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05E8" w14:textId="41C125A3" w:rsidR="0015185F" w:rsidRDefault="00EE0074" w:rsidP="0015185F">
      <w:pPr>
        <w:pStyle w:val="FiBLmmtitel"/>
        <w:rPr>
          <w:lang w:eastAsia="de-DE"/>
        </w:rPr>
      </w:pPr>
      <w:r>
        <w:rPr>
          <w:noProof/>
        </w:rPr>
        <w:drawing>
          <wp:anchor distT="0" distB="0" distL="114300" distR="114300" simplePos="0" relativeHeight="251658240" behindDoc="1" locked="0" layoutInCell="1" allowOverlap="1" wp14:anchorId="0D156990" wp14:editId="5805F6F8">
            <wp:simplePos x="0" y="0"/>
            <wp:positionH relativeFrom="margin">
              <wp:posOffset>5006556</wp:posOffset>
            </wp:positionH>
            <wp:positionV relativeFrom="paragraph">
              <wp:posOffset>-1021080</wp:posOffset>
            </wp:positionV>
            <wp:extent cx="840105" cy="101753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10175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083D87" wp14:editId="4D671B8D">
            <wp:simplePos x="0" y="0"/>
            <wp:positionH relativeFrom="column">
              <wp:posOffset>-270510</wp:posOffset>
            </wp:positionH>
            <wp:positionV relativeFrom="paragraph">
              <wp:posOffset>-716280</wp:posOffset>
            </wp:positionV>
            <wp:extent cx="861695" cy="36068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anchor>
        </w:drawing>
      </w:r>
      <w:r w:rsidR="0015185F">
        <w:rPr>
          <w:lang w:eastAsia="de-DE"/>
        </w:rPr>
        <w:t>Wie wild sind Hausschweine?</w:t>
      </w:r>
    </w:p>
    <w:p w14:paraId="48822CBC" w14:textId="0D10C67C" w:rsidR="00FD04E9" w:rsidRPr="00FD04E9" w:rsidRDefault="00EE0074" w:rsidP="00FD04E9">
      <w:pPr>
        <w:pStyle w:val="FiBLmmlead"/>
        <w:rPr>
          <w:noProof/>
        </w:rPr>
      </w:pPr>
      <w:r>
        <w:rPr>
          <w:lang w:eastAsia="de-DE"/>
        </w:rPr>
        <w:t>Das Projekt «</w:t>
      </w:r>
      <w:proofErr w:type="spellStart"/>
      <w:r>
        <w:rPr>
          <w:lang w:eastAsia="de-DE"/>
        </w:rPr>
        <w:t>SchweinErleben</w:t>
      </w:r>
      <w:proofErr w:type="spellEnd"/>
      <w:r>
        <w:rPr>
          <w:lang w:eastAsia="de-DE"/>
        </w:rPr>
        <w:t xml:space="preserve">» ist ein Forschungs- und Bildungsangebot der Albert </w:t>
      </w:r>
      <w:proofErr w:type="spellStart"/>
      <w:r>
        <w:rPr>
          <w:lang w:eastAsia="de-DE"/>
        </w:rPr>
        <w:t>Koechlin</w:t>
      </w:r>
      <w:proofErr w:type="spellEnd"/>
      <w:r>
        <w:rPr>
          <w:lang w:eastAsia="de-DE"/>
        </w:rPr>
        <w:t xml:space="preserve"> Stiftung in Zusammenarbeit mit dem Forschungsinstitut für biologischen Landbau FiBL und dem Natur-Museum Luzern. Im Rahmen dieses Projekts sind interessierte Personen eingeladen, Schweine mittels Videoaufzeichnungen im Freigehege auf dem Panoramahof in Meggen (</w:t>
      </w:r>
      <w:r w:rsidR="00CF6F5A">
        <w:rPr>
          <w:lang w:eastAsia="de-DE"/>
        </w:rPr>
        <w:t>Kanton Luzern</w:t>
      </w:r>
      <w:r>
        <w:rPr>
          <w:lang w:eastAsia="de-DE"/>
        </w:rPr>
        <w:t>) zu beobachten</w:t>
      </w:r>
      <w:r w:rsidR="00AD0E39">
        <w:rPr>
          <w:lang w:eastAsia="de-DE"/>
        </w:rPr>
        <w:t>.</w:t>
      </w:r>
      <w:r>
        <w:rPr>
          <w:lang w:eastAsia="de-DE"/>
        </w:rPr>
        <w:t xml:space="preserve"> Dieser Citizen-Science-Ansatz unterstützt das FiBL bei der Beantwortung wissenschaftlicher Fragen.</w:t>
      </w:r>
      <w:r w:rsidR="00FD04E9" w:rsidRPr="00FD04E9">
        <w:rPr>
          <w:noProof/>
        </w:rPr>
        <w:t xml:space="preserve"> </w:t>
      </w:r>
    </w:p>
    <w:p w14:paraId="6325AFF2" w14:textId="77777777" w:rsidR="00EE0074" w:rsidRPr="00D047C5" w:rsidRDefault="00E06042" w:rsidP="00EE0074">
      <w:pPr>
        <w:rPr>
          <w:rFonts w:ascii="Palatino Linotype" w:hAnsi="Palatino Linotype"/>
        </w:rPr>
      </w:pPr>
      <w:r w:rsidRPr="00D047C5">
        <w:rPr>
          <w:rFonts w:ascii="Palatino Linotype" w:hAnsi="Palatino Linotype"/>
        </w:rPr>
        <w:t xml:space="preserve">(Frick, </w:t>
      </w:r>
      <w:r w:rsidR="00EE0074" w:rsidRPr="00D047C5">
        <w:rPr>
          <w:rFonts w:ascii="Palatino Linotype" w:hAnsi="Palatino Linotype"/>
        </w:rPr>
        <w:t>19.03.2024</w:t>
      </w:r>
      <w:r w:rsidRPr="00D047C5">
        <w:rPr>
          <w:rFonts w:ascii="Palatino Linotype" w:hAnsi="Palatino Linotype"/>
        </w:rPr>
        <w:t xml:space="preserve">) </w:t>
      </w:r>
      <w:r w:rsidR="00EE0074" w:rsidRPr="00D047C5">
        <w:rPr>
          <w:rFonts w:ascii="Palatino Linotype" w:hAnsi="Palatino Linotype"/>
        </w:rPr>
        <w:t>Im Rahmen von «</w:t>
      </w:r>
      <w:proofErr w:type="spellStart"/>
      <w:r w:rsidR="00EE0074" w:rsidRPr="00D047C5">
        <w:rPr>
          <w:rFonts w:ascii="Palatino Linotype" w:hAnsi="Palatino Linotype"/>
        </w:rPr>
        <w:t>SchweinErleben</w:t>
      </w:r>
      <w:proofErr w:type="spellEnd"/>
      <w:r w:rsidR="00EE0074" w:rsidRPr="00D047C5">
        <w:rPr>
          <w:rFonts w:ascii="Palatino Linotype" w:hAnsi="Palatino Linotype"/>
        </w:rPr>
        <w:t xml:space="preserve">» sind auf dem Panoramahof in Meggen seit Frühling 2023 drei Muttersauen – und je nach Jahreszeit auch ihre Ferkel – in einem temporären Freigehege zu beobachten. Die Albert </w:t>
      </w:r>
      <w:proofErr w:type="spellStart"/>
      <w:r w:rsidR="00EE0074" w:rsidRPr="00D047C5">
        <w:rPr>
          <w:rFonts w:ascii="Palatino Linotype" w:hAnsi="Palatino Linotype"/>
        </w:rPr>
        <w:t>Koechlin</w:t>
      </w:r>
      <w:proofErr w:type="spellEnd"/>
      <w:r w:rsidR="00EE0074" w:rsidRPr="00D047C5">
        <w:rPr>
          <w:rFonts w:ascii="Palatino Linotype" w:hAnsi="Palatino Linotype"/>
        </w:rPr>
        <w:t xml:space="preserve"> Stiftung (AKS) lenkt mit diesem Projekt den Blick auf ein Tier, das wir nutzen, aber kaum kennen. «Mit diesem naturnahen und lehrreichen Projekt können wir Kindern, Jugendlichen und Erwachsenen das Schwein näherbringen», sagt Marianne </w:t>
      </w:r>
      <w:proofErr w:type="spellStart"/>
      <w:r w:rsidR="00EE0074" w:rsidRPr="00D047C5">
        <w:rPr>
          <w:rFonts w:ascii="Palatino Linotype" w:hAnsi="Palatino Linotype"/>
        </w:rPr>
        <w:t>Schnarwiler</w:t>
      </w:r>
      <w:proofErr w:type="spellEnd"/>
      <w:r w:rsidR="00EE0074" w:rsidRPr="00D047C5">
        <w:rPr>
          <w:rFonts w:ascii="Palatino Linotype" w:hAnsi="Palatino Linotype"/>
        </w:rPr>
        <w:t>, Geschäftsführerin AKS.</w:t>
      </w:r>
    </w:p>
    <w:p w14:paraId="7D4A7184" w14:textId="2A835F89" w:rsidR="00465871" w:rsidRPr="003E2286" w:rsidRDefault="00EE0074" w:rsidP="00465871">
      <w:pPr>
        <w:pStyle w:val="FiBLmmzwischentitel"/>
      </w:pPr>
      <w:r>
        <w:t>Einzigartiger Zugang</w:t>
      </w:r>
    </w:p>
    <w:p w14:paraId="6463C654" w14:textId="1A86EE09" w:rsidR="00EE0074" w:rsidRPr="00D047C5" w:rsidRDefault="00EE0074" w:rsidP="00EE0074">
      <w:pPr>
        <w:rPr>
          <w:rFonts w:ascii="Palatino Linotype" w:hAnsi="Palatino Linotype"/>
        </w:rPr>
      </w:pPr>
      <w:r w:rsidRPr="00D047C5">
        <w:rPr>
          <w:rFonts w:ascii="Palatino Linotype" w:hAnsi="Palatino Linotype"/>
        </w:rPr>
        <w:t>«Schwein Erleben» umfasst neben spezifischen Bildungsangeboten für Schulklassen einen Forschungsteil, für den die AKS mit dem FiBL zusammenarbeitet. «Das Projekt ermöglicht sowohl der Bevölkerung als auch der Forschung einen einzigartigen Zugang zum Schwein», sagt Mirjam Holinger, Co-Leiterin Gruppe Tierhaltung und Tierzucht am FiBL. «Um das Verhalten und mögliche Bedürfnisse von Tieren zu studieren, ist es oftmals sinnvoll, diese Tiere in ihrer natürlichen Umgebung zu beobachten. Hausschweine stammen vom Wildschwein ab – und somit gelten Wald und, in einem geringen Ausmass, auch Wiese als die ursprüngliche Umgebung von Schweinen.»</w:t>
      </w:r>
      <w:r w:rsidR="009675F0" w:rsidRPr="00D047C5">
        <w:rPr>
          <w:rFonts w:ascii="Palatino Linotype" w:hAnsi="Palatino Linotype"/>
        </w:rPr>
        <w:t xml:space="preserve"> Die Erkenntnisse können dazu genutzt werden, Haltungssysteme artgerechter und besser auf die Bedürfnisse der Schweine zugeschnitten zu gestalten.</w:t>
      </w:r>
    </w:p>
    <w:p w14:paraId="634563C5" w14:textId="537F2604" w:rsidR="00EE0074" w:rsidRDefault="00EE0074" w:rsidP="00EE0074">
      <w:pPr>
        <w:pStyle w:val="FiBLmmzwischentitel"/>
      </w:pPr>
      <w:r>
        <w:t>Forscher</w:t>
      </w:r>
      <w:r w:rsidR="006241DA">
        <w:t>*</w:t>
      </w:r>
      <w:r>
        <w:t>innen gesucht</w:t>
      </w:r>
    </w:p>
    <w:p w14:paraId="78115C8C" w14:textId="2ECD6D4B" w:rsidR="00EE0074" w:rsidRPr="00D047C5" w:rsidRDefault="00EE0074" w:rsidP="00EE0074">
      <w:pPr>
        <w:tabs>
          <w:tab w:val="left" w:pos="1200"/>
        </w:tabs>
        <w:spacing w:line="240" w:lineRule="auto"/>
        <w:rPr>
          <w:rFonts w:ascii="Palatino Linotype" w:hAnsi="Palatino Linotype" w:cs="Arial"/>
          <w:szCs w:val="24"/>
          <w:u w:val="single"/>
        </w:rPr>
      </w:pPr>
      <w:bookmarkStart w:id="0" w:name="_GoBack"/>
      <w:r w:rsidRPr="00D047C5">
        <w:rPr>
          <w:rFonts w:ascii="Palatino Linotype" w:hAnsi="Palatino Linotype"/>
        </w:rPr>
        <w:t>Während der Projektzeit werden die Schweine auf dem Panoramahof mit über 20 Videokameras beobachtet. Steckt hinter der rosaroten Haut der Hausschweine noch immer ein Wildschwein mit all seinen Verhaltensweisen und Bedürfnissen? Um das herauszufinden, sind nun auch Forscher</w:t>
      </w:r>
      <w:r w:rsidR="00EA0200" w:rsidRPr="00D047C5">
        <w:rPr>
          <w:rFonts w:ascii="Palatino Linotype" w:hAnsi="Palatino Linotype"/>
        </w:rPr>
        <w:t>*</w:t>
      </w:r>
      <w:r w:rsidRPr="00D047C5">
        <w:rPr>
          <w:rFonts w:ascii="Palatino Linotype" w:hAnsi="Palatino Linotype"/>
        </w:rPr>
        <w:t xml:space="preserve">innen aus der Bevölkerung gefragt: Sie schauen sich online kurze Videos der neugierigen Tiere an – und beantworten dazu im Anschluss einige Forschungsfragen. Auf der entsprechenden </w:t>
      </w:r>
      <w:hyperlink r:id="rId13" w:history="1">
        <w:r w:rsidRPr="00D047C5">
          <w:rPr>
            <w:rStyle w:val="Hyperlink"/>
            <w:rFonts w:ascii="Palatino Linotype" w:hAnsi="Palatino Linotype"/>
          </w:rPr>
          <w:t>Webseite von Citizen Science Zürich</w:t>
        </w:r>
      </w:hyperlink>
      <w:r w:rsidRPr="00D047C5">
        <w:rPr>
          <w:rFonts w:ascii="Palatino Linotype" w:hAnsi="Palatino Linotype"/>
        </w:rPr>
        <w:t xml:space="preserve"> können interessierte Personen sofort teilnehmen. Mit ihrer Teilnahme helfen sie mit, Informationen über das Verhalten und die Sozialstruktur der Schweine zu sammeln und Antworten auf bisher noch offene wissenschaftliche Fragen zu finden. </w:t>
      </w:r>
      <w:r w:rsidRPr="00D047C5">
        <w:rPr>
          <w:rFonts w:ascii="Palatino Linotype" w:hAnsi="Palatino Linotype"/>
        </w:rPr>
        <w:lastRenderedPageBreak/>
        <w:t>Auf die fleissigsten Citizen-Science-Teilnehmer</w:t>
      </w:r>
      <w:r w:rsidR="00EA0200" w:rsidRPr="00D047C5">
        <w:rPr>
          <w:rFonts w:ascii="Palatino Linotype" w:hAnsi="Palatino Linotype"/>
        </w:rPr>
        <w:t>*</w:t>
      </w:r>
      <w:r w:rsidRPr="00D047C5">
        <w:rPr>
          <w:rFonts w:ascii="Palatino Linotype" w:hAnsi="Palatino Linotype"/>
        </w:rPr>
        <w:t>innen warten verschiedene Überraschungen, beispielsweise exklusive Führungen bei «</w:t>
      </w:r>
      <w:proofErr w:type="spellStart"/>
      <w:r w:rsidRPr="00D047C5">
        <w:rPr>
          <w:rFonts w:ascii="Palatino Linotype" w:hAnsi="Palatino Linotype"/>
        </w:rPr>
        <w:t>SchweinErleben</w:t>
      </w:r>
      <w:proofErr w:type="spellEnd"/>
      <w:r w:rsidRPr="00D047C5">
        <w:rPr>
          <w:rFonts w:ascii="Palatino Linotype" w:hAnsi="Palatino Linotype"/>
        </w:rPr>
        <w:t>» vor Ort.</w:t>
      </w:r>
    </w:p>
    <w:bookmarkEnd w:id="0"/>
    <w:p w14:paraId="71066903" w14:textId="77777777" w:rsidR="00EE0074" w:rsidRDefault="00EE0074" w:rsidP="00EE0074"/>
    <w:p w14:paraId="7D4A7186" w14:textId="64B95D4F" w:rsidR="00CD4B01" w:rsidRPr="00450FA1" w:rsidRDefault="00CD4B01" w:rsidP="00661678">
      <w:pPr>
        <w:pStyle w:val="FiBLmmzusatzinfo"/>
        <w:rPr>
          <w:lang w:val="it-CH"/>
        </w:rPr>
      </w:pPr>
      <w:proofErr w:type="spellStart"/>
      <w:r w:rsidRPr="00450FA1">
        <w:rPr>
          <w:lang w:val="it-CH"/>
        </w:rPr>
        <w:t>Kontakte</w:t>
      </w:r>
      <w:proofErr w:type="spellEnd"/>
    </w:p>
    <w:p w14:paraId="7D4A7187" w14:textId="13F8B1C3" w:rsidR="003C6406" w:rsidRDefault="00805673" w:rsidP="00866E96">
      <w:pPr>
        <w:pStyle w:val="FiBLmmaufzhlungszeichen"/>
      </w:pPr>
      <w:r>
        <w:t>Mirjam Holinger</w:t>
      </w:r>
      <w:r w:rsidR="003C6406">
        <w:t xml:space="preserve">, </w:t>
      </w:r>
      <w:r>
        <w:t xml:space="preserve">Co-Leitung Gruppe Tierhaltung &amp; Tierzucht, </w:t>
      </w:r>
      <w:r w:rsidR="003C4537">
        <w:t>FiBL Schweiz</w:t>
      </w:r>
      <w:r w:rsidR="003C4537">
        <w:br/>
      </w:r>
      <w:r w:rsidR="0001151E">
        <w:t>Tel</w:t>
      </w:r>
      <w:r w:rsidR="00866E96">
        <w:t xml:space="preserve"> +41 </w:t>
      </w:r>
      <w:r>
        <w:t>62 865 72 24</w:t>
      </w:r>
      <w:r w:rsidR="00866E96">
        <w:t xml:space="preserve">, </w:t>
      </w:r>
      <w:r>
        <w:t xml:space="preserve">E-Mail </w:t>
      </w:r>
      <w:hyperlink r:id="rId14" w:history="1">
        <w:r w:rsidRPr="00F36376">
          <w:rPr>
            <w:rStyle w:val="Hyperlink"/>
          </w:rPr>
          <w:t>mirjam.holinger@fibl.org</w:t>
        </w:r>
      </w:hyperlink>
    </w:p>
    <w:p w14:paraId="7D4A718A" w14:textId="394048A7" w:rsidR="0078787E" w:rsidRDefault="00805673" w:rsidP="00805673">
      <w:pPr>
        <w:pStyle w:val="FiBLmmaufzhlungszeichen"/>
      </w:pPr>
      <w:r>
        <w:t xml:space="preserve">Marianne </w:t>
      </w:r>
      <w:proofErr w:type="spellStart"/>
      <w:r>
        <w:t>Schnarwiler</w:t>
      </w:r>
      <w:proofErr w:type="spellEnd"/>
      <w:r w:rsidR="00CD4B01" w:rsidRPr="00CD4B01">
        <w:t>,</w:t>
      </w:r>
      <w:r w:rsidR="009F3D54">
        <w:t xml:space="preserve"> </w:t>
      </w:r>
      <w:r>
        <w:t>Geschäftsführerin AKS</w:t>
      </w:r>
      <w:r w:rsidR="00CD4B01">
        <w:br/>
      </w:r>
      <w:r w:rsidR="0001151E">
        <w:t>Tel</w:t>
      </w:r>
      <w:r w:rsidR="00CD4B01" w:rsidRPr="00CD4B01">
        <w:t xml:space="preserve"> </w:t>
      </w:r>
      <w:r w:rsidR="009F3D54" w:rsidRPr="009F3D54">
        <w:t xml:space="preserve">+41 </w:t>
      </w:r>
      <w:r>
        <w:t>226 41 20</w:t>
      </w:r>
      <w:r w:rsidR="00CD4B01" w:rsidRPr="00CD4B01">
        <w:t xml:space="preserve">, </w:t>
      </w:r>
      <w:r>
        <w:t xml:space="preserve">E-Mail </w:t>
      </w:r>
      <w:hyperlink r:id="rId15" w:history="1">
        <w:r w:rsidRPr="00F36376">
          <w:rPr>
            <w:rStyle w:val="Hyperlink"/>
          </w:rPr>
          <w:t>marianne.schnarwiler@aks-stiftung.ch</w:t>
        </w:r>
      </w:hyperlink>
    </w:p>
    <w:p w14:paraId="7D4A718B" w14:textId="722FF5D9" w:rsidR="00CD4B01" w:rsidRDefault="00CD4B01" w:rsidP="00CD4B01">
      <w:pPr>
        <w:pStyle w:val="FiBLmmzusatzinfo"/>
      </w:pPr>
      <w:r>
        <w:t>Partner</w:t>
      </w:r>
    </w:p>
    <w:p w14:paraId="2EE7F7F1" w14:textId="60460882" w:rsidR="00805673" w:rsidRDefault="00805673" w:rsidP="00805673">
      <w:pPr>
        <w:pStyle w:val="FiBLmmaufzhlungszeichen"/>
      </w:pPr>
      <w:r>
        <w:t xml:space="preserve">Albert </w:t>
      </w:r>
      <w:proofErr w:type="spellStart"/>
      <w:r>
        <w:t>Koechlin</w:t>
      </w:r>
      <w:proofErr w:type="spellEnd"/>
      <w:r>
        <w:t xml:space="preserve"> Stiftung</w:t>
      </w:r>
    </w:p>
    <w:p w14:paraId="79C13EB6" w14:textId="251D351B" w:rsidR="00805673" w:rsidRPr="00805673" w:rsidRDefault="00805673" w:rsidP="00805673">
      <w:pPr>
        <w:pStyle w:val="FiBLmmaufzhlungszeichen"/>
      </w:pPr>
      <w:r>
        <w:t>Natur-Museum Luzern</w:t>
      </w:r>
    </w:p>
    <w:p w14:paraId="7D4A718C" w14:textId="6C8B0527" w:rsidR="00195EC7" w:rsidRDefault="00195EC7" w:rsidP="00195EC7">
      <w:pPr>
        <w:pStyle w:val="FiBLmmzusatzinfo"/>
      </w:pPr>
      <w:r>
        <w:t>Links</w:t>
      </w:r>
    </w:p>
    <w:p w14:paraId="2C5199C9" w14:textId="328AE52F" w:rsidR="00805673" w:rsidRPr="008679E1" w:rsidRDefault="008679E1" w:rsidP="00805673">
      <w:pPr>
        <w:pStyle w:val="FiBLmmaufzhlungszeichen"/>
      </w:pPr>
      <w:r w:rsidRPr="008679E1">
        <w:t xml:space="preserve">Teilnahme auf Citizen Science Zürich: </w:t>
      </w:r>
      <w:hyperlink r:id="rId16" w:history="1">
        <w:r w:rsidRPr="009675F0">
          <w:rPr>
            <w:rStyle w:val="Hyperlink"/>
            <w:color w:val="A6A6A6" w:themeColor="background1" w:themeShade="A6"/>
          </w:rPr>
          <w:t>https://lab.citizenscience.ch/de/project/739</w:t>
        </w:r>
      </w:hyperlink>
    </w:p>
    <w:p w14:paraId="4BA0B2F1" w14:textId="5CC144F7" w:rsidR="00F97DB6" w:rsidRPr="00F97DB6" w:rsidRDefault="008679E1" w:rsidP="00F97DB6">
      <w:pPr>
        <w:pStyle w:val="FiBLmmaufzhlungszeichen"/>
        <w:rPr>
          <w:lang w:val="en-US"/>
        </w:rPr>
      </w:pPr>
      <w:proofErr w:type="spellStart"/>
      <w:r>
        <w:rPr>
          <w:lang w:val="en-US"/>
        </w:rPr>
        <w:t>Projektwebsite</w:t>
      </w:r>
      <w:proofErr w:type="spellEnd"/>
      <w:r>
        <w:rPr>
          <w:lang w:val="en-US"/>
        </w:rPr>
        <w:t xml:space="preserve"> </w:t>
      </w:r>
      <w:r w:rsidRPr="008679E1">
        <w:rPr>
          <w:lang w:val="en-US"/>
        </w:rPr>
        <w:t>«</w:t>
      </w:r>
      <w:proofErr w:type="spellStart"/>
      <w:r w:rsidRPr="008679E1">
        <w:rPr>
          <w:lang w:val="en-US"/>
        </w:rPr>
        <w:t>SchweinErleben</w:t>
      </w:r>
      <w:proofErr w:type="spellEnd"/>
      <w:r w:rsidRPr="008679E1">
        <w:rPr>
          <w:lang w:val="en-US"/>
        </w:rPr>
        <w:t>»:</w:t>
      </w:r>
      <w:r>
        <w:rPr>
          <w:rFonts w:asciiTheme="minorHAnsi" w:hAnsiTheme="minorHAnsi"/>
        </w:rPr>
        <w:t xml:space="preserve"> </w:t>
      </w:r>
      <w:hyperlink r:id="rId17" w:history="1">
        <w:r>
          <w:rPr>
            <w:rStyle w:val="Hyperlink"/>
          </w:rPr>
          <w:t>schweinerleben.ch</w:t>
        </w:r>
      </w:hyperlink>
    </w:p>
    <w:p w14:paraId="7D4A7190" w14:textId="77777777" w:rsidR="002A7256" w:rsidRDefault="002A7256" w:rsidP="002A7256">
      <w:pPr>
        <w:pStyle w:val="FiBLmmzusatzinfo"/>
      </w:pPr>
      <w:r>
        <w:t>Diese Medienmitteilung im Internet</w:t>
      </w:r>
    </w:p>
    <w:p w14:paraId="7D4A7191" w14:textId="203867B3" w:rsidR="007C691F" w:rsidRDefault="007C691F" w:rsidP="007C691F">
      <w:pPr>
        <w:pStyle w:val="FiBLmmstandard"/>
      </w:pPr>
      <w:r>
        <w:t xml:space="preserve">Sie finden diese Medienmitteilung einschliesslich Bilder im Internet unter </w:t>
      </w:r>
      <w:hyperlink r:id="rId18" w:history="1">
        <w:r w:rsidR="00B83FDA" w:rsidRPr="00130774">
          <w:rPr>
            <w:rStyle w:val="Hyperlink"/>
          </w:rPr>
          <w:t>www.fibl.org/de/infothek/medien.html</w:t>
        </w:r>
      </w:hyperlink>
    </w:p>
    <w:p w14:paraId="16A5CD51" w14:textId="77777777" w:rsidR="009F3D54" w:rsidRDefault="009F3D54" w:rsidP="009F3D54">
      <w:pPr>
        <w:pStyle w:val="FiBLmmzusatzinfo"/>
      </w:pPr>
      <w:r>
        <w:t>Weiteres Bildmaterial zum Herunterladen</w:t>
      </w:r>
    </w:p>
    <w:p w14:paraId="23FD6353" w14:textId="499D68E6" w:rsidR="00F97DB6" w:rsidRDefault="009F3D54" w:rsidP="007C691F">
      <w:pPr>
        <w:pStyle w:val="FiBLmmstandard"/>
      </w:pPr>
      <w:r>
        <w:t>Bildmaterial steht unter dem folgenden Link zur Verfügung:</w:t>
      </w:r>
      <w:r w:rsidR="00040327">
        <w:t xml:space="preserve"> </w:t>
      </w:r>
      <w:hyperlink r:id="rId19" w:history="1">
        <w:r w:rsidR="00F97DB6" w:rsidRPr="00644926">
          <w:rPr>
            <w:rStyle w:val="Hyperlink"/>
          </w:rPr>
          <w:t>https://biomedia.picturepark.com/s/O18HiwKy</w:t>
        </w:r>
      </w:hyperlink>
    </w:p>
    <w:p w14:paraId="49C83372" w14:textId="206A841E" w:rsidR="00470078" w:rsidRDefault="00470078" w:rsidP="007C691F">
      <w:pPr>
        <w:pStyle w:val="FiBLmmstandard"/>
      </w:pPr>
    </w:p>
    <w:p w14:paraId="131AE8AF" w14:textId="77777777" w:rsidR="00470078" w:rsidRPr="00A04F66" w:rsidRDefault="00470078" w:rsidP="00470078">
      <w:pPr>
        <w:pStyle w:val="FiBLmmerluterungtitel"/>
      </w:pPr>
      <w:r w:rsidRPr="00A17E51">
        <w:t>Über</w:t>
      </w:r>
      <w:r w:rsidRPr="00A04F66">
        <w:t xml:space="preserve"> das FiBL</w:t>
      </w:r>
    </w:p>
    <w:p w14:paraId="0A5D4863" w14:textId="56B8D62A" w:rsidR="00470078" w:rsidRDefault="00470078" w:rsidP="00470078">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t>i</w:t>
      </w:r>
      <w:r w:rsidRPr="00DB7736">
        <w:t xml:space="preserve">BL Schweiz (gegründet 1973), FiBL Deutschland (2001), FiBL Österreich (2004), </w:t>
      </w:r>
      <w:proofErr w:type="spellStart"/>
      <w:r>
        <w:t>Ö</w:t>
      </w:r>
      <w:r w:rsidRPr="00DB7736">
        <w:t>MK</w:t>
      </w:r>
      <w:r>
        <w:t>i</w:t>
      </w:r>
      <w:proofErr w:type="spellEnd"/>
      <w:r w:rsidRPr="00DB7736">
        <w:t xml:space="preserve"> (ungarisches Forschungsinstitut für biologischen Landbau, 2011), FiBL Frankreich (2017) und das gemeinsam von den fünf nationalen Instituten getragene FiBL Europe (2017) an. An den verschiedenen Standorten sind rund </w:t>
      </w:r>
      <w:r w:rsidR="00BE1A4F">
        <w:t>4</w:t>
      </w:r>
      <w:r w:rsidRPr="00DB7736">
        <w:t>0</w:t>
      </w:r>
      <w:r>
        <w:t>0</w:t>
      </w:r>
      <w:r w:rsidRPr="00DB7736">
        <w:t xml:space="preserve"> Mitarbeitende tätig. </w:t>
      </w:r>
    </w:p>
    <w:p w14:paraId="37AEA407" w14:textId="77777777" w:rsidR="00470078" w:rsidRPr="008679E1" w:rsidRDefault="00D047C5" w:rsidP="00470078">
      <w:pPr>
        <w:pStyle w:val="FiBLmmerluterung"/>
        <w:rPr>
          <w:color w:val="646464" w:themeColor="hyperlink"/>
          <w:u w:val="single"/>
        </w:rPr>
      </w:pPr>
      <w:hyperlink r:id="rId20" w:history="1">
        <w:r w:rsidR="00470078" w:rsidRPr="00F36376">
          <w:rPr>
            <w:rStyle w:val="Hyperlink"/>
          </w:rPr>
          <w:t>www.fibl.org</w:t>
        </w:r>
      </w:hyperlink>
    </w:p>
    <w:p w14:paraId="315B355C" w14:textId="77777777" w:rsidR="00470078" w:rsidRDefault="00470078" w:rsidP="007C691F">
      <w:pPr>
        <w:pStyle w:val="FiBLmmstandard"/>
      </w:pPr>
    </w:p>
    <w:p w14:paraId="7D4A7192" w14:textId="62B117C0" w:rsidR="002C0814" w:rsidRPr="00A04F66" w:rsidRDefault="002C0814" w:rsidP="00A17E51">
      <w:pPr>
        <w:pStyle w:val="FiBLmmerluterungtitel"/>
      </w:pPr>
      <w:r w:rsidRPr="00A17E51">
        <w:t>Über</w:t>
      </w:r>
      <w:r w:rsidRPr="00A04F66">
        <w:t xml:space="preserve"> </w:t>
      </w:r>
      <w:r w:rsidR="00470078">
        <w:t>AKS</w:t>
      </w:r>
    </w:p>
    <w:p w14:paraId="6728622B" w14:textId="112C3F4C" w:rsidR="008679E1" w:rsidRDefault="00470078" w:rsidP="008679E1">
      <w:pPr>
        <w:pStyle w:val="FiBLmmerluterung"/>
      </w:pPr>
      <w:r>
        <w:t xml:space="preserve">Die Albert </w:t>
      </w:r>
      <w:proofErr w:type="spellStart"/>
      <w:r>
        <w:t>Koechlin</w:t>
      </w:r>
      <w:proofErr w:type="spellEnd"/>
      <w:r>
        <w:t xml:space="preserve"> Stiftung ist eine gemeinnützige private Stiftung, welche von Erben des Unternehmers Rudolf Albert </w:t>
      </w:r>
      <w:proofErr w:type="spellStart"/>
      <w:r>
        <w:t>Koechlin</w:t>
      </w:r>
      <w:proofErr w:type="spellEnd"/>
      <w:r>
        <w:t xml:space="preserve"> (1859 – 1927) gegrün</w:t>
      </w:r>
      <w:r w:rsidR="00D826DF">
        <w:t>d</w:t>
      </w:r>
      <w:r>
        <w:t xml:space="preserve">et wurde. </w:t>
      </w:r>
      <w:r w:rsidR="00D826DF">
        <w:t xml:space="preserve">Sie engagiert sich in der Innerschweiz – in den Kantonen Uri, Schwyz, Obwalden, Nidwalden und Luzern. Ihre Tätigkeit unterstützt </w:t>
      </w:r>
      <w:r>
        <w:t>Projekte in den Bereichen Soziales, Bildung, Kultur, Wirtschaft und Umwelt.</w:t>
      </w:r>
      <w:r w:rsidR="00450FA1" w:rsidRPr="00DB7736">
        <w:t xml:space="preserve"> </w:t>
      </w:r>
      <w:r w:rsidR="00D826DF">
        <w:t xml:space="preserve">Die Albert </w:t>
      </w:r>
      <w:proofErr w:type="spellStart"/>
      <w:r w:rsidR="00D826DF">
        <w:t>Koechlin</w:t>
      </w:r>
      <w:proofErr w:type="spellEnd"/>
      <w:r w:rsidR="00D826DF">
        <w:t xml:space="preserve"> Stiftung steht u.a. ein für eine lebendige Kulturlandschaft, unseren Lebensraum und die Förderung von Familie und Bildung.</w:t>
      </w:r>
      <w:r w:rsidR="00450FA1" w:rsidRPr="00DB7736">
        <w:t xml:space="preserve"> </w:t>
      </w:r>
    </w:p>
    <w:p w14:paraId="715F52C5" w14:textId="456784BF" w:rsidR="008679E1" w:rsidRDefault="00D047C5" w:rsidP="008679E1">
      <w:pPr>
        <w:pStyle w:val="FiBLmmerluterung"/>
      </w:pPr>
      <w:hyperlink r:id="rId21" w:history="1">
        <w:r w:rsidR="00470078" w:rsidRPr="00F36376">
          <w:rPr>
            <w:rStyle w:val="Hyperlink"/>
          </w:rPr>
          <w:t>www.aks-stiftung.ch</w:t>
        </w:r>
      </w:hyperlink>
    </w:p>
    <w:sectPr w:rsidR="008679E1"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7198" w14:textId="77777777" w:rsidR="00736F11" w:rsidRDefault="00736F11" w:rsidP="00F53AA9">
      <w:pPr>
        <w:spacing w:after="0" w:line="240" w:lineRule="auto"/>
      </w:pPr>
      <w:r>
        <w:separator/>
      </w:r>
    </w:p>
  </w:endnote>
  <w:endnote w:type="continuationSeparator" w:id="0">
    <w:p w14:paraId="7D4A7199" w14:textId="77777777"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EA73255" w:rsidR="00DA14CE" w:rsidRPr="001926E1" w:rsidRDefault="00DA14CE" w:rsidP="001926E1">
          <w:pPr>
            <w:pStyle w:val="FiBLmmfusszeile"/>
          </w:pPr>
          <w:r>
            <w:t xml:space="preserve">Medienmitteilung vom </w:t>
          </w:r>
          <w:r w:rsidR="00D826DF">
            <w:t>19.03.2024</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7196" w14:textId="77777777" w:rsidR="00736F11" w:rsidRDefault="00736F11" w:rsidP="00F53AA9">
      <w:pPr>
        <w:spacing w:after="0" w:line="240" w:lineRule="auto"/>
      </w:pPr>
      <w:r>
        <w:separator/>
      </w:r>
    </w:p>
  </w:footnote>
  <w:footnote w:type="continuationSeparator" w:id="0">
    <w:p w14:paraId="7D4A7197" w14:textId="77777777" w:rsidR="00736F11" w:rsidRDefault="00736F11" w:rsidP="00F5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0327"/>
    <w:rsid w:val="000519FC"/>
    <w:rsid w:val="00075B35"/>
    <w:rsid w:val="0008157D"/>
    <w:rsid w:val="00097E74"/>
    <w:rsid w:val="000A0CF7"/>
    <w:rsid w:val="000A3B13"/>
    <w:rsid w:val="000B5156"/>
    <w:rsid w:val="000C75D0"/>
    <w:rsid w:val="000D5714"/>
    <w:rsid w:val="000D7A27"/>
    <w:rsid w:val="000F2BE9"/>
    <w:rsid w:val="001050BE"/>
    <w:rsid w:val="00107221"/>
    <w:rsid w:val="00130774"/>
    <w:rsid w:val="001354F8"/>
    <w:rsid w:val="001366DE"/>
    <w:rsid w:val="00146772"/>
    <w:rsid w:val="0015185F"/>
    <w:rsid w:val="00164C87"/>
    <w:rsid w:val="0017068A"/>
    <w:rsid w:val="0018434A"/>
    <w:rsid w:val="001926E1"/>
    <w:rsid w:val="00195EC7"/>
    <w:rsid w:val="001A2005"/>
    <w:rsid w:val="001B0520"/>
    <w:rsid w:val="001B2B79"/>
    <w:rsid w:val="001B31D5"/>
    <w:rsid w:val="001B3DB5"/>
    <w:rsid w:val="001D1BEF"/>
    <w:rsid w:val="001E1C11"/>
    <w:rsid w:val="001F27C8"/>
    <w:rsid w:val="001F529F"/>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150C5"/>
    <w:rsid w:val="003847CC"/>
    <w:rsid w:val="003A4191"/>
    <w:rsid w:val="003C3779"/>
    <w:rsid w:val="003C4537"/>
    <w:rsid w:val="003C6406"/>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0078"/>
    <w:rsid w:val="004730C6"/>
    <w:rsid w:val="004762FE"/>
    <w:rsid w:val="004807B1"/>
    <w:rsid w:val="004B6C83"/>
    <w:rsid w:val="004C4067"/>
    <w:rsid w:val="004D0109"/>
    <w:rsid w:val="004D6428"/>
    <w:rsid w:val="004F613F"/>
    <w:rsid w:val="0053530C"/>
    <w:rsid w:val="00540B0E"/>
    <w:rsid w:val="00540DAE"/>
    <w:rsid w:val="00555C7D"/>
    <w:rsid w:val="00567054"/>
    <w:rsid w:val="00571E3B"/>
    <w:rsid w:val="00580C94"/>
    <w:rsid w:val="005867AD"/>
    <w:rsid w:val="005938C8"/>
    <w:rsid w:val="0059401F"/>
    <w:rsid w:val="005B07DB"/>
    <w:rsid w:val="005D0989"/>
    <w:rsid w:val="005F1359"/>
    <w:rsid w:val="005F5A7E"/>
    <w:rsid w:val="006241DA"/>
    <w:rsid w:val="006410F4"/>
    <w:rsid w:val="00661678"/>
    <w:rsid w:val="0066529D"/>
    <w:rsid w:val="00681E9E"/>
    <w:rsid w:val="006C2C46"/>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7F2027"/>
    <w:rsid w:val="00805673"/>
    <w:rsid w:val="00817B94"/>
    <w:rsid w:val="00823157"/>
    <w:rsid w:val="008417D3"/>
    <w:rsid w:val="00861053"/>
    <w:rsid w:val="00861AC8"/>
    <w:rsid w:val="00866E96"/>
    <w:rsid w:val="008679E1"/>
    <w:rsid w:val="00870F62"/>
    <w:rsid w:val="00872371"/>
    <w:rsid w:val="008A5E8C"/>
    <w:rsid w:val="008A6B50"/>
    <w:rsid w:val="008D48AD"/>
    <w:rsid w:val="009109C1"/>
    <w:rsid w:val="00912F05"/>
    <w:rsid w:val="009669B5"/>
    <w:rsid w:val="009675F0"/>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A295A"/>
    <w:rsid w:val="00AB412A"/>
    <w:rsid w:val="00AC6487"/>
    <w:rsid w:val="00AD0E39"/>
    <w:rsid w:val="00B116CC"/>
    <w:rsid w:val="00B11B61"/>
    <w:rsid w:val="00B169A5"/>
    <w:rsid w:val="00B25F0B"/>
    <w:rsid w:val="00B273DE"/>
    <w:rsid w:val="00B44024"/>
    <w:rsid w:val="00B83FDA"/>
    <w:rsid w:val="00BA7F7B"/>
    <w:rsid w:val="00BB6309"/>
    <w:rsid w:val="00BB7AF8"/>
    <w:rsid w:val="00BC05AC"/>
    <w:rsid w:val="00BE1A4F"/>
    <w:rsid w:val="00C01EEC"/>
    <w:rsid w:val="00C10742"/>
    <w:rsid w:val="00C14AA4"/>
    <w:rsid w:val="00C16594"/>
    <w:rsid w:val="00C50896"/>
    <w:rsid w:val="00C54E7B"/>
    <w:rsid w:val="00C725B7"/>
    <w:rsid w:val="00C73E52"/>
    <w:rsid w:val="00C8256D"/>
    <w:rsid w:val="00C93A6C"/>
    <w:rsid w:val="00CC3D03"/>
    <w:rsid w:val="00CD4B01"/>
    <w:rsid w:val="00CE1A38"/>
    <w:rsid w:val="00CE1EF5"/>
    <w:rsid w:val="00CF4CEC"/>
    <w:rsid w:val="00CF6F5A"/>
    <w:rsid w:val="00D047C5"/>
    <w:rsid w:val="00D142E7"/>
    <w:rsid w:val="00D20589"/>
    <w:rsid w:val="00D25E6E"/>
    <w:rsid w:val="00D7727C"/>
    <w:rsid w:val="00D826DF"/>
    <w:rsid w:val="00D82FEC"/>
    <w:rsid w:val="00DA14CE"/>
    <w:rsid w:val="00DA5D86"/>
    <w:rsid w:val="00DC15AC"/>
    <w:rsid w:val="00DD0000"/>
    <w:rsid w:val="00DE44EA"/>
    <w:rsid w:val="00E06042"/>
    <w:rsid w:val="00E26382"/>
    <w:rsid w:val="00E32B51"/>
    <w:rsid w:val="00E433A3"/>
    <w:rsid w:val="00E64975"/>
    <w:rsid w:val="00E71FBF"/>
    <w:rsid w:val="00EA0200"/>
    <w:rsid w:val="00ED0946"/>
    <w:rsid w:val="00EE0074"/>
    <w:rsid w:val="00EE2D4C"/>
    <w:rsid w:val="00EF726D"/>
    <w:rsid w:val="00F07B60"/>
    <w:rsid w:val="00F21C5E"/>
    <w:rsid w:val="00F463DB"/>
    <w:rsid w:val="00F53AA9"/>
    <w:rsid w:val="00F60E58"/>
    <w:rsid w:val="00F6745D"/>
    <w:rsid w:val="00F73377"/>
    <w:rsid w:val="00F97DB6"/>
    <w:rsid w:val="00FC7C7B"/>
    <w:rsid w:val="00FD04E9"/>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862">
      <w:bodyDiv w:val="1"/>
      <w:marLeft w:val="0"/>
      <w:marRight w:val="0"/>
      <w:marTop w:val="0"/>
      <w:marBottom w:val="0"/>
      <w:divBdr>
        <w:top w:val="none" w:sz="0" w:space="0" w:color="auto"/>
        <w:left w:val="none" w:sz="0" w:space="0" w:color="auto"/>
        <w:bottom w:val="none" w:sz="0" w:space="0" w:color="auto"/>
        <w:right w:val="none" w:sz="0" w:space="0" w:color="auto"/>
      </w:divBdr>
    </w:div>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66137521">
      <w:bodyDiv w:val="1"/>
      <w:marLeft w:val="0"/>
      <w:marRight w:val="0"/>
      <w:marTop w:val="0"/>
      <w:marBottom w:val="0"/>
      <w:divBdr>
        <w:top w:val="none" w:sz="0" w:space="0" w:color="auto"/>
        <w:left w:val="none" w:sz="0" w:space="0" w:color="auto"/>
        <w:bottom w:val="none" w:sz="0" w:space="0" w:color="auto"/>
        <w:right w:val="none" w:sz="0" w:space="0" w:color="auto"/>
      </w:divBdr>
    </w:div>
    <w:div w:id="319583018">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438721336">
      <w:bodyDiv w:val="1"/>
      <w:marLeft w:val="0"/>
      <w:marRight w:val="0"/>
      <w:marTop w:val="0"/>
      <w:marBottom w:val="0"/>
      <w:divBdr>
        <w:top w:val="none" w:sz="0" w:space="0" w:color="auto"/>
        <w:left w:val="none" w:sz="0" w:space="0" w:color="auto"/>
        <w:bottom w:val="none" w:sz="0" w:space="0" w:color="auto"/>
        <w:right w:val="none" w:sz="0" w:space="0" w:color="auto"/>
      </w:divBdr>
    </w:div>
    <w:div w:id="18181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b.citizenscience.ch/de/project/739" TargetMode="External"/><Relationship Id="rId18" Type="http://schemas.openxmlformats.org/officeDocument/2006/relationships/hyperlink" Target="https://www.fibl.org/de/infothek/medien.html" TargetMode="External"/><Relationship Id="rId3" Type="http://schemas.openxmlformats.org/officeDocument/2006/relationships/customXml" Target="../customXml/item3.xml"/><Relationship Id="rId21" Type="http://schemas.openxmlformats.org/officeDocument/2006/relationships/hyperlink" Target="http://www.aks-stiftung.ch"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chweinerleben.ch" TargetMode="External"/><Relationship Id="rId2" Type="http://schemas.openxmlformats.org/officeDocument/2006/relationships/customXml" Target="../customXml/item2.xml"/><Relationship Id="rId16" Type="http://schemas.openxmlformats.org/officeDocument/2006/relationships/hyperlink" Target="https://lab.citizenscience.ch/de/project/739" TargetMode="External"/><Relationship Id="rId20"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ianne.schnarwiler@aks-stiftung.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omedia.picturepark.com/s/O18Hiw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jam.holinger@fib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sharepoint/v3"/>
    <ds:schemaRef ds:uri="http://purl.org/dc/elements/1.1/"/>
    <ds:schemaRef ds:uri="http://schemas.microsoft.com/office/2006/documentManagement/types"/>
    <ds:schemaRef ds:uri="dd18740c-b141-4d05-9751-e9f3dcf7e76f"/>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926ccd4c-651f-4ccc-af87-3950eef9fdad"/>
    <ds:schemaRef ds:uri="http://purl.org/dc/dcmitype/"/>
  </ds:schemaRefs>
</ds:datastoreItem>
</file>

<file path=customXml/itemProps2.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FE9B17C9-5BB6-4EA2-BED9-DC5AD62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Föller Eva</cp:lastModifiedBy>
  <cp:revision>3</cp:revision>
  <cp:lastPrinted>2024-03-14T14:37:00Z</cp:lastPrinted>
  <dcterms:created xsi:type="dcterms:W3CDTF">2024-03-19T10:06:00Z</dcterms:created>
  <dcterms:modified xsi:type="dcterms:W3CDTF">2024-03-19T13:37:00Z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