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0A9EC5B5" w:rsidR="002668DF" w:rsidRPr="00531E59" w:rsidRDefault="00A2052B">
      <w:pPr>
        <w:pStyle w:val="FiBLmrsubheader"/>
        <w:rPr>
          <w:sz w:val="20"/>
          <w:szCs w:val="20"/>
          <w:lang w:val="fr-CH"/>
        </w:rPr>
        <w:sectPr w:rsidR="002668DF" w:rsidRPr="00531E59"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531E59">
        <w:rPr>
          <w:sz w:val="20"/>
          <w:szCs w:val="20"/>
          <w:lang w:val="fr-CH"/>
        </w:rPr>
        <w:t>Communiq</w:t>
      </w:r>
      <w:bookmarkStart w:id="0" w:name="_GoBack"/>
      <w:bookmarkEnd w:id="0"/>
      <w:r w:rsidRPr="00531E59">
        <w:rPr>
          <w:sz w:val="20"/>
          <w:szCs w:val="20"/>
          <w:lang w:val="fr-CH"/>
        </w:rPr>
        <w:t>ué aux médias</w:t>
      </w:r>
      <w:r w:rsidR="00344B27" w:rsidRPr="00531E59">
        <w:rPr>
          <w:sz w:val="20"/>
          <w:szCs w:val="20"/>
          <w:lang w:val="fr-CH"/>
        </w:rPr>
        <w:t xml:space="preserve"> </w:t>
      </w:r>
    </w:p>
    <w:p w14:paraId="3AE28C48" w14:textId="1B45F8B4" w:rsidR="00344B27" w:rsidRPr="00531E59" w:rsidRDefault="00A2052B" w:rsidP="000F386D">
      <w:pPr>
        <w:pStyle w:val="FiBLmrtitle"/>
        <w:rPr>
          <w:lang w:val="fr-CH"/>
        </w:rPr>
      </w:pPr>
      <w:r w:rsidRPr="00531E59">
        <w:rPr>
          <w:lang w:val="fr-CH"/>
        </w:rPr>
        <w:t>La surface et le marché bio mondiaux ont continué à croître en 2021</w:t>
      </w:r>
    </w:p>
    <w:p w14:paraId="074E79FB" w14:textId="5C0C6796" w:rsidR="00187BF8" w:rsidRPr="00531E59" w:rsidRDefault="00A2052B" w:rsidP="00D45CE3">
      <w:pPr>
        <w:pStyle w:val="FiBLmrsubheader"/>
        <w:rPr>
          <w:sz w:val="24"/>
          <w:szCs w:val="24"/>
          <w:lang w:val="fr-CH"/>
        </w:rPr>
      </w:pPr>
      <w:bookmarkStart w:id="1" w:name="_Hlk126747461"/>
      <w:r w:rsidRPr="00531E59">
        <w:rPr>
          <w:sz w:val="24"/>
          <w:szCs w:val="24"/>
          <w:lang w:val="fr-CH"/>
        </w:rPr>
        <w:t xml:space="preserve">Le chiffre d’affaires du commerce de détail bio </w:t>
      </w:r>
      <w:bookmarkEnd w:id="1"/>
      <w:r w:rsidRPr="00531E59">
        <w:rPr>
          <w:sz w:val="24"/>
          <w:szCs w:val="24"/>
          <w:lang w:val="fr-CH"/>
        </w:rPr>
        <w:t>a augmenté de 4 milliards d’euros pour atteindre près de 125 milliards d’euros en</w:t>
      </w:r>
      <w:r w:rsidR="00531E59">
        <w:rPr>
          <w:sz w:val="24"/>
          <w:szCs w:val="24"/>
          <w:lang w:val="fr-CH"/>
        </w:rPr>
        <w:t> </w:t>
      </w:r>
      <w:proofErr w:type="gramStart"/>
      <w:r w:rsidRPr="00531E59">
        <w:rPr>
          <w:sz w:val="24"/>
          <w:szCs w:val="24"/>
          <w:lang w:val="fr-CH"/>
        </w:rPr>
        <w:t>2021;</w:t>
      </w:r>
      <w:proofErr w:type="gramEnd"/>
      <w:r w:rsidRPr="00531E59">
        <w:rPr>
          <w:sz w:val="24"/>
          <w:szCs w:val="24"/>
          <w:lang w:val="fr-CH"/>
        </w:rPr>
        <w:t xml:space="preserve"> la surface agricole biologique s’élevait à 76,4 millions d’hectares.</w:t>
      </w:r>
    </w:p>
    <w:p w14:paraId="6320AEDF" w14:textId="7D3F7229" w:rsidR="00DE44EA" w:rsidRPr="00531E59" w:rsidRDefault="00A2052B" w:rsidP="00D45CE3">
      <w:pPr>
        <w:pStyle w:val="FiBLmrsubheader"/>
        <w:rPr>
          <w:lang w:val="fr-CH"/>
        </w:rPr>
      </w:pPr>
      <w:r w:rsidRPr="00531E59">
        <w:rPr>
          <w:lang w:val="fr-CH"/>
        </w:rPr>
        <w:t>Les dernières données sur l’agriculture biologique dans le monde seront présentées par l’Institut de recherche de l’agriculture biologique FiBL et IFOAM</w:t>
      </w:r>
      <w:r w:rsidR="006B48AE" w:rsidRPr="00531E59">
        <w:rPr>
          <w:lang w:val="fr-CH"/>
        </w:rPr>
        <w:t> </w:t>
      </w:r>
      <w:r w:rsidRPr="00531E59">
        <w:rPr>
          <w:lang w:val="fr-CH"/>
        </w:rPr>
        <w:t>– Organics International lors du BIOFACH, le salon pilote mondial des aliments bio. L’annuaire</w:t>
      </w:r>
      <w:proofErr w:type="gramStart"/>
      <w:r w:rsidRPr="00531E59">
        <w:rPr>
          <w:lang w:val="fr-CH"/>
        </w:rPr>
        <w:t xml:space="preserve"> «The</w:t>
      </w:r>
      <w:proofErr w:type="gramEnd"/>
      <w:r w:rsidRPr="00531E59">
        <w:rPr>
          <w:lang w:val="fr-CH"/>
        </w:rPr>
        <w:t xml:space="preserve"> World of </w:t>
      </w:r>
      <w:proofErr w:type="spellStart"/>
      <w:r w:rsidRPr="00531E59">
        <w:rPr>
          <w:lang w:val="fr-CH"/>
        </w:rPr>
        <w:t>Organic</w:t>
      </w:r>
      <w:proofErr w:type="spellEnd"/>
      <w:r w:rsidRPr="00531E59">
        <w:rPr>
          <w:lang w:val="fr-CH"/>
        </w:rPr>
        <w:t xml:space="preserve"> Agriculture», rassemblant les données mondiales de 2021, sera lancé le mardi 14 février 2023, de 17 h 00 à 18 h 00 (CET).</w:t>
      </w:r>
    </w:p>
    <w:p w14:paraId="319E8B2C" w14:textId="289C20B2" w:rsidR="001839C8" w:rsidRPr="00531E59" w:rsidRDefault="00C41F41">
      <w:pPr>
        <w:pStyle w:val="FiBLmrstandard"/>
        <w:rPr>
          <w:lang w:val="fr-CH"/>
        </w:rPr>
      </w:pPr>
      <w:r w:rsidRPr="00531E59">
        <w:rPr>
          <w:lang w:val="fr-CH"/>
        </w:rPr>
        <w:t>(Frick, 14 février 2023) En 2021, la surface agricole biologique et le chiffre d’affaires du commerce de détail bio ont continué à croître à l’échelle mondiale, comme le montrent les chiffres provenant de 191 pays. La tendance de croissance observée les années précédentes s’est donc poursuivie, bien que plus lentement. La 24</w:t>
      </w:r>
      <w:r w:rsidRPr="00531E59">
        <w:rPr>
          <w:vertAlign w:val="superscript"/>
          <w:lang w:val="fr-CH"/>
        </w:rPr>
        <w:t>e</w:t>
      </w:r>
      <w:r w:rsidRPr="00531E59">
        <w:rPr>
          <w:lang w:val="fr-CH"/>
        </w:rPr>
        <w:t> édition de l’étude</w:t>
      </w:r>
      <w:proofErr w:type="gramStart"/>
      <w:r w:rsidRPr="00531E59">
        <w:rPr>
          <w:lang w:val="fr-CH"/>
        </w:rPr>
        <w:t xml:space="preserve"> «The</w:t>
      </w:r>
      <w:proofErr w:type="gramEnd"/>
      <w:r w:rsidRPr="00531E59">
        <w:rPr>
          <w:lang w:val="fr-CH"/>
        </w:rPr>
        <w:t xml:space="preserve"> World of </w:t>
      </w:r>
      <w:proofErr w:type="spellStart"/>
      <w:r w:rsidRPr="00531E59">
        <w:rPr>
          <w:lang w:val="fr-CH"/>
        </w:rPr>
        <w:t>Organic</w:t>
      </w:r>
      <w:proofErr w:type="spellEnd"/>
      <w:r w:rsidRPr="00531E59">
        <w:rPr>
          <w:lang w:val="fr-CH"/>
        </w:rPr>
        <w:t xml:space="preserve"> Agriculture» en témoigne: cet annuaire statistique de l’agriculture biologique dans le monde est publié conjointement par le FiBL et IFOAM – Organics International, la Fédération internationale des mouvements de l’agriculture biologique.</w:t>
      </w:r>
    </w:p>
    <w:p w14:paraId="77E18F27" w14:textId="5A6E2FDC" w:rsidR="009C0B90" w:rsidRPr="00531E59" w:rsidRDefault="00681297">
      <w:pPr>
        <w:pStyle w:val="FiBLmrstandard"/>
        <w:rPr>
          <w:lang w:val="fr-CH"/>
        </w:rPr>
      </w:pPr>
      <w:r w:rsidRPr="00531E59">
        <w:rPr>
          <w:lang w:val="fr-CH"/>
        </w:rPr>
        <w:t xml:space="preserve">La collecte de données </w:t>
      </w:r>
      <w:r w:rsidR="00FA47DA" w:rsidRPr="00531E59">
        <w:rPr>
          <w:lang w:val="fr-CH"/>
        </w:rPr>
        <w:t>sur l’agriculture biologique dans le monde</w:t>
      </w:r>
      <w:r w:rsidRPr="00531E59">
        <w:rPr>
          <w:lang w:val="fr-CH"/>
        </w:rPr>
        <w:t xml:space="preserve"> est réalisée avec le soutien du Secrétariat d’État </w:t>
      </w:r>
      <w:r w:rsidR="00FA47DA" w:rsidRPr="00531E59">
        <w:rPr>
          <w:lang w:val="fr-CH"/>
        </w:rPr>
        <w:t xml:space="preserve">suisse </w:t>
      </w:r>
      <w:r w:rsidRPr="00531E59">
        <w:rPr>
          <w:lang w:val="fr-CH"/>
        </w:rPr>
        <w:t xml:space="preserve">à l’économie (SECO), du Fonds Coop pour le développement durable et de </w:t>
      </w:r>
      <w:proofErr w:type="spellStart"/>
      <w:r w:rsidRPr="00531E59">
        <w:rPr>
          <w:lang w:val="fr-CH"/>
        </w:rPr>
        <w:t>NürnbergMesse</w:t>
      </w:r>
      <w:proofErr w:type="spellEnd"/>
      <w:r w:rsidRPr="00531E59">
        <w:rPr>
          <w:lang w:val="fr-CH"/>
        </w:rPr>
        <w:t>, l’organisateur du salon BIOFACH.</w:t>
      </w:r>
    </w:p>
    <w:p w14:paraId="233DCBD2" w14:textId="7C626DD7" w:rsidR="00344B27" w:rsidRPr="00531E59" w:rsidRDefault="00CC420E">
      <w:pPr>
        <w:pStyle w:val="FiBLmrsubheader"/>
        <w:rPr>
          <w:lang w:val="fr-CH"/>
        </w:rPr>
      </w:pPr>
      <w:r w:rsidRPr="00531E59">
        <w:rPr>
          <w:lang w:val="fr-CH"/>
        </w:rPr>
        <w:t>Le marché bio mondial a continué à croître, mais plus lentement</w:t>
      </w:r>
    </w:p>
    <w:p w14:paraId="4FBF5571" w14:textId="3488E5BB" w:rsidR="00D45CE3" w:rsidRPr="00531E59" w:rsidRDefault="00CC420E">
      <w:pPr>
        <w:pStyle w:val="FiBLmrstandard"/>
        <w:rPr>
          <w:lang w:val="fr-CH"/>
        </w:rPr>
      </w:pPr>
      <w:r w:rsidRPr="00531E59">
        <w:rPr>
          <w:lang w:val="fr-CH"/>
        </w:rPr>
        <w:t>En 2021, le marché bio a atteint près de 125 milliards d’euros, une augmentation de quasi 4 milliards d’euros, soit environ 3 %.</w:t>
      </w:r>
    </w:p>
    <w:p w14:paraId="14C10C7C" w14:textId="3BE32B3B" w:rsidR="00F6745D" w:rsidRPr="00531E59" w:rsidRDefault="00B1388E">
      <w:pPr>
        <w:pStyle w:val="FiBLmrstandard"/>
        <w:rPr>
          <w:lang w:val="fr-CH"/>
        </w:rPr>
      </w:pPr>
      <w:r w:rsidRPr="00531E59">
        <w:rPr>
          <w:lang w:val="fr-CH"/>
        </w:rPr>
        <w:t xml:space="preserve">Le premier marché restait celui des </w:t>
      </w:r>
      <w:r w:rsidRPr="00531E59">
        <w:rPr>
          <w:caps/>
          <w:lang w:val="fr-CH"/>
        </w:rPr>
        <w:t>é</w:t>
      </w:r>
      <w:r w:rsidRPr="00531E59">
        <w:rPr>
          <w:lang w:val="fr-CH"/>
        </w:rPr>
        <w:t xml:space="preserve">tats-Unis (48,6 milliards d’euros), devant l’Allemagne (15,9 milliards d’euros) et la France (12,7 milliards d’euros). Ce sont les consommatrices et consommateurs suisses qui ont le plus dépensé pour les aliments bio en 2021 (425 euros par </w:t>
      </w:r>
      <w:proofErr w:type="spellStart"/>
      <w:r w:rsidRPr="00531E59">
        <w:rPr>
          <w:lang w:val="fr-CH"/>
        </w:rPr>
        <w:t>habitant·e</w:t>
      </w:r>
      <w:proofErr w:type="spellEnd"/>
      <w:r w:rsidRPr="00531E59">
        <w:rPr>
          <w:lang w:val="fr-CH"/>
        </w:rPr>
        <w:t xml:space="preserve"> en moyenne). Le Danemark, quant à lui, détenait toujours la part de marché bio la plus élevée (13 % de son marché alimentaire total).</w:t>
      </w:r>
    </w:p>
    <w:p w14:paraId="4D08B8AE" w14:textId="133BFF38" w:rsidR="00CD4B01" w:rsidRPr="00531E59" w:rsidRDefault="00D618E9">
      <w:pPr>
        <w:pStyle w:val="FiBLmrsubheader"/>
        <w:rPr>
          <w:lang w:val="fr-CH"/>
        </w:rPr>
      </w:pPr>
      <w:r w:rsidRPr="00531E59">
        <w:rPr>
          <w:lang w:val="fr-CH"/>
        </w:rPr>
        <w:t>3</w:t>
      </w:r>
      <w:r w:rsidR="004E08AB" w:rsidRPr="00531E59">
        <w:rPr>
          <w:lang w:val="fr-CH"/>
        </w:rPr>
        <w:t>,</w:t>
      </w:r>
      <w:r w:rsidR="0091039D" w:rsidRPr="00531E59">
        <w:rPr>
          <w:lang w:val="fr-CH"/>
        </w:rPr>
        <w:t>7</w:t>
      </w:r>
      <w:r w:rsidR="004E08AB" w:rsidRPr="00531E59">
        <w:rPr>
          <w:lang w:val="fr-CH"/>
        </w:rPr>
        <w:t> </w:t>
      </w:r>
      <w:r w:rsidR="00344B27" w:rsidRPr="00531E59">
        <w:rPr>
          <w:lang w:val="fr-CH"/>
        </w:rPr>
        <w:t>million</w:t>
      </w:r>
      <w:r w:rsidR="004E08AB" w:rsidRPr="00531E59">
        <w:rPr>
          <w:lang w:val="fr-CH"/>
        </w:rPr>
        <w:t>s de productrices et producteurs</w:t>
      </w:r>
      <w:r w:rsidR="0014033E" w:rsidRPr="00531E59">
        <w:rPr>
          <w:lang w:val="fr-CH"/>
        </w:rPr>
        <w:t xml:space="preserve"> bio</w:t>
      </w:r>
      <w:r w:rsidR="00D71575" w:rsidRPr="00531E59">
        <w:rPr>
          <w:lang w:val="fr-CH"/>
        </w:rPr>
        <w:t xml:space="preserve"> </w:t>
      </w:r>
      <w:r w:rsidR="00985365" w:rsidRPr="00531E59">
        <w:rPr>
          <w:lang w:val="fr-CH"/>
        </w:rPr>
        <w:t>à travers</w:t>
      </w:r>
      <w:r w:rsidR="0014033E" w:rsidRPr="00531E59">
        <w:rPr>
          <w:lang w:val="fr-CH"/>
        </w:rPr>
        <w:t xml:space="preserve"> le monde</w:t>
      </w:r>
    </w:p>
    <w:p w14:paraId="62A1B790" w14:textId="068F707F" w:rsidR="00344B27" w:rsidRPr="00531E59" w:rsidRDefault="0014033E">
      <w:pPr>
        <w:pStyle w:val="FiBLmrstandard"/>
        <w:rPr>
          <w:lang w:val="fr-CH"/>
        </w:rPr>
      </w:pPr>
      <w:r w:rsidRPr="00531E59">
        <w:rPr>
          <w:lang w:val="fr-CH"/>
        </w:rPr>
        <w:t>En</w:t>
      </w:r>
      <w:r w:rsidR="00344B27" w:rsidRPr="00531E59">
        <w:rPr>
          <w:lang w:val="fr-CH"/>
        </w:rPr>
        <w:t xml:space="preserve"> </w:t>
      </w:r>
      <w:r w:rsidR="00187079" w:rsidRPr="00531E59">
        <w:rPr>
          <w:lang w:val="fr-CH"/>
        </w:rPr>
        <w:t>202</w:t>
      </w:r>
      <w:r w:rsidR="0091039D" w:rsidRPr="00531E59">
        <w:rPr>
          <w:lang w:val="fr-CH"/>
        </w:rPr>
        <w:t>1</w:t>
      </w:r>
      <w:r w:rsidR="00344B27" w:rsidRPr="00531E59">
        <w:rPr>
          <w:lang w:val="fr-CH"/>
        </w:rPr>
        <w:t xml:space="preserve">, </w:t>
      </w:r>
      <w:r w:rsidRPr="00531E59">
        <w:rPr>
          <w:lang w:val="fr-CH"/>
        </w:rPr>
        <w:t xml:space="preserve">on a recensé </w:t>
      </w:r>
      <w:r w:rsidR="00D618E9" w:rsidRPr="00531E59">
        <w:rPr>
          <w:lang w:val="fr-CH"/>
        </w:rPr>
        <w:t>3</w:t>
      </w:r>
      <w:r w:rsidRPr="00531E59">
        <w:rPr>
          <w:lang w:val="fr-CH"/>
        </w:rPr>
        <w:t>,</w:t>
      </w:r>
      <w:r w:rsidR="0091039D" w:rsidRPr="00531E59">
        <w:rPr>
          <w:lang w:val="fr-CH"/>
        </w:rPr>
        <w:t>7</w:t>
      </w:r>
      <w:r w:rsidRPr="00531E59">
        <w:rPr>
          <w:lang w:val="fr-CH"/>
        </w:rPr>
        <w:t> </w:t>
      </w:r>
      <w:r w:rsidR="00344B27" w:rsidRPr="00531E59">
        <w:rPr>
          <w:lang w:val="fr-CH"/>
        </w:rPr>
        <w:t>million</w:t>
      </w:r>
      <w:r w:rsidRPr="00531E59">
        <w:rPr>
          <w:lang w:val="fr-CH"/>
        </w:rPr>
        <w:t xml:space="preserve">s de productrices et producteurs bio à travers le monde, soit une augmentation de </w:t>
      </w:r>
      <w:r w:rsidR="00E411F6" w:rsidRPr="00531E59">
        <w:rPr>
          <w:lang w:val="fr-CH"/>
        </w:rPr>
        <w:t>4</w:t>
      </w:r>
      <w:r w:rsidRPr="00531E59">
        <w:rPr>
          <w:lang w:val="fr-CH"/>
        </w:rPr>
        <w:t>,</w:t>
      </w:r>
      <w:r w:rsidR="00E411F6" w:rsidRPr="00531E59">
        <w:rPr>
          <w:lang w:val="fr-CH"/>
        </w:rPr>
        <w:t>9</w:t>
      </w:r>
      <w:r w:rsidRPr="00531E59">
        <w:rPr>
          <w:lang w:val="fr-CH"/>
        </w:rPr>
        <w:t> % par rapport à</w:t>
      </w:r>
      <w:r w:rsidR="0077350E" w:rsidRPr="00531E59">
        <w:rPr>
          <w:lang w:val="fr-CH"/>
        </w:rPr>
        <w:t xml:space="preserve"> 20</w:t>
      </w:r>
      <w:r w:rsidR="0091039D" w:rsidRPr="00531E59">
        <w:rPr>
          <w:lang w:val="fr-CH"/>
        </w:rPr>
        <w:t>20</w:t>
      </w:r>
      <w:r w:rsidR="00D16298" w:rsidRPr="00531E59">
        <w:rPr>
          <w:lang w:val="fr-CH"/>
        </w:rPr>
        <w:t>.</w:t>
      </w:r>
      <w:r w:rsidR="00411EFF" w:rsidRPr="00531E59">
        <w:rPr>
          <w:lang w:val="fr-CH"/>
        </w:rPr>
        <w:t xml:space="preserve"> </w:t>
      </w:r>
      <w:r w:rsidRPr="00531E59">
        <w:rPr>
          <w:lang w:val="fr-CH"/>
        </w:rPr>
        <w:t xml:space="preserve">L’Inde restait le pays </w:t>
      </w:r>
      <w:r w:rsidR="00985365" w:rsidRPr="00531E59">
        <w:rPr>
          <w:lang w:val="fr-CH"/>
        </w:rPr>
        <w:t>comptant</w:t>
      </w:r>
      <w:r w:rsidRPr="00531E59">
        <w:rPr>
          <w:lang w:val="fr-CH"/>
        </w:rPr>
        <w:t xml:space="preserve"> le plus grand nombre de productrices et producteurs bio</w:t>
      </w:r>
      <w:r w:rsidR="00344B27" w:rsidRPr="00531E59">
        <w:rPr>
          <w:lang w:val="fr-CH"/>
        </w:rPr>
        <w:t xml:space="preserve"> (</w:t>
      </w:r>
      <w:r w:rsidR="0077350E" w:rsidRPr="00531E59">
        <w:rPr>
          <w:lang w:val="fr-CH"/>
        </w:rPr>
        <w:t>1</w:t>
      </w:r>
      <w:r w:rsidRPr="00531E59">
        <w:rPr>
          <w:lang w:val="fr-CH"/>
        </w:rPr>
        <w:t>,</w:t>
      </w:r>
      <w:r w:rsidR="0077350E" w:rsidRPr="00531E59">
        <w:rPr>
          <w:lang w:val="fr-CH"/>
        </w:rPr>
        <w:t>6</w:t>
      </w:r>
      <w:r w:rsidRPr="00531E59">
        <w:rPr>
          <w:lang w:val="fr-CH"/>
        </w:rPr>
        <w:t> </w:t>
      </w:r>
      <w:r w:rsidR="0077350E" w:rsidRPr="00531E59">
        <w:rPr>
          <w:lang w:val="fr-CH"/>
        </w:rPr>
        <w:t>million</w:t>
      </w:r>
      <w:r w:rsidR="00187079" w:rsidRPr="00531E59">
        <w:rPr>
          <w:lang w:val="fr-CH"/>
        </w:rPr>
        <w:t>).</w:t>
      </w:r>
    </w:p>
    <w:p w14:paraId="7EE16492" w14:textId="77777777" w:rsidR="00A33876" w:rsidRPr="00531E59" w:rsidRDefault="00A33876" w:rsidP="00A33876">
      <w:pPr>
        <w:pStyle w:val="FiBLmrsubheader"/>
        <w:rPr>
          <w:lang w:val="fr-CH"/>
        </w:rPr>
      </w:pPr>
      <w:r w:rsidRPr="00531E59">
        <w:rPr>
          <w:lang w:val="fr-CH"/>
        </w:rPr>
        <w:lastRenderedPageBreak/>
        <w:t>Augmentation constante de la surface agricole biologique</w:t>
      </w:r>
    </w:p>
    <w:p w14:paraId="718368C2" w14:textId="190F9B9A" w:rsidR="00344B27" w:rsidRPr="00531E59" w:rsidRDefault="00A7268B">
      <w:pPr>
        <w:pStyle w:val="FiBLmrstandard"/>
        <w:rPr>
          <w:lang w:val="fr-CH"/>
        </w:rPr>
      </w:pPr>
      <w:r w:rsidRPr="00531E59">
        <w:rPr>
          <w:lang w:val="fr-CH"/>
        </w:rPr>
        <w:t xml:space="preserve">Un peu plus de 76,4 millions d’hectares de surface agricole étaient cultivés en bio fin 2021, soit une hausse de 1,7 % ou de 1,3 million d’hectares par rapport à 2020. L’Australie restait le pays ayant la plus grande surface agricole biologique (35,7 millions d’hectares), devant l’Argentine (4,1 millions d’hectares) et la France (2,8 millions d’hectares). La surface consacrée à l’agriculture biologique a augmenté en Afrique, en Asie, en Europe et en Océanie, tandis qu’elle a diminué en Amérique. </w:t>
      </w:r>
      <w:r w:rsidR="00995989" w:rsidRPr="00531E59">
        <w:rPr>
          <w:lang w:val="fr-CH"/>
        </w:rPr>
        <w:t>Près</w:t>
      </w:r>
      <w:r w:rsidRPr="00531E59">
        <w:rPr>
          <w:lang w:val="fr-CH"/>
        </w:rPr>
        <w:t xml:space="preserve"> de la moitié de la surface agricole biologique se trouvait en Océanie (35,9 millions d’hectares). L’Europe comptait la deuxième plus grande surface (17,8 millions d’hectares), suivie de l’Amérique latine (9,9 millions d’hectares).</w:t>
      </w:r>
    </w:p>
    <w:p w14:paraId="5956D86E" w14:textId="70339E67" w:rsidR="00344B27" w:rsidRPr="00531E59" w:rsidRDefault="00DE7F96">
      <w:pPr>
        <w:pStyle w:val="FiBLmrsubheader"/>
        <w:rPr>
          <w:lang w:val="fr-CH"/>
        </w:rPr>
      </w:pPr>
      <w:r w:rsidRPr="00531E59">
        <w:rPr>
          <w:lang w:val="fr-CH"/>
        </w:rPr>
        <w:t>Dans</w:t>
      </w:r>
      <w:r w:rsidR="00344B27" w:rsidRPr="00531E59">
        <w:rPr>
          <w:lang w:val="fr-CH"/>
        </w:rPr>
        <w:t xml:space="preserve"> </w:t>
      </w:r>
      <w:r w:rsidR="00375A23" w:rsidRPr="00531E59">
        <w:rPr>
          <w:lang w:val="fr-CH"/>
        </w:rPr>
        <w:t>20</w:t>
      </w:r>
      <w:r w:rsidRPr="00531E59">
        <w:rPr>
          <w:lang w:val="fr-CH"/>
        </w:rPr>
        <w:t> pays, 10 % ou plus de la surface agricole était cultivée en bio</w:t>
      </w:r>
    </w:p>
    <w:p w14:paraId="73B9DAD6" w14:textId="73B54689" w:rsidR="000815B1" w:rsidRPr="00531E59" w:rsidRDefault="00000865">
      <w:pPr>
        <w:pStyle w:val="FiBLmrstandard"/>
        <w:rPr>
          <w:lang w:val="fr-CH"/>
        </w:rPr>
      </w:pPr>
      <w:r w:rsidRPr="00531E59">
        <w:rPr>
          <w:lang w:val="fr-CH"/>
        </w:rPr>
        <w:t>À l’échelle mondiale, 1,6 % de la surface agricole était cultivée en bio en </w:t>
      </w:r>
      <w:r w:rsidR="0044389E" w:rsidRPr="00531E59">
        <w:rPr>
          <w:lang w:val="fr-CH"/>
        </w:rPr>
        <w:t>202</w:t>
      </w:r>
      <w:r w:rsidR="000A745B" w:rsidRPr="00531E59">
        <w:rPr>
          <w:lang w:val="fr-CH"/>
        </w:rPr>
        <w:t>1</w:t>
      </w:r>
      <w:r w:rsidR="00232997" w:rsidRPr="00531E59">
        <w:rPr>
          <w:lang w:val="fr-CH"/>
        </w:rPr>
        <w:t xml:space="preserve">. </w:t>
      </w:r>
      <w:r w:rsidRPr="00531E59">
        <w:rPr>
          <w:lang w:val="fr-CH"/>
        </w:rPr>
        <w:t xml:space="preserve">Néanmoins, de nombreux pays avaient des parts beaucoup plus élevées. Le pays ayant la part bio la plus élevée par rapport à </w:t>
      </w:r>
      <w:r w:rsidR="00E44B79" w:rsidRPr="00531E59">
        <w:rPr>
          <w:lang w:val="fr-CH"/>
        </w:rPr>
        <w:t>sa</w:t>
      </w:r>
      <w:r w:rsidRPr="00531E59">
        <w:rPr>
          <w:lang w:val="fr-CH"/>
        </w:rPr>
        <w:t xml:space="preserve"> surface agricole totale était le Liechtenstein</w:t>
      </w:r>
      <w:r w:rsidR="00625E47" w:rsidRPr="00531E59">
        <w:rPr>
          <w:lang w:val="fr-CH"/>
        </w:rPr>
        <w:t xml:space="preserve"> </w:t>
      </w:r>
      <w:r w:rsidR="00344B27" w:rsidRPr="00531E59">
        <w:rPr>
          <w:lang w:val="fr-CH"/>
        </w:rPr>
        <w:t>(</w:t>
      </w:r>
      <w:r w:rsidR="00DB482C" w:rsidRPr="00531E59">
        <w:rPr>
          <w:lang w:val="fr-CH"/>
        </w:rPr>
        <w:t>4</w:t>
      </w:r>
      <w:r w:rsidR="00E411F6" w:rsidRPr="00531E59">
        <w:rPr>
          <w:lang w:val="fr-CH"/>
        </w:rPr>
        <w:t>0</w:t>
      </w:r>
      <w:r w:rsidR="00E44B79" w:rsidRPr="00531E59">
        <w:rPr>
          <w:lang w:val="fr-CH"/>
        </w:rPr>
        <w:t>,</w:t>
      </w:r>
      <w:r w:rsidR="00E411F6" w:rsidRPr="00531E59">
        <w:rPr>
          <w:lang w:val="fr-CH"/>
        </w:rPr>
        <w:t>2</w:t>
      </w:r>
      <w:r w:rsidR="00E44B79" w:rsidRPr="00531E59">
        <w:rPr>
          <w:lang w:val="fr-CH"/>
        </w:rPr>
        <w:t> %</w:t>
      </w:r>
      <w:r w:rsidR="00344B27" w:rsidRPr="00531E59">
        <w:rPr>
          <w:lang w:val="fr-CH"/>
        </w:rPr>
        <w:t xml:space="preserve">), </w:t>
      </w:r>
      <w:r w:rsidR="00E44B79" w:rsidRPr="00531E59">
        <w:rPr>
          <w:lang w:val="fr-CH"/>
        </w:rPr>
        <w:t xml:space="preserve">devant </w:t>
      </w:r>
      <w:r w:rsidR="00E23B80" w:rsidRPr="00531E59">
        <w:rPr>
          <w:lang w:val="fr-CH"/>
        </w:rPr>
        <w:t xml:space="preserve">les </w:t>
      </w:r>
      <w:r w:rsidR="006D1518" w:rsidRPr="00531E59">
        <w:rPr>
          <w:lang w:val="fr-CH"/>
        </w:rPr>
        <w:t>Samoa (29</w:t>
      </w:r>
      <w:r w:rsidR="00E44B79" w:rsidRPr="00531E59">
        <w:rPr>
          <w:lang w:val="fr-CH"/>
        </w:rPr>
        <w:t>,</w:t>
      </w:r>
      <w:r w:rsidR="006D1518" w:rsidRPr="00531E59">
        <w:rPr>
          <w:lang w:val="fr-CH"/>
        </w:rPr>
        <w:t>1</w:t>
      </w:r>
      <w:r w:rsidR="00E44B79" w:rsidRPr="00531E59">
        <w:rPr>
          <w:lang w:val="fr-CH"/>
        </w:rPr>
        <w:t> %</w:t>
      </w:r>
      <w:r w:rsidR="006D1518" w:rsidRPr="00531E59">
        <w:rPr>
          <w:lang w:val="fr-CH"/>
        </w:rPr>
        <w:t xml:space="preserve">) </w:t>
      </w:r>
      <w:r w:rsidR="00E44B79" w:rsidRPr="00531E59">
        <w:rPr>
          <w:lang w:val="fr-CH"/>
        </w:rPr>
        <w:t>et l’</w:t>
      </w:r>
      <w:r w:rsidR="00DB482C" w:rsidRPr="00531E59">
        <w:rPr>
          <w:lang w:val="fr-CH"/>
        </w:rPr>
        <w:t>Au</w:t>
      </w:r>
      <w:r w:rsidR="00E44B79" w:rsidRPr="00531E59">
        <w:rPr>
          <w:lang w:val="fr-CH"/>
        </w:rPr>
        <w:t>triche</w:t>
      </w:r>
      <w:r w:rsidR="00DB482C" w:rsidRPr="00531E59">
        <w:rPr>
          <w:lang w:val="fr-CH"/>
        </w:rPr>
        <w:t xml:space="preserve"> </w:t>
      </w:r>
      <w:r w:rsidR="00344B27" w:rsidRPr="00531E59">
        <w:rPr>
          <w:lang w:val="fr-CH"/>
        </w:rPr>
        <w:t>(</w:t>
      </w:r>
      <w:r w:rsidR="00DB482C" w:rsidRPr="00531E59">
        <w:rPr>
          <w:lang w:val="fr-CH"/>
        </w:rPr>
        <w:t>26</w:t>
      </w:r>
      <w:r w:rsidR="00E44B79" w:rsidRPr="00531E59">
        <w:rPr>
          <w:lang w:val="fr-CH"/>
        </w:rPr>
        <w:t>,</w:t>
      </w:r>
      <w:r w:rsidR="00187079" w:rsidRPr="00531E59">
        <w:rPr>
          <w:lang w:val="fr-CH"/>
        </w:rPr>
        <w:t>5</w:t>
      </w:r>
      <w:r w:rsidR="00E44B79" w:rsidRPr="00531E59">
        <w:rPr>
          <w:lang w:val="fr-CH"/>
        </w:rPr>
        <w:t> %</w:t>
      </w:r>
      <w:r w:rsidR="00344B27" w:rsidRPr="00531E59">
        <w:rPr>
          <w:lang w:val="fr-CH"/>
        </w:rPr>
        <w:t>)</w:t>
      </w:r>
      <w:r w:rsidR="006D1518" w:rsidRPr="00531E59">
        <w:rPr>
          <w:lang w:val="fr-CH"/>
        </w:rPr>
        <w:t xml:space="preserve">. </w:t>
      </w:r>
      <w:r w:rsidR="00E44B79" w:rsidRPr="00531E59">
        <w:rPr>
          <w:lang w:val="fr-CH"/>
        </w:rPr>
        <w:t>Dans</w:t>
      </w:r>
      <w:r w:rsidR="00344B27" w:rsidRPr="00531E59">
        <w:rPr>
          <w:lang w:val="fr-CH"/>
        </w:rPr>
        <w:t xml:space="preserve"> </w:t>
      </w:r>
      <w:r w:rsidR="006D1518" w:rsidRPr="00531E59">
        <w:rPr>
          <w:lang w:val="fr-CH"/>
        </w:rPr>
        <w:t>20</w:t>
      </w:r>
      <w:r w:rsidR="00E44B79" w:rsidRPr="00531E59">
        <w:rPr>
          <w:lang w:val="fr-CH"/>
        </w:rPr>
        <w:t xml:space="preserve"> pays, </w:t>
      </w:r>
      <w:r w:rsidR="00344B27" w:rsidRPr="00531E59">
        <w:rPr>
          <w:lang w:val="fr-CH"/>
        </w:rPr>
        <w:t>10</w:t>
      </w:r>
      <w:r w:rsidR="00E44B79" w:rsidRPr="00531E59">
        <w:rPr>
          <w:lang w:val="fr-CH"/>
        </w:rPr>
        <w:t> % ou plus de la surface agricole était cultivée en bio</w:t>
      </w:r>
      <w:r w:rsidR="00A14741" w:rsidRPr="00531E59">
        <w:rPr>
          <w:lang w:val="fr-CH"/>
        </w:rPr>
        <w:t>.</w:t>
      </w:r>
    </w:p>
    <w:p w14:paraId="3C0D2CA4" w14:textId="3AAF7AAE" w:rsidR="00E411F6" w:rsidRPr="00531E59" w:rsidRDefault="008A3CC8" w:rsidP="001839C8">
      <w:pPr>
        <w:pStyle w:val="FiBLmrsubheader"/>
        <w:rPr>
          <w:lang w:val="fr-CH"/>
        </w:rPr>
      </w:pPr>
      <w:r w:rsidRPr="00531E59">
        <w:rPr>
          <w:lang w:val="fr-CH"/>
        </w:rPr>
        <w:t xml:space="preserve">Des réglementations nationales dans </w:t>
      </w:r>
      <w:r w:rsidR="00DF61B4" w:rsidRPr="00531E59">
        <w:rPr>
          <w:lang w:val="fr-CH"/>
        </w:rPr>
        <w:t>74</w:t>
      </w:r>
      <w:r w:rsidRPr="00531E59">
        <w:rPr>
          <w:lang w:val="fr-CH"/>
        </w:rPr>
        <w:t> pays</w:t>
      </w:r>
    </w:p>
    <w:p w14:paraId="69F35B2C" w14:textId="6DA39F5A" w:rsidR="00FA30D9" w:rsidRPr="00531E59" w:rsidRDefault="00353791" w:rsidP="00B64862">
      <w:pPr>
        <w:pStyle w:val="FiBLmrstandard"/>
        <w:rPr>
          <w:lang w:val="fr-CH"/>
        </w:rPr>
      </w:pPr>
      <w:r w:rsidRPr="00531E59">
        <w:rPr>
          <w:lang w:val="fr-CH"/>
        </w:rPr>
        <w:t>L</w:t>
      </w:r>
      <w:r w:rsidR="008A3CC8" w:rsidRPr="00531E59">
        <w:rPr>
          <w:lang w:val="fr-CH"/>
        </w:rPr>
        <w:t>e dynamisme du secteur biologique s’est encore renforcé à l’échelle mondiale. De nombreux pays ont maintenu ou lancé des activités de soutien à l’agriculture biologique, notamment de nouveaux plans d’action ou d’autres mesures politiques visant à favoriser la croissance. Cette tendance positive s’est reflétée dans l’augmentation du nombre de réglementations nationales relatives à l</w:t>
      </w:r>
      <w:r w:rsidR="00F86E42" w:rsidRPr="00531E59">
        <w:rPr>
          <w:lang w:val="fr-CH"/>
        </w:rPr>
        <w:t>’</w:t>
      </w:r>
      <w:r w:rsidR="008A3CC8" w:rsidRPr="00531E59">
        <w:rPr>
          <w:lang w:val="fr-CH"/>
        </w:rPr>
        <w:t xml:space="preserve">agriculture biologique entièrement mises en œuvre, qui est passé </w:t>
      </w:r>
      <w:r w:rsidRPr="00531E59">
        <w:rPr>
          <w:lang w:val="fr-CH"/>
        </w:rPr>
        <w:t xml:space="preserve">de 72 </w:t>
      </w:r>
      <w:r w:rsidR="008A3CC8" w:rsidRPr="00531E59">
        <w:rPr>
          <w:lang w:val="fr-CH"/>
        </w:rPr>
        <w:t>à 74 dans le monde.</w:t>
      </w:r>
    </w:p>
    <w:p w14:paraId="37FD8492" w14:textId="7F3A9819" w:rsidR="00344B27" w:rsidRPr="00531E59" w:rsidRDefault="008A3CC8" w:rsidP="00B64862">
      <w:pPr>
        <w:pStyle w:val="FiBLmrsubheader"/>
        <w:rPr>
          <w:lang w:val="fr-CH"/>
        </w:rPr>
      </w:pPr>
      <w:r w:rsidRPr="00531E59">
        <w:rPr>
          <w:lang w:val="fr-CH"/>
        </w:rPr>
        <w:t>Plus d’informations</w:t>
      </w:r>
    </w:p>
    <w:p w14:paraId="0A0CA1E0" w14:textId="77777777" w:rsidR="00646E4A" w:rsidRPr="00531E59" w:rsidRDefault="00646E4A" w:rsidP="00B356E5">
      <w:pPr>
        <w:pStyle w:val="FiBLmraddinfo"/>
        <w:rPr>
          <w:lang w:val="fr-CH"/>
        </w:rPr>
      </w:pPr>
      <w:r w:rsidRPr="00531E59">
        <w:rPr>
          <w:lang w:val="fr-CH"/>
        </w:rPr>
        <w:t>Contacts</w:t>
      </w:r>
    </w:p>
    <w:p w14:paraId="21AAB304" w14:textId="49D735A5" w:rsidR="00C8658F" w:rsidRPr="00531E59" w:rsidRDefault="00646E4A">
      <w:pPr>
        <w:pStyle w:val="FiBLmrbulletpoint"/>
        <w:rPr>
          <w:lang w:val="fr-CH"/>
        </w:rPr>
      </w:pPr>
      <w:r w:rsidRPr="00531E59">
        <w:rPr>
          <w:lang w:val="fr-CH"/>
        </w:rPr>
        <w:t xml:space="preserve">Helga Willer, </w:t>
      </w:r>
      <w:r w:rsidR="008A3CC8" w:rsidRPr="00531E59">
        <w:rPr>
          <w:lang w:val="fr-CH"/>
        </w:rPr>
        <w:t>Institut de recherche de l’agriculture biologique</w:t>
      </w:r>
      <w:r w:rsidR="00C15483" w:rsidRPr="00531E59">
        <w:rPr>
          <w:lang w:val="fr-CH"/>
        </w:rPr>
        <w:t xml:space="preserve"> FiBL</w:t>
      </w:r>
      <w:r w:rsidR="00C15483" w:rsidRPr="00531E59">
        <w:rPr>
          <w:lang w:val="fr-CH"/>
        </w:rPr>
        <w:br/>
      </w:r>
      <w:proofErr w:type="spellStart"/>
      <w:r w:rsidRPr="00531E59">
        <w:rPr>
          <w:lang w:val="fr-CH"/>
        </w:rPr>
        <w:t>Ackerstrass</w:t>
      </w:r>
      <w:r w:rsidR="00EC4B0A" w:rsidRPr="00531E59">
        <w:rPr>
          <w:lang w:val="fr-CH"/>
        </w:rPr>
        <w:t>e</w:t>
      </w:r>
      <w:proofErr w:type="spellEnd"/>
      <w:r w:rsidR="00EC4B0A" w:rsidRPr="00531E59">
        <w:rPr>
          <w:lang w:val="fr-CH"/>
        </w:rPr>
        <w:t xml:space="preserve"> 113, 5070 Frick, </w:t>
      </w:r>
      <w:r w:rsidR="008A3CC8" w:rsidRPr="00531E59">
        <w:rPr>
          <w:lang w:val="fr-CH"/>
        </w:rPr>
        <w:t>Suisse</w:t>
      </w:r>
      <w:r w:rsidR="00EC4B0A" w:rsidRPr="00531E59">
        <w:rPr>
          <w:lang w:val="fr-CH"/>
        </w:rPr>
        <w:br/>
      </w:r>
      <w:r w:rsidR="008A3CC8" w:rsidRPr="00531E59">
        <w:rPr>
          <w:lang w:val="fr-CH"/>
        </w:rPr>
        <w:t>Tél.</w:t>
      </w:r>
      <w:r w:rsidR="00EC4B0A" w:rsidRPr="00531E59">
        <w:rPr>
          <w:lang w:val="fr-CH"/>
        </w:rPr>
        <w:t xml:space="preserve"> </w:t>
      </w:r>
      <w:r w:rsidRPr="00531E59">
        <w:rPr>
          <w:lang w:val="fr-CH"/>
        </w:rPr>
        <w:t>+4</w:t>
      </w:r>
      <w:r w:rsidR="005D6667" w:rsidRPr="00531E59">
        <w:rPr>
          <w:lang w:val="fr-CH"/>
        </w:rPr>
        <w:t>1 79</w:t>
      </w:r>
      <w:r w:rsidR="00EC4B0A" w:rsidRPr="00531E59">
        <w:rPr>
          <w:lang w:val="fr-CH"/>
        </w:rPr>
        <w:t> </w:t>
      </w:r>
      <w:r w:rsidR="005D6667" w:rsidRPr="00531E59">
        <w:rPr>
          <w:lang w:val="fr-CH"/>
        </w:rPr>
        <w:t>218</w:t>
      </w:r>
      <w:r w:rsidR="00EC4B0A" w:rsidRPr="00531E59">
        <w:rPr>
          <w:lang w:val="fr-CH"/>
        </w:rPr>
        <w:t xml:space="preserve"> </w:t>
      </w:r>
      <w:r w:rsidR="005D6667" w:rsidRPr="00531E59">
        <w:rPr>
          <w:lang w:val="fr-CH"/>
        </w:rPr>
        <w:t>06</w:t>
      </w:r>
      <w:r w:rsidR="00EC4B0A" w:rsidRPr="00531E59">
        <w:rPr>
          <w:lang w:val="fr-CH"/>
        </w:rPr>
        <w:t xml:space="preserve"> </w:t>
      </w:r>
      <w:r w:rsidR="005D6667" w:rsidRPr="00531E59">
        <w:rPr>
          <w:lang w:val="fr-CH"/>
        </w:rPr>
        <w:t xml:space="preserve">26, </w:t>
      </w:r>
      <w:hyperlink r:id="rId13" w:history="1">
        <w:r w:rsidR="00EE114D" w:rsidRPr="00531E59">
          <w:rPr>
            <w:rStyle w:val="Hyperlink"/>
            <w:color w:val="auto"/>
            <w:u w:val="none"/>
            <w:lang w:val="fr-CH"/>
          </w:rPr>
          <w:t>helga.willer@fibl.org</w:t>
        </w:r>
      </w:hyperlink>
      <w:r w:rsidR="005D6667" w:rsidRPr="00531E59">
        <w:rPr>
          <w:lang w:val="fr-CH"/>
        </w:rPr>
        <w:t xml:space="preserve">, </w:t>
      </w:r>
      <w:hyperlink r:id="rId14" w:history="1">
        <w:r w:rsidR="00EE114D" w:rsidRPr="00531E59">
          <w:rPr>
            <w:rStyle w:val="Hyperlink"/>
            <w:color w:val="auto"/>
            <w:u w:val="none"/>
            <w:lang w:val="fr-CH"/>
          </w:rPr>
          <w:t>www.fibl.org</w:t>
        </w:r>
      </w:hyperlink>
    </w:p>
    <w:p w14:paraId="2CA2737A" w14:textId="005F9717" w:rsidR="00646E4A" w:rsidRPr="00531E59" w:rsidRDefault="0091039D">
      <w:pPr>
        <w:pStyle w:val="FiBLmrbulletpoint"/>
        <w:rPr>
          <w:lang w:val="fr-CH"/>
        </w:rPr>
      </w:pPr>
      <w:r w:rsidRPr="00531E59">
        <w:rPr>
          <w:lang w:val="fr-CH"/>
        </w:rPr>
        <w:t xml:space="preserve">Marco Schlüter, </w:t>
      </w:r>
      <w:r w:rsidR="00646E4A" w:rsidRPr="00531E59">
        <w:rPr>
          <w:lang w:val="fr-CH"/>
        </w:rPr>
        <w:t>IFOAM – Organics International</w:t>
      </w:r>
      <w:r w:rsidR="00353791" w:rsidRPr="00531E59">
        <w:rPr>
          <w:lang w:val="fr-CH"/>
        </w:rPr>
        <w:br/>
      </w:r>
      <w:r w:rsidR="00646E4A" w:rsidRPr="00531E59">
        <w:rPr>
          <w:lang w:val="fr-CH"/>
        </w:rPr>
        <w:t>Charles-de-Gaulle</w:t>
      </w:r>
      <w:r w:rsidR="008A3CC8" w:rsidRPr="00531E59">
        <w:rPr>
          <w:lang w:val="fr-CH"/>
        </w:rPr>
        <w:t>-</w:t>
      </w:r>
      <w:r w:rsidR="00EC4B0A" w:rsidRPr="00531E59">
        <w:rPr>
          <w:lang w:val="fr-CH"/>
        </w:rPr>
        <w:t>Strasse</w:t>
      </w:r>
      <w:r w:rsidR="008A3CC8" w:rsidRPr="00531E59">
        <w:rPr>
          <w:lang w:val="fr-CH"/>
        </w:rPr>
        <w:t> </w:t>
      </w:r>
      <w:r w:rsidR="00EC4B0A" w:rsidRPr="00531E59">
        <w:rPr>
          <w:lang w:val="fr-CH"/>
        </w:rPr>
        <w:t xml:space="preserve">5, 53113 Bonn, </w:t>
      </w:r>
      <w:r w:rsidR="008A3CC8" w:rsidRPr="00531E59">
        <w:rPr>
          <w:lang w:val="fr-CH"/>
        </w:rPr>
        <w:t>Allemagne</w:t>
      </w:r>
      <w:r w:rsidR="00EC4B0A" w:rsidRPr="00531E59">
        <w:rPr>
          <w:lang w:val="fr-CH"/>
        </w:rPr>
        <w:br/>
      </w:r>
      <w:r w:rsidR="008A3CC8" w:rsidRPr="00531E59">
        <w:rPr>
          <w:lang w:val="fr-CH"/>
        </w:rPr>
        <w:t>Tél.</w:t>
      </w:r>
      <w:r w:rsidR="00CA5B3B" w:rsidRPr="00531E59">
        <w:rPr>
          <w:lang w:val="fr-CH"/>
        </w:rPr>
        <w:t xml:space="preserve"> </w:t>
      </w:r>
      <w:r w:rsidR="0045224E" w:rsidRPr="00531E59">
        <w:rPr>
          <w:lang w:val="fr-CH"/>
        </w:rPr>
        <w:t>+49 170 5255972</w:t>
      </w:r>
      <w:bookmarkStart w:id="2" w:name="_Hlk126661649"/>
      <w:r w:rsidR="000F2E2D" w:rsidRPr="00531E59">
        <w:rPr>
          <w:lang w:val="fr-CH"/>
        </w:rPr>
        <w:t xml:space="preserve">, </w:t>
      </w:r>
      <w:bookmarkEnd w:id="2"/>
      <w:r w:rsidR="00165CA9" w:rsidRPr="00531E59">
        <w:rPr>
          <w:lang w:val="fr-CH"/>
        </w:rPr>
        <w:fldChar w:fldCharType="begin"/>
      </w:r>
      <w:r w:rsidR="00165CA9" w:rsidRPr="00531E59">
        <w:rPr>
          <w:lang w:val="fr-CH"/>
        </w:rPr>
        <w:instrText xml:space="preserve"> HYPERLINK "mailto:m.schlueter@ifoam.bio" </w:instrText>
      </w:r>
      <w:r w:rsidR="00165CA9" w:rsidRPr="00531E59">
        <w:rPr>
          <w:lang w:val="fr-CH"/>
        </w:rPr>
        <w:fldChar w:fldCharType="separate"/>
      </w:r>
      <w:r w:rsidRPr="00531E59">
        <w:rPr>
          <w:lang w:val="fr-CH"/>
        </w:rPr>
        <w:t>m.schlueter@ifoam.bio</w:t>
      </w:r>
      <w:r w:rsidR="00165CA9" w:rsidRPr="00531E59">
        <w:rPr>
          <w:lang w:val="fr-CH"/>
        </w:rPr>
        <w:fldChar w:fldCharType="end"/>
      </w:r>
      <w:r w:rsidR="00CA5B3B" w:rsidRPr="00531E59">
        <w:rPr>
          <w:lang w:val="fr-CH"/>
        </w:rPr>
        <w:t xml:space="preserve">, </w:t>
      </w:r>
      <w:hyperlink r:id="rId15" w:history="1">
        <w:r w:rsidR="00EE114D" w:rsidRPr="00531E59">
          <w:rPr>
            <w:lang w:val="fr-CH"/>
          </w:rPr>
          <w:t>www.ifoam.bio</w:t>
        </w:r>
      </w:hyperlink>
    </w:p>
    <w:p w14:paraId="700A8122" w14:textId="10E1F9DD" w:rsidR="00C15483" w:rsidRPr="00531E59" w:rsidRDefault="008A3CC8" w:rsidP="00C15483">
      <w:pPr>
        <w:pStyle w:val="FiBLmraddinfo"/>
        <w:rPr>
          <w:lang w:val="fr-CH"/>
        </w:rPr>
      </w:pPr>
      <w:r w:rsidRPr="00531E59">
        <w:rPr>
          <w:lang w:val="fr-CH"/>
        </w:rPr>
        <w:t>Pour consulter ce communiqué aux médias sur Internet</w:t>
      </w:r>
    </w:p>
    <w:p w14:paraId="5E08DDE0" w14:textId="458B68E1" w:rsidR="00C15483" w:rsidRPr="00531E59" w:rsidRDefault="008A3CC8" w:rsidP="00C15483">
      <w:pPr>
        <w:pStyle w:val="FiBLmrstandard"/>
        <w:rPr>
          <w:lang w:val="fr-CH"/>
        </w:rPr>
      </w:pPr>
      <w:bookmarkStart w:id="3" w:name="_Hlk127250267"/>
      <w:r w:rsidRPr="00531E59">
        <w:rPr>
          <w:lang w:val="fr-CH"/>
        </w:rPr>
        <w:t xml:space="preserve">Vous trouverez le présent communiqué aux médias </w:t>
      </w:r>
      <w:r w:rsidR="00353791" w:rsidRPr="00531E59">
        <w:rPr>
          <w:lang w:val="fr-CH"/>
        </w:rPr>
        <w:t>et les graphiques</w:t>
      </w:r>
      <w:r w:rsidRPr="00531E59">
        <w:rPr>
          <w:lang w:val="fr-CH"/>
        </w:rPr>
        <w:t xml:space="preserve"> en ligne à l’adresse </w:t>
      </w:r>
      <w:proofErr w:type="gramStart"/>
      <w:r w:rsidRPr="00531E59">
        <w:rPr>
          <w:lang w:val="fr-CH"/>
        </w:rPr>
        <w:t>suivante:</w:t>
      </w:r>
      <w:proofErr w:type="gramEnd"/>
      <w:r w:rsidRPr="00531E59">
        <w:rPr>
          <w:lang w:val="fr-CH"/>
        </w:rPr>
        <w:t xml:space="preserve"> </w:t>
      </w:r>
      <w:hyperlink r:id="rId16" w:history="1">
        <w:r w:rsidRPr="00531E59">
          <w:rPr>
            <w:rStyle w:val="Hyperlink"/>
            <w:lang w:val="fr-CH"/>
          </w:rPr>
          <w:t>https://www.fibl.org/fr/infotheque/medias.html</w:t>
        </w:r>
      </w:hyperlink>
      <w:bookmarkEnd w:id="3"/>
    </w:p>
    <w:p w14:paraId="64DA6DA5" w14:textId="4BFBAD7E" w:rsidR="00AF68D7" w:rsidRPr="00531E59" w:rsidRDefault="0029527D" w:rsidP="00AF68D7">
      <w:pPr>
        <w:pStyle w:val="FiBLmraddinfo"/>
        <w:rPr>
          <w:lang w:val="fr-CH"/>
        </w:rPr>
      </w:pPr>
      <w:r w:rsidRPr="00531E59">
        <w:rPr>
          <w:lang w:val="fr-CH"/>
        </w:rPr>
        <w:lastRenderedPageBreak/>
        <w:t>Télécharger</w:t>
      </w:r>
      <w:proofErr w:type="gramStart"/>
      <w:r w:rsidR="00AF68D7" w:rsidRPr="00531E59">
        <w:rPr>
          <w:lang w:val="fr-CH"/>
        </w:rPr>
        <w:t xml:space="preserve"> </w:t>
      </w:r>
      <w:r w:rsidRPr="00531E59">
        <w:rPr>
          <w:lang w:val="fr-CH"/>
        </w:rPr>
        <w:t>«</w:t>
      </w:r>
      <w:r w:rsidR="00AF68D7" w:rsidRPr="00531E59">
        <w:rPr>
          <w:lang w:val="fr-CH"/>
        </w:rPr>
        <w:t>The</w:t>
      </w:r>
      <w:proofErr w:type="gramEnd"/>
      <w:r w:rsidR="00AF68D7" w:rsidRPr="00531E59">
        <w:rPr>
          <w:lang w:val="fr-CH"/>
        </w:rPr>
        <w:t xml:space="preserve"> World of </w:t>
      </w:r>
      <w:proofErr w:type="spellStart"/>
      <w:r w:rsidR="00AF68D7" w:rsidRPr="00531E59">
        <w:rPr>
          <w:lang w:val="fr-CH"/>
        </w:rPr>
        <w:t>Organic</w:t>
      </w:r>
      <w:proofErr w:type="spellEnd"/>
      <w:r w:rsidR="00AF68D7" w:rsidRPr="00531E59">
        <w:rPr>
          <w:lang w:val="fr-CH"/>
        </w:rPr>
        <w:t xml:space="preserve"> Agriculture</w:t>
      </w:r>
      <w:r w:rsidRPr="00531E59">
        <w:rPr>
          <w:lang w:val="fr-CH"/>
        </w:rPr>
        <w:t>»</w:t>
      </w:r>
    </w:p>
    <w:p w14:paraId="2AAD328D" w14:textId="2FACA17A" w:rsidR="00AF68D7" w:rsidRPr="00531E59" w:rsidRDefault="0029527D" w:rsidP="00AF68D7">
      <w:pPr>
        <w:pStyle w:val="FiBLmrstandard"/>
        <w:rPr>
          <w:lang w:val="fr-CH"/>
        </w:rPr>
      </w:pPr>
      <w:r w:rsidRPr="00531E59">
        <w:rPr>
          <w:lang w:val="fr-CH"/>
        </w:rPr>
        <w:t xml:space="preserve">L’annuaire peut être téléchargé depuis </w:t>
      </w:r>
      <w:r w:rsidR="00AF68D7" w:rsidRPr="00531E59">
        <w:rPr>
          <w:rStyle w:val="Hyperlink"/>
          <w:lang w:val="fr-CH"/>
        </w:rPr>
        <w:t>https://</w:t>
      </w:r>
      <w:hyperlink r:id="rId17" w:history="1">
        <w:r w:rsidR="00AF68D7" w:rsidRPr="00531E59">
          <w:rPr>
            <w:rStyle w:val="Hyperlink"/>
            <w:lang w:val="fr-CH"/>
          </w:rPr>
          <w:t>shop.fibl.org</w:t>
        </w:r>
      </w:hyperlink>
      <w:r w:rsidR="00AF68D7" w:rsidRPr="00531E59">
        <w:rPr>
          <w:lang w:val="fr-CH"/>
        </w:rPr>
        <w:t xml:space="preserve"> (</w:t>
      </w:r>
      <w:r w:rsidRPr="00531E59">
        <w:rPr>
          <w:lang w:val="fr-CH"/>
        </w:rPr>
        <w:t>n</w:t>
      </w:r>
      <w:r w:rsidRPr="00531E59">
        <w:rPr>
          <w:vertAlign w:val="superscript"/>
          <w:lang w:val="fr-CH"/>
        </w:rPr>
        <w:t>o</w:t>
      </w:r>
      <w:r w:rsidRPr="00531E59">
        <w:rPr>
          <w:lang w:val="fr-CH"/>
        </w:rPr>
        <w:t xml:space="preserve"> </w:t>
      </w:r>
      <w:proofErr w:type="gramStart"/>
      <w:r w:rsidRPr="00531E59">
        <w:rPr>
          <w:lang w:val="fr-CH"/>
        </w:rPr>
        <w:t>d’article:</w:t>
      </w:r>
      <w:proofErr w:type="gramEnd"/>
      <w:r w:rsidR="00AF68D7" w:rsidRPr="00531E59">
        <w:rPr>
          <w:lang w:val="fr-CH"/>
        </w:rPr>
        <w:t xml:space="preserve"> 1254).</w:t>
      </w:r>
    </w:p>
    <w:p w14:paraId="51791C5F" w14:textId="3A2B29EA" w:rsidR="00AF68D7" w:rsidRPr="00531E59" w:rsidRDefault="0079081B" w:rsidP="00AF68D7">
      <w:pPr>
        <w:pStyle w:val="FiBLmrstandard"/>
        <w:rPr>
          <w:rStyle w:val="Hyperlink"/>
          <w:b/>
          <w:color w:val="auto"/>
          <w:u w:val="none"/>
          <w:lang w:val="fr-CH"/>
        </w:rPr>
      </w:pPr>
      <w:r w:rsidRPr="00531E59">
        <w:rPr>
          <w:lang w:val="fr-CH"/>
        </w:rPr>
        <w:t>Les graphiques et infographies</w:t>
      </w:r>
      <w:r w:rsidR="00AF68D7" w:rsidRPr="00531E59">
        <w:rPr>
          <w:lang w:val="fr-CH"/>
        </w:rPr>
        <w:t xml:space="preserve"> (</w:t>
      </w:r>
      <w:r w:rsidR="005B52C1" w:rsidRPr="00531E59">
        <w:rPr>
          <w:lang w:val="fr-CH"/>
        </w:rPr>
        <w:t>voir également les pages suivantes</w:t>
      </w:r>
      <w:r w:rsidR="00AF68D7" w:rsidRPr="00531E59">
        <w:rPr>
          <w:lang w:val="fr-CH"/>
        </w:rPr>
        <w:t xml:space="preserve">) </w:t>
      </w:r>
      <w:r w:rsidR="005B52C1" w:rsidRPr="00531E59">
        <w:rPr>
          <w:lang w:val="fr-CH"/>
        </w:rPr>
        <w:t xml:space="preserve">sont disponibles en téléchargement </w:t>
      </w:r>
      <w:r w:rsidR="00A97178" w:rsidRPr="00531E59">
        <w:rPr>
          <w:lang w:val="fr-CH"/>
        </w:rPr>
        <w:t>sur</w:t>
      </w:r>
      <w:r w:rsidR="005B52C1" w:rsidRPr="00531E59">
        <w:rPr>
          <w:lang w:val="fr-CH"/>
        </w:rPr>
        <w:t xml:space="preserve"> </w:t>
      </w:r>
      <w:hyperlink r:id="rId18" w:history="1">
        <w:r w:rsidR="00AF68D7" w:rsidRPr="00531E59">
          <w:rPr>
            <w:rStyle w:val="Hyperlink"/>
            <w:lang w:val="fr-CH"/>
          </w:rPr>
          <w:t>www.organic-world.net/yearbook/yearbook-2023.html</w:t>
        </w:r>
      </w:hyperlink>
    </w:p>
    <w:p w14:paraId="4894B4C3" w14:textId="000C15C0" w:rsidR="00646E4A" w:rsidRPr="00531E59" w:rsidRDefault="00F76210" w:rsidP="00B356E5">
      <w:pPr>
        <w:pStyle w:val="FiBLmraddinfo"/>
        <w:rPr>
          <w:lang w:val="fr-CH"/>
        </w:rPr>
      </w:pPr>
      <w:r w:rsidRPr="00531E59">
        <w:rPr>
          <w:lang w:val="fr-CH"/>
        </w:rPr>
        <w:t>Conférence</w:t>
      </w:r>
      <w:proofErr w:type="gramStart"/>
      <w:r w:rsidR="004A673E" w:rsidRPr="00531E59">
        <w:rPr>
          <w:lang w:val="fr-CH"/>
        </w:rPr>
        <w:t xml:space="preserve"> </w:t>
      </w:r>
      <w:r w:rsidR="005B52C1" w:rsidRPr="00531E59">
        <w:rPr>
          <w:lang w:val="fr-CH"/>
        </w:rPr>
        <w:t>«</w:t>
      </w:r>
      <w:r w:rsidR="00646E4A" w:rsidRPr="00531E59">
        <w:rPr>
          <w:lang w:val="fr-CH"/>
        </w:rPr>
        <w:t>The</w:t>
      </w:r>
      <w:proofErr w:type="gramEnd"/>
      <w:r w:rsidR="00646E4A" w:rsidRPr="00531E59">
        <w:rPr>
          <w:lang w:val="fr-CH"/>
        </w:rPr>
        <w:t xml:space="preserve"> World of </w:t>
      </w:r>
      <w:proofErr w:type="spellStart"/>
      <w:r w:rsidR="00646E4A" w:rsidRPr="00531E59">
        <w:rPr>
          <w:lang w:val="fr-CH"/>
        </w:rPr>
        <w:t>Organic</w:t>
      </w:r>
      <w:proofErr w:type="spellEnd"/>
      <w:r w:rsidR="00646E4A" w:rsidRPr="00531E59">
        <w:rPr>
          <w:lang w:val="fr-CH"/>
        </w:rPr>
        <w:t xml:space="preserve"> Agriculture – </w:t>
      </w:r>
      <w:proofErr w:type="spellStart"/>
      <w:r w:rsidR="00646E4A" w:rsidRPr="00531E59">
        <w:rPr>
          <w:lang w:val="fr-CH"/>
        </w:rPr>
        <w:t>Statistics</w:t>
      </w:r>
      <w:proofErr w:type="spellEnd"/>
      <w:r w:rsidR="00646E4A" w:rsidRPr="00531E59">
        <w:rPr>
          <w:lang w:val="fr-CH"/>
        </w:rPr>
        <w:t xml:space="preserve"> and </w:t>
      </w:r>
      <w:proofErr w:type="spellStart"/>
      <w:r w:rsidR="00646E4A" w:rsidRPr="00531E59">
        <w:rPr>
          <w:lang w:val="fr-CH"/>
        </w:rPr>
        <w:t>Emerging</w:t>
      </w:r>
      <w:proofErr w:type="spellEnd"/>
      <w:r w:rsidR="00646E4A" w:rsidRPr="00531E59">
        <w:rPr>
          <w:lang w:val="fr-CH"/>
        </w:rPr>
        <w:t xml:space="preserve"> Trends</w:t>
      </w:r>
      <w:r w:rsidR="005B52C1" w:rsidRPr="00531E59">
        <w:rPr>
          <w:lang w:val="fr-CH"/>
        </w:rPr>
        <w:t>» le 1</w:t>
      </w:r>
      <w:r w:rsidR="0091039D" w:rsidRPr="00531E59">
        <w:rPr>
          <w:lang w:val="fr-CH"/>
        </w:rPr>
        <w:t>4</w:t>
      </w:r>
      <w:r w:rsidR="005B52C1" w:rsidRPr="00531E59">
        <w:rPr>
          <w:lang w:val="fr-CH"/>
        </w:rPr>
        <w:t> février </w:t>
      </w:r>
      <w:r w:rsidR="0077350E" w:rsidRPr="00531E59">
        <w:rPr>
          <w:lang w:val="fr-CH"/>
        </w:rPr>
        <w:t>202</w:t>
      </w:r>
      <w:r w:rsidR="0091039D" w:rsidRPr="00531E59">
        <w:rPr>
          <w:lang w:val="fr-CH"/>
        </w:rPr>
        <w:t>3</w:t>
      </w:r>
      <w:r w:rsidR="00353791" w:rsidRPr="00531E59">
        <w:rPr>
          <w:lang w:val="fr-CH"/>
        </w:rPr>
        <w:t xml:space="preserve"> (en anglais)</w:t>
      </w:r>
    </w:p>
    <w:p w14:paraId="0BE78418" w14:textId="276A19B6" w:rsidR="00646E4A" w:rsidRPr="00531E59" w:rsidRDefault="00461775">
      <w:pPr>
        <w:pStyle w:val="FiBLmrstandard"/>
        <w:rPr>
          <w:lang w:val="fr-CH"/>
        </w:rPr>
      </w:pPr>
      <w:r w:rsidRPr="00531E59">
        <w:rPr>
          <w:lang w:val="fr-CH"/>
        </w:rPr>
        <w:t>Mardi 1</w:t>
      </w:r>
      <w:r w:rsidR="0091039D" w:rsidRPr="00531E59">
        <w:rPr>
          <w:lang w:val="fr-CH"/>
        </w:rPr>
        <w:t>4</w:t>
      </w:r>
      <w:r w:rsidRPr="00531E59">
        <w:rPr>
          <w:lang w:val="fr-CH"/>
        </w:rPr>
        <w:t> février </w:t>
      </w:r>
      <w:r w:rsidR="003D2D3C" w:rsidRPr="00531E59">
        <w:rPr>
          <w:lang w:val="fr-CH"/>
        </w:rPr>
        <w:t>202</w:t>
      </w:r>
      <w:r w:rsidR="0091039D" w:rsidRPr="00531E59">
        <w:rPr>
          <w:lang w:val="fr-CH"/>
        </w:rPr>
        <w:t>3</w:t>
      </w:r>
      <w:r w:rsidR="003D2D3C" w:rsidRPr="00531E59">
        <w:rPr>
          <w:lang w:val="fr-CH"/>
        </w:rPr>
        <w:t xml:space="preserve">, </w:t>
      </w:r>
      <w:r w:rsidRPr="00531E59">
        <w:rPr>
          <w:lang w:val="fr-CH"/>
        </w:rPr>
        <w:t>de 17 h </w:t>
      </w:r>
      <w:r w:rsidR="00D41E90" w:rsidRPr="00531E59">
        <w:rPr>
          <w:lang w:val="fr-CH"/>
        </w:rPr>
        <w:t>00</w:t>
      </w:r>
      <w:r w:rsidR="00803EA7" w:rsidRPr="00531E59">
        <w:rPr>
          <w:lang w:val="fr-CH"/>
        </w:rPr>
        <w:t xml:space="preserve"> </w:t>
      </w:r>
      <w:r w:rsidRPr="00531E59">
        <w:rPr>
          <w:lang w:val="fr-CH"/>
        </w:rPr>
        <w:t>à 18 h </w:t>
      </w:r>
      <w:r w:rsidR="0077350E" w:rsidRPr="00531E59">
        <w:rPr>
          <w:lang w:val="fr-CH"/>
        </w:rPr>
        <w:t>00</w:t>
      </w:r>
      <w:r w:rsidR="000576BB" w:rsidRPr="00531E59">
        <w:rPr>
          <w:lang w:val="fr-CH"/>
        </w:rPr>
        <w:t xml:space="preserve"> </w:t>
      </w:r>
      <w:r w:rsidRPr="00531E59">
        <w:rPr>
          <w:lang w:val="fr-CH"/>
        </w:rPr>
        <w:t>(</w:t>
      </w:r>
      <w:r w:rsidR="000576BB" w:rsidRPr="00531E59">
        <w:rPr>
          <w:lang w:val="fr-CH"/>
        </w:rPr>
        <w:t>CET</w:t>
      </w:r>
      <w:r w:rsidRPr="00531E59">
        <w:rPr>
          <w:lang w:val="fr-CH"/>
        </w:rPr>
        <w:t>)</w:t>
      </w:r>
      <w:r w:rsidR="00750CD7" w:rsidRPr="00531E59">
        <w:rPr>
          <w:lang w:val="fr-CH"/>
        </w:rPr>
        <w:t xml:space="preserve">, BIOFACH </w:t>
      </w:r>
      <w:proofErr w:type="spellStart"/>
      <w:r w:rsidR="00353791" w:rsidRPr="00531E59">
        <w:rPr>
          <w:lang w:val="fr-CH"/>
        </w:rPr>
        <w:t>K</w:t>
      </w:r>
      <w:r w:rsidR="00750CD7" w:rsidRPr="00531E59">
        <w:rPr>
          <w:lang w:val="fr-CH"/>
        </w:rPr>
        <w:t>ongress</w:t>
      </w:r>
      <w:proofErr w:type="spellEnd"/>
      <w:r w:rsidR="00750CD7" w:rsidRPr="00531E59">
        <w:rPr>
          <w:lang w:val="fr-CH"/>
        </w:rPr>
        <w:t>, Nürnberg</w:t>
      </w:r>
      <w:r w:rsidR="00047C3E" w:rsidRPr="00531E59">
        <w:rPr>
          <w:lang w:val="fr-CH"/>
        </w:rPr>
        <w:t> </w:t>
      </w:r>
      <w:r w:rsidR="00750CD7" w:rsidRPr="00531E59">
        <w:rPr>
          <w:lang w:val="fr-CH"/>
        </w:rPr>
        <w:t xml:space="preserve">Messe, </w:t>
      </w:r>
      <w:r w:rsidRPr="00531E59">
        <w:rPr>
          <w:lang w:val="fr-CH"/>
        </w:rPr>
        <w:t>salle</w:t>
      </w:r>
      <w:r w:rsidR="00750CD7" w:rsidRPr="00531E59">
        <w:rPr>
          <w:lang w:val="fr-CH"/>
        </w:rPr>
        <w:t xml:space="preserve"> Seoul</w:t>
      </w:r>
    </w:p>
    <w:p w14:paraId="4BC34BBC" w14:textId="296EE97E" w:rsidR="00646E4A" w:rsidRPr="00531E59" w:rsidRDefault="00854E42">
      <w:pPr>
        <w:pStyle w:val="FiBLmrbulletpoint"/>
        <w:rPr>
          <w:lang w:val="fr-CH"/>
        </w:rPr>
      </w:pPr>
      <w:r w:rsidRPr="00531E59">
        <w:rPr>
          <w:lang w:val="fr-CH"/>
        </w:rPr>
        <w:t>Marco Schlüter</w:t>
      </w:r>
      <w:r w:rsidR="00646E4A" w:rsidRPr="00531E59">
        <w:rPr>
          <w:lang w:val="fr-CH"/>
        </w:rPr>
        <w:t>,</w:t>
      </w:r>
      <w:r w:rsidR="005176E6" w:rsidRPr="00531E59">
        <w:rPr>
          <w:lang w:val="fr-CH"/>
        </w:rPr>
        <w:t xml:space="preserve"> IFOAM – Organics </w:t>
      </w:r>
      <w:proofErr w:type="gramStart"/>
      <w:r w:rsidR="005176E6" w:rsidRPr="00531E59">
        <w:rPr>
          <w:lang w:val="fr-CH"/>
        </w:rPr>
        <w:t>International:</w:t>
      </w:r>
      <w:proofErr w:type="gramEnd"/>
      <w:r w:rsidR="005176E6" w:rsidRPr="00531E59">
        <w:rPr>
          <w:lang w:val="fr-CH"/>
        </w:rPr>
        <w:t xml:space="preserve"> </w:t>
      </w:r>
      <w:r w:rsidR="00461775" w:rsidRPr="00531E59">
        <w:rPr>
          <w:lang w:val="fr-CH"/>
        </w:rPr>
        <w:t xml:space="preserve">introduction et présentation du programme et des </w:t>
      </w:r>
      <w:proofErr w:type="spellStart"/>
      <w:r w:rsidR="00461775" w:rsidRPr="00531E59">
        <w:rPr>
          <w:lang w:val="fr-CH"/>
        </w:rPr>
        <w:t>intervenant·es</w:t>
      </w:r>
      <w:proofErr w:type="spellEnd"/>
      <w:r w:rsidR="00461775" w:rsidRPr="00531E59">
        <w:rPr>
          <w:lang w:val="fr-CH"/>
        </w:rPr>
        <w:t>; présentateur</w:t>
      </w:r>
    </w:p>
    <w:p w14:paraId="1E3D3BEC" w14:textId="588963D5" w:rsidR="00854E42" w:rsidRPr="00531E59" w:rsidRDefault="00854E42" w:rsidP="005176E6">
      <w:pPr>
        <w:pStyle w:val="FiBLmrbulletpoint"/>
        <w:rPr>
          <w:lang w:val="fr-CH"/>
        </w:rPr>
      </w:pPr>
      <w:proofErr w:type="spellStart"/>
      <w:r w:rsidRPr="00531E59">
        <w:rPr>
          <w:lang w:val="fr-CH"/>
        </w:rPr>
        <w:t>Silvan</w:t>
      </w:r>
      <w:proofErr w:type="spellEnd"/>
      <w:r w:rsidRPr="00531E59">
        <w:rPr>
          <w:lang w:val="fr-CH"/>
        </w:rPr>
        <w:t xml:space="preserve"> </w:t>
      </w:r>
      <w:proofErr w:type="spellStart"/>
      <w:r w:rsidRPr="00531E59">
        <w:rPr>
          <w:lang w:val="fr-CH"/>
        </w:rPr>
        <w:t>Hungerbühler</w:t>
      </w:r>
      <w:proofErr w:type="spellEnd"/>
      <w:r w:rsidRPr="00531E59">
        <w:rPr>
          <w:lang w:val="fr-CH"/>
        </w:rPr>
        <w:t xml:space="preserve">, </w:t>
      </w:r>
      <w:proofErr w:type="gramStart"/>
      <w:r w:rsidRPr="00531E59">
        <w:rPr>
          <w:lang w:val="fr-CH"/>
        </w:rPr>
        <w:t>SECO:</w:t>
      </w:r>
      <w:proofErr w:type="gramEnd"/>
      <w:r w:rsidRPr="00531E59">
        <w:rPr>
          <w:lang w:val="fr-CH"/>
        </w:rPr>
        <w:t xml:space="preserve"> </w:t>
      </w:r>
      <w:r w:rsidR="00461775" w:rsidRPr="00531E59">
        <w:rPr>
          <w:lang w:val="fr-CH"/>
        </w:rPr>
        <w:t>allocution de bienvenue</w:t>
      </w:r>
    </w:p>
    <w:p w14:paraId="1842CBCE" w14:textId="4EA7E6E5" w:rsidR="00E411F6" w:rsidRPr="00531E59" w:rsidRDefault="00646E4A" w:rsidP="006D1518">
      <w:pPr>
        <w:pStyle w:val="FiBLmrbulletpoint"/>
        <w:rPr>
          <w:lang w:val="fr-CH"/>
        </w:rPr>
      </w:pPr>
      <w:r w:rsidRPr="00531E59">
        <w:rPr>
          <w:lang w:val="fr-CH"/>
        </w:rPr>
        <w:t xml:space="preserve">Helga Willer, </w:t>
      </w:r>
      <w:proofErr w:type="gramStart"/>
      <w:r w:rsidRPr="00531E59">
        <w:rPr>
          <w:lang w:val="fr-CH"/>
        </w:rPr>
        <w:t>FiBL:</w:t>
      </w:r>
      <w:proofErr w:type="gramEnd"/>
      <w:r w:rsidR="00803EA7" w:rsidRPr="00531E59">
        <w:rPr>
          <w:lang w:val="fr-CH"/>
        </w:rPr>
        <w:t xml:space="preserve"> </w:t>
      </w:r>
      <w:r w:rsidR="00461775" w:rsidRPr="00531E59">
        <w:rPr>
          <w:lang w:val="fr-CH"/>
        </w:rPr>
        <w:t>aperçu des données mondiales</w:t>
      </w:r>
    </w:p>
    <w:p w14:paraId="55916458" w14:textId="518B46F2" w:rsidR="00646E4A" w:rsidRPr="00531E59" w:rsidRDefault="00E411F6" w:rsidP="00E411F6">
      <w:pPr>
        <w:pStyle w:val="FiBLmrbulletpoint"/>
        <w:rPr>
          <w:lang w:val="fr-CH"/>
        </w:rPr>
      </w:pPr>
      <w:proofErr w:type="spellStart"/>
      <w:r w:rsidRPr="00531E59">
        <w:rPr>
          <w:lang w:val="fr-CH"/>
        </w:rPr>
        <w:t>Vladyslav</w:t>
      </w:r>
      <w:proofErr w:type="spellEnd"/>
      <w:r w:rsidRPr="00531E59">
        <w:rPr>
          <w:lang w:val="fr-CH"/>
        </w:rPr>
        <w:t xml:space="preserve"> </w:t>
      </w:r>
      <w:proofErr w:type="spellStart"/>
      <w:r w:rsidRPr="00531E59">
        <w:rPr>
          <w:lang w:val="fr-CH"/>
        </w:rPr>
        <w:t>Zhmailo</w:t>
      </w:r>
      <w:proofErr w:type="spellEnd"/>
      <w:r w:rsidR="00803EA7" w:rsidRPr="00531E59">
        <w:rPr>
          <w:lang w:val="fr-CH"/>
        </w:rPr>
        <w:t xml:space="preserve">, </w:t>
      </w:r>
      <w:bookmarkStart w:id="4" w:name="_Hlk126666906"/>
      <w:r w:rsidR="00803EA7" w:rsidRPr="00531E59">
        <w:rPr>
          <w:lang w:val="fr-CH"/>
        </w:rPr>
        <w:t xml:space="preserve">IFOAM – Organics </w:t>
      </w:r>
      <w:proofErr w:type="gramStart"/>
      <w:r w:rsidR="00803EA7" w:rsidRPr="00531E59">
        <w:rPr>
          <w:lang w:val="fr-CH"/>
        </w:rPr>
        <w:t>International</w:t>
      </w:r>
      <w:bookmarkEnd w:id="4"/>
      <w:r w:rsidR="00646E4A" w:rsidRPr="00531E59">
        <w:rPr>
          <w:lang w:val="fr-CH"/>
        </w:rPr>
        <w:t>:</w:t>
      </w:r>
      <w:proofErr w:type="gramEnd"/>
      <w:r w:rsidR="00646E4A" w:rsidRPr="00531E59">
        <w:rPr>
          <w:lang w:val="fr-CH"/>
        </w:rPr>
        <w:t xml:space="preserve"> </w:t>
      </w:r>
      <w:r w:rsidR="00461775" w:rsidRPr="00531E59">
        <w:rPr>
          <w:lang w:val="fr-CH"/>
        </w:rPr>
        <w:t>aperçu des politiques et des réglementations au niveau mondial</w:t>
      </w:r>
    </w:p>
    <w:p w14:paraId="728284E9" w14:textId="39EB025A" w:rsidR="00646E4A" w:rsidRPr="00531E59" w:rsidRDefault="00646E4A">
      <w:pPr>
        <w:pStyle w:val="FiBLmrbulletpoint"/>
        <w:rPr>
          <w:lang w:val="fr-CH"/>
        </w:rPr>
      </w:pPr>
      <w:proofErr w:type="spellStart"/>
      <w:r w:rsidRPr="00531E59">
        <w:rPr>
          <w:lang w:val="fr-CH"/>
        </w:rPr>
        <w:t>Amarjit</w:t>
      </w:r>
      <w:proofErr w:type="spellEnd"/>
      <w:r w:rsidRPr="00531E59">
        <w:rPr>
          <w:lang w:val="fr-CH"/>
        </w:rPr>
        <w:t xml:space="preserve"> </w:t>
      </w:r>
      <w:proofErr w:type="spellStart"/>
      <w:r w:rsidRPr="00531E59">
        <w:rPr>
          <w:lang w:val="fr-CH"/>
        </w:rPr>
        <w:t>Sahota</w:t>
      </w:r>
      <w:proofErr w:type="spellEnd"/>
      <w:r w:rsidRPr="00531E59">
        <w:rPr>
          <w:lang w:val="fr-CH"/>
        </w:rPr>
        <w:t xml:space="preserve">, </w:t>
      </w:r>
      <w:proofErr w:type="spellStart"/>
      <w:r w:rsidR="00CE703A" w:rsidRPr="00531E59">
        <w:rPr>
          <w:lang w:val="fr-CH"/>
        </w:rPr>
        <w:t>Ecovia</w:t>
      </w:r>
      <w:proofErr w:type="spellEnd"/>
      <w:r w:rsidR="00CE703A" w:rsidRPr="00531E59">
        <w:rPr>
          <w:lang w:val="fr-CH"/>
        </w:rPr>
        <w:t xml:space="preserve"> </w:t>
      </w:r>
      <w:proofErr w:type="gramStart"/>
      <w:r w:rsidR="00CE703A" w:rsidRPr="00531E59">
        <w:rPr>
          <w:lang w:val="fr-CH"/>
        </w:rPr>
        <w:t>Intelligence</w:t>
      </w:r>
      <w:r w:rsidRPr="00531E59">
        <w:rPr>
          <w:lang w:val="fr-CH"/>
        </w:rPr>
        <w:t>:</w:t>
      </w:r>
      <w:proofErr w:type="gramEnd"/>
      <w:r w:rsidRPr="00531E59">
        <w:rPr>
          <w:lang w:val="fr-CH"/>
        </w:rPr>
        <w:t xml:space="preserve"> </w:t>
      </w:r>
      <w:r w:rsidR="00461775" w:rsidRPr="00531E59">
        <w:rPr>
          <w:lang w:val="fr-CH"/>
        </w:rPr>
        <w:t>le marché mondial des aliments bio</w:t>
      </w:r>
    </w:p>
    <w:p w14:paraId="4649D0B2" w14:textId="55CB5C73" w:rsidR="00750CD7" w:rsidRPr="00531E59" w:rsidRDefault="00750CD7" w:rsidP="00750CD7">
      <w:pPr>
        <w:pStyle w:val="FiBLmrbulletpoint"/>
        <w:numPr>
          <w:ilvl w:val="0"/>
          <w:numId w:val="0"/>
        </w:numPr>
        <w:rPr>
          <w:lang w:val="fr-CH"/>
        </w:rPr>
      </w:pPr>
      <w:proofErr w:type="gramStart"/>
      <w:r w:rsidRPr="00531E59">
        <w:rPr>
          <w:lang w:val="fr-CH"/>
        </w:rPr>
        <w:t>Info</w:t>
      </w:r>
      <w:r w:rsidR="00461775" w:rsidRPr="00531E59">
        <w:rPr>
          <w:lang w:val="fr-CH"/>
        </w:rPr>
        <w:t>rmations</w:t>
      </w:r>
      <w:r w:rsidRPr="00531E59">
        <w:rPr>
          <w:lang w:val="fr-CH"/>
        </w:rPr>
        <w:t>:</w:t>
      </w:r>
      <w:proofErr w:type="gramEnd"/>
      <w:r w:rsidRPr="00531E59">
        <w:rPr>
          <w:lang w:val="fr-CH"/>
        </w:rPr>
        <w:t xml:space="preserve"> </w:t>
      </w:r>
      <w:hyperlink r:id="rId19" w:anchor="c68036" w:history="1">
        <w:r w:rsidR="00C15483" w:rsidRPr="00531E59">
          <w:rPr>
            <w:rStyle w:val="Hyperlink"/>
            <w:lang w:val="fr-CH"/>
          </w:rPr>
          <w:t>https://biofach.fibl.org/biofach-alle/biofach-2023#c68036</w:t>
        </w:r>
      </w:hyperlink>
    </w:p>
    <w:p w14:paraId="0C262182" w14:textId="2DE0404F" w:rsidR="00C15483" w:rsidRPr="00531E59" w:rsidRDefault="00C15483" w:rsidP="00C15483">
      <w:pPr>
        <w:pStyle w:val="FiBLmrstandard"/>
        <w:rPr>
          <w:lang w:val="fr-CH"/>
        </w:rPr>
      </w:pPr>
    </w:p>
    <w:p w14:paraId="0F0FE680" w14:textId="77777777" w:rsidR="00C15483" w:rsidRPr="00531E59" w:rsidRDefault="00C15483" w:rsidP="00C15483">
      <w:pPr>
        <w:pStyle w:val="FiBLmrstandard"/>
        <w:rPr>
          <w:lang w:val="fr-CH"/>
        </w:rPr>
      </w:pPr>
    </w:p>
    <w:p w14:paraId="58C286B7" w14:textId="2C692BF7" w:rsidR="00A2074A" w:rsidRPr="00531E59" w:rsidRDefault="00461775">
      <w:pPr>
        <w:pStyle w:val="FiBLmrannotation"/>
        <w:rPr>
          <w:lang w:val="fr-CH"/>
        </w:rPr>
      </w:pPr>
      <w:r w:rsidRPr="00531E59">
        <w:rPr>
          <w:b/>
          <w:lang w:val="fr-CH"/>
        </w:rPr>
        <w:t>À propos du FiBL</w:t>
      </w:r>
      <w:r w:rsidR="0077350E" w:rsidRPr="00531E59">
        <w:rPr>
          <w:lang w:val="fr-CH"/>
        </w:rPr>
        <w:br/>
      </w:r>
      <w:bookmarkStart w:id="5" w:name="_Hlk127250356"/>
      <w:r w:rsidR="00A2074A" w:rsidRPr="00531E59">
        <w:rPr>
          <w:lang w:val="fr-CH"/>
        </w:rPr>
        <w:t>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Le groupe FiBL se compose actuellement du FIBL Suisse (fondé en 1973), du FiBL Allemagne (2001), du FiBL Autriche (2004), de l’</w:t>
      </w:r>
      <w:proofErr w:type="spellStart"/>
      <w:r w:rsidR="00A2074A" w:rsidRPr="00531E59">
        <w:rPr>
          <w:lang w:val="fr-CH"/>
        </w:rPr>
        <w:t>ÖMKi</w:t>
      </w:r>
      <w:proofErr w:type="spellEnd"/>
      <w:r w:rsidR="00A2074A" w:rsidRPr="00531E59">
        <w:rPr>
          <w:lang w:val="fr-CH"/>
        </w:rPr>
        <w:t xml:space="preserve"> (Institut hongrois de recherche en agriculture biologique, 2011), du FiBL France (2017) et du FiBL Europe (2017), qui représente les cinq instituts nationaux. Sur ses différents sites, le groupe compte au total quelque 400 collaboratrices et collaborateurs.</w:t>
      </w:r>
      <w:bookmarkEnd w:id="5"/>
    </w:p>
    <w:p w14:paraId="09481720" w14:textId="684B5CBE" w:rsidR="00FA30D9" w:rsidRPr="00531E59" w:rsidRDefault="00AE4170" w:rsidP="001839C8">
      <w:pPr>
        <w:pStyle w:val="FiBLmrannotation"/>
        <w:rPr>
          <w:rStyle w:val="Hyperlink"/>
          <w:b/>
          <w:color w:val="000000" w:themeColor="text1"/>
          <w:w w:val="50"/>
          <w:sz w:val="34"/>
          <w:u w:val="none"/>
          <w:lang w:val="fr-CH"/>
        </w:rPr>
      </w:pPr>
      <w:hyperlink r:id="rId20" w:history="1">
        <w:r w:rsidR="00A2074A" w:rsidRPr="00531E59">
          <w:rPr>
            <w:rStyle w:val="Hyperlink"/>
            <w:bCs/>
            <w:lang w:val="fr-CH"/>
          </w:rPr>
          <w:t>www.fibl.org</w:t>
        </w:r>
      </w:hyperlink>
      <w:r w:rsidR="00FA30D9" w:rsidRPr="00531E59">
        <w:rPr>
          <w:rStyle w:val="Hyperlink"/>
          <w:color w:val="000000" w:themeColor="text1"/>
          <w:w w:val="50"/>
          <w:u w:val="none"/>
          <w:lang w:val="fr-CH"/>
        </w:rPr>
        <w:br w:type="page"/>
      </w:r>
    </w:p>
    <w:p w14:paraId="2DABEF4F" w14:textId="2D194DAB" w:rsidR="00686D1E" w:rsidRPr="00531E59" w:rsidRDefault="000A745B" w:rsidP="009C4B84">
      <w:pPr>
        <w:pStyle w:val="FiBLmrsubheader"/>
        <w:rPr>
          <w:rStyle w:val="Hyperlink"/>
          <w:color w:val="auto"/>
          <w:sz w:val="26"/>
          <w:szCs w:val="26"/>
          <w:u w:val="none"/>
          <w:lang w:val="fr-CH"/>
        </w:rPr>
      </w:pPr>
      <w:r w:rsidRPr="00531E59">
        <w:rPr>
          <w:rStyle w:val="Hyperlink"/>
          <w:noProof/>
          <w:color w:val="auto"/>
          <w:sz w:val="26"/>
          <w:szCs w:val="26"/>
          <w:u w:val="none"/>
          <w:lang w:val="fr-CH"/>
        </w:rPr>
        <w:lastRenderedPageBreak/>
        <w:drawing>
          <wp:anchor distT="0" distB="0" distL="114300" distR="114300" simplePos="0" relativeHeight="251661312" behindDoc="0" locked="0" layoutInCell="1" allowOverlap="1" wp14:anchorId="3F57A4A1" wp14:editId="20538AE2">
            <wp:simplePos x="1110615" y="1439545"/>
            <wp:positionH relativeFrom="margin">
              <wp:align>right</wp:align>
            </wp:positionH>
            <wp:positionV relativeFrom="margin">
              <wp:align>top</wp:align>
            </wp:positionV>
            <wp:extent cx="2418715" cy="3599815"/>
            <wp:effectExtent l="0" t="0" r="635" b="635"/>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21">
                      <a:extLst>
                        <a:ext uri="{28A0092B-C50C-407E-A947-70E740481C1C}">
                          <a14:useLocalDpi xmlns:a14="http://schemas.microsoft.com/office/drawing/2010/main" val="0"/>
                        </a:ext>
                      </a:extLst>
                    </a:blip>
                    <a:srcRect l="50140" t="13579" r="21053" b="10198"/>
                    <a:stretch/>
                  </pic:blipFill>
                  <pic:spPr>
                    <a:xfrm>
                      <a:off x="0" y="0"/>
                      <a:ext cx="2418715" cy="3599815"/>
                    </a:xfrm>
                    <a:prstGeom prst="rect">
                      <a:avLst/>
                    </a:prstGeom>
                  </pic:spPr>
                </pic:pic>
              </a:graphicData>
            </a:graphic>
          </wp:anchor>
        </w:drawing>
      </w:r>
      <w:r w:rsidR="006B48AE" w:rsidRPr="00531E59">
        <w:rPr>
          <w:rStyle w:val="Hyperlink"/>
          <w:color w:val="auto"/>
          <w:sz w:val="26"/>
          <w:szCs w:val="26"/>
          <w:u w:val="none"/>
          <w:lang w:val="fr-CH"/>
        </w:rPr>
        <w:t>L’a</w:t>
      </w:r>
      <w:r w:rsidR="00F8005E" w:rsidRPr="00531E59">
        <w:rPr>
          <w:rStyle w:val="Hyperlink"/>
          <w:color w:val="auto"/>
          <w:sz w:val="26"/>
          <w:szCs w:val="26"/>
          <w:u w:val="none"/>
          <w:lang w:val="fr-CH"/>
        </w:rPr>
        <w:t>nnuaire</w:t>
      </w:r>
      <w:proofErr w:type="gramStart"/>
      <w:r w:rsidR="00686D1E" w:rsidRPr="00531E59">
        <w:rPr>
          <w:rStyle w:val="Hyperlink"/>
          <w:color w:val="auto"/>
          <w:sz w:val="26"/>
          <w:szCs w:val="26"/>
          <w:u w:val="none"/>
          <w:lang w:val="fr-CH"/>
        </w:rPr>
        <w:t xml:space="preserve"> </w:t>
      </w:r>
      <w:r w:rsidR="00F8005E" w:rsidRPr="00531E59">
        <w:rPr>
          <w:rStyle w:val="Hyperlink"/>
          <w:color w:val="auto"/>
          <w:sz w:val="26"/>
          <w:szCs w:val="26"/>
          <w:u w:val="none"/>
          <w:lang w:val="fr-CH"/>
        </w:rPr>
        <w:t>«</w:t>
      </w:r>
      <w:r w:rsidR="00686D1E" w:rsidRPr="00531E59">
        <w:rPr>
          <w:rStyle w:val="Hyperlink"/>
          <w:color w:val="auto"/>
          <w:sz w:val="26"/>
          <w:szCs w:val="26"/>
          <w:u w:val="none"/>
          <w:lang w:val="fr-CH"/>
        </w:rPr>
        <w:t>The</w:t>
      </w:r>
      <w:proofErr w:type="gramEnd"/>
      <w:r w:rsidR="00686D1E" w:rsidRPr="00531E59">
        <w:rPr>
          <w:rStyle w:val="Hyperlink"/>
          <w:color w:val="auto"/>
          <w:sz w:val="26"/>
          <w:szCs w:val="26"/>
          <w:u w:val="none"/>
          <w:lang w:val="fr-CH"/>
        </w:rPr>
        <w:t xml:space="preserve"> World of </w:t>
      </w:r>
      <w:proofErr w:type="spellStart"/>
      <w:r w:rsidR="00686D1E" w:rsidRPr="00531E59">
        <w:rPr>
          <w:rStyle w:val="Hyperlink"/>
          <w:color w:val="auto"/>
          <w:sz w:val="26"/>
          <w:szCs w:val="26"/>
          <w:u w:val="none"/>
          <w:lang w:val="fr-CH"/>
        </w:rPr>
        <w:t>Organic</w:t>
      </w:r>
      <w:proofErr w:type="spellEnd"/>
      <w:r w:rsidR="00686D1E" w:rsidRPr="00531E59">
        <w:rPr>
          <w:rStyle w:val="Hyperlink"/>
          <w:color w:val="auto"/>
          <w:sz w:val="26"/>
          <w:szCs w:val="26"/>
          <w:u w:val="none"/>
          <w:lang w:val="fr-CH"/>
        </w:rPr>
        <w:t xml:space="preserve"> Agriculture</w:t>
      </w:r>
      <w:r w:rsidR="00F8005E" w:rsidRPr="00531E59">
        <w:rPr>
          <w:rStyle w:val="Hyperlink"/>
          <w:color w:val="auto"/>
          <w:sz w:val="26"/>
          <w:szCs w:val="26"/>
          <w:u w:val="none"/>
          <w:lang w:val="fr-CH"/>
        </w:rPr>
        <w:t>»</w:t>
      </w:r>
      <w:r w:rsidR="006B48AE" w:rsidRPr="00531E59">
        <w:rPr>
          <w:rStyle w:val="Hyperlink"/>
          <w:color w:val="auto"/>
          <w:sz w:val="26"/>
          <w:szCs w:val="26"/>
          <w:u w:val="none"/>
          <w:lang w:val="fr-CH"/>
        </w:rPr>
        <w:t xml:space="preserve"> en un coup d’œil</w:t>
      </w:r>
    </w:p>
    <w:p w14:paraId="35050C59" w14:textId="18449D63" w:rsidR="00686D1E" w:rsidRPr="00531E59" w:rsidRDefault="00F8005E">
      <w:pPr>
        <w:pStyle w:val="FiBLmrstandard"/>
        <w:rPr>
          <w:lang w:val="fr-CH"/>
        </w:rPr>
      </w:pPr>
      <w:r w:rsidRPr="00531E59">
        <w:rPr>
          <w:lang w:val="fr-CH"/>
        </w:rPr>
        <w:t>L’annuaire</w:t>
      </w:r>
      <w:proofErr w:type="gramStart"/>
      <w:r w:rsidR="003B4235" w:rsidRPr="00531E59">
        <w:rPr>
          <w:lang w:val="fr-CH"/>
        </w:rPr>
        <w:t xml:space="preserve"> </w:t>
      </w:r>
      <w:r w:rsidRPr="00531E59">
        <w:rPr>
          <w:lang w:val="fr-CH"/>
        </w:rPr>
        <w:t>«</w:t>
      </w:r>
      <w:r w:rsidR="00011BC3" w:rsidRPr="00531E59">
        <w:rPr>
          <w:lang w:val="fr-CH"/>
        </w:rPr>
        <w:t>The</w:t>
      </w:r>
      <w:proofErr w:type="gramEnd"/>
      <w:r w:rsidR="00011BC3" w:rsidRPr="00531E59">
        <w:rPr>
          <w:lang w:val="fr-CH"/>
        </w:rPr>
        <w:t xml:space="preserve"> World of </w:t>
      </w:r>
      <w:proofErr w:type="spellStart"/>
      <w:r w:rsidR="00011BC3" w:rsidRPr="00531E59">
        <w:rPr>
          <w:lang w:val="fr-CH"/>
        </w:rPr>
        <w:t>Organic</w:t>
      </w:r>
      <w:proofErr w:type="spellEnd"/>
      <w:r w:rsidR="00011BC3" w:rsidRPr="00531E59">
        <w:rPr>
          <w:lang w:val="fr-CH"/>
        </w:rPr>
        <w:t xml:space="preserve"> Agriculture</w:t>
      </w:r>
      <w:r w:rsidR="00B9592C" w:rsidRPr="00531E59">
        <w:rPr>
          <w:lang w:val="fr-CH"/>
        </w:rPr>
        <w:t> –</w:t>
      </w:r>
      <w:r w:rsidR="009C4B84" w:rsidRPr="00531E59">
        <w:rPr>
          <w:lang w:val="fr-CH"/>
        </w:rPr>
        <w:t xml:space="preserve"> </w:t>
      </w:r>
      <w:proofErr w:type="spellStart"/>
      <w:r w:rsidR="009C4B84" w:rsidRPr="00531E59">
        <w:rPr>
          <w:lang w:val="fr-CH"/>
        </w:rPr>
        <w:t>Statistics</w:t>
      </w:r>
      <w:proofErr w:type="spellEnd"/>
      <w:r w:rsidR="009C4B84" w:rsidRPr="00531E59">
        <w:rPr>
          <w:lang w:val="fr-CH"/>
        </w:rPr>
        <w:t xml:space="preserve"> and </w:t>
      </w:r>
      <w:proofErr w:type="spellStart"/>
      <w:r w:rsidR="009C4B84" w:rsidRPr="00531E59">
        <w:rPr>
          <w:lang w:val="fr-CH"/>
        </w:rPr>
        <w:t>Emerging</w:t>
      </w:r>
      <w:proofErr w:type="spellEnd"/>
      <w:r w:rsidR="009C4B84" w:rsidRPr="00531E59">
        <w:rPr>
          <w:lang w:val="fr-CH"/>
        </w:rPr>
        <w:t xml:space="preserve"> Trends 2023</w:t>
      </w:r>
      <w:r w:rsidRPr="00531E59">
        <w:rPr>
          <w:lang w:val="fr-CH"/>
        </w:rPr>
        <w:t>»</w:t>
      </w:r>
      <w:r w:rsidR="00625E47" w:rsidRPr="00531E59">
        <w:rPr>
          <w:lang w:val="fr-CH"/>
        </w:rPr>
        <w:t xml:space="preserve"> </w:t>
      </w:r>
      <w:r w:rsidR="00686D1E" w:rsidRPr="00531E59">
        <w:rPr>
          <w:lang w:val="fr-CH"/>
        </w:rPr>
        <w:t>(3</w:t>
      </w:r>
      <w:r w:rsidR="000A745B" w:rsidRPr="00531E59">
        <w:rPr>
          <w:lang w:val="fr-CH"/>
        </w:rPr>
        <w:t>60</w:t>
      </w:r>
      <w:r w:rsidRPr="00531E59">
        <w:rPr>
          <w:lang w:val="fr-CH"/>
        </w:rPr>
        <w:t> </w:t>
      </w:r>
      <w:r w:rsidR="00686D1E" w:rsidRPr="00531E59">
        <w:rPr>
          <w:lang w:val="fr-CH"/>
        </w:rPr>
        <w:t>pages</w:t>
      </w:r>
      <w:r w:rsidR="003C7ECC" w:rsidRPr="00531E59">
        <w:rPr>
          <w:lang w:val="fr-CH"/>
        </w:rPr>
        <w:t>, en anglais</w:t>
      </w:r>
      <w:r w:rsidR="00686D1E" w:rsidRPr="00531E59">
        <w:rPr>
          <w:lang w:val="fr-CH"/>
        </w:rPr>
        <w:t xml:space="preserve">) </w:t>
      </w:r>
      <w:r w:rsidRPr="00531E59">
        <w:rPr>
          <w:lang w:val="fr-CH"/>
        </w:rPr>
        <w:t xml:space="preserve">présente les résultats de l’enquête annuelle sur l’agriculture biologique dans le monde et comporte de nombreux tableaux, graphiques, cartes et infographies. En outre, il contient des rapports, rédigés par des </w:t>
      </w:r>
      <w:proofErr w:type="spellStart"/>
      <w:r w:rsidRPr="00531E59">
        <w:rPr>
          <w:lang w:val="fr-CH"/>
        </w:rPr>
        <w:t>expert·es</w:t>
      </w:r>
      <w:proofErr w:type="spellEnd"/>
      <w:r w:rsidRPr="00531E59">
        <w:rPr>
          <w:lang w:val="fr-CH"/>
        </w:rPr>
        <w:t xml:space="preserve">, sur le secteur du bio, les nouvelles tendances dans toutes les régions du monde ainsi que sur des pays sélectionnés. Par ailleurs, la publication fournit des informations générales sur les normes, les législations, les mesures politiques et le marché mondial des aliments biologiques. Pour obtenir plus d’informations ou télécharger </w:t>
      </w:r>
      <w:proofErr w:type="gramStart"/>
      <w:r w:rsidRPr="00531E59">
        <w:rPr>
          <w:lang w:val="fr-CH"/>
        </w:rPr>
        <w:t>l’annuaire:</w:t>
      </w:r>
      <w:proofErr w:type="gramEnd"/>
      <w:r w:rsidRPr="00531E59">
        <w:rPr>
          <w:lang w:val="fr-CH"/>
        </w:rPr>
        <w:t xml:space="preserve"> </w:t>
      </w:r>
      <w:hyperlink r:id="rId22" w:history="1">
        <w:r w:rsidR="000A745B" w:rsidRPr="00531E59">
          <w:rPr>
            <w:rStyle w:val="Hyperlink"/>
            <w:lang w:val="fr-CH"/>
          </w:rPr>
          <w:t>www.organic-world.net/yearbook/yearbook-2023.html</w:t>
        </w:r>
      </w:hyperlink>
      <w:r w:rsidR="005D6667" w:rsidRPr="00531E59">
        <w:rPr>
          <w:lang w:val="fr-CH"/>
        </w:rPr>
        <w:t>.</w:t>
      </w:r>
      <w:r w:rsidR="009C501B" w:rsidRPr="00531E59">
        <w:rPr>
          <w:lang w:val="fr-CH"/>
        </w:rPr>
        <w:t xml:space="preserve"> </w:t>
      </w:r>
    </w:p>
    <w:p w14:paraId="1DB7777E" w14:textId="11B2C20A" w:rsidR="00686D1E" w:rsidRPr="00531E59" w:rsidRDefault="00555D2C" w:rsidP="00B356E5">
      <w:pPr>
        <w:pStyle w:val="FiBLmraddinfo"/>
        <w:rPr>
          <w:lang w:val="fr-CH"/>
        </w:rPr>
      </w:pPr>
      <w:r w:rsidRPr="00531E59">
        <w:rPr>
          <w:lang w:val="fr-CH"/>
        </w:rPr>
        <w:t>Collecte des données</w:t>
      </w:r>
    </w:p>
    <w:p w14:paraId="226FE95A" w14:textId="4DAF5574" w:rsidR="00686D1E" w:rsidRPr="00531E59" w:rsidRDefault="00555D2C" w:rsidP="00B356E5">
      <w:pPr>
        <w:pStyle w:val="FiBLmrstandard"/>
        <w:rPr>
          <w:lang w:val="fr-CH"/>
        </w:rPr>
      </w:pPr>
      <w:r w:rsidRPr="00531E59">
        <w:rPr>
          <w:lang w:val="fr-CH"/>
        </w:rPr>
        <w:t>Les données sur l’agriculture biologique sont collectées chaque année par le FiBL, en collaboration avec de nombreux partenaires du monde entier. Les résultats sont publiés conjointement avec IFOAM</w:t>
      </w:r>
      <w:r w:rsidR="006B48AE" w:rsidRPr="00531E59">
        <w:rPr>
          <w:lang w:val="fr-CH"/>
        </w:rPr>
        <w:t> </w:t>
      </w:r>
      <w:r w:rsidRPr="00531E59">
        <w:rPr>
          <w:lang w:val="fr-CH"/>
        </w:rPr>
        <w:t xml:space="preserve">– Organics International. La collecte de données est réalisée avec le soutien du Secrétariat d’État </w:t>
      </w:r>
      <w:r w:rsidR="00FA47DA" w:rsidRPr="00531E59">
        <w:rPr>
          <w:lang w:val="fr-CH"/>
        </w:rPr>
        <w:t xml:space="preserve">suisse </w:t>
      </w:r>
      <w:r w:rsidRPr="00531E59">
        <w:rPr>
          <w:lang w:val="fr-CH"/>
        </w:rPr>
        <w:t xml:space="preserve">à l’économie (SECO), du Fonds Coop pour le développement durable et de </w:t>
      </w:r>
      <w:proofErr w:type="spellStart"/>
      <w:r w:rsidRPr="00531E59">
        <w:rPr>
          <w:lang w:val="fr-CH"/>
        </w:rPr>
        <w:t>NürnbergMesse</w:t>
      </w:r>
      <w:proofErr w:type="spellEnd"/>
      <w:r w:rsidRPr="00531E59">
        <w:rPr>
          <w:lang w:val="fr-CH"/>
        </w:rPr>
        <w:t>, l’organisateur du salon BIOFACH.</w:t>
      </w:r>
    </w:p>
    <w:p w14:paraId="3A57ED99" w14:textId="60315AF3" w:rsidR="00686D1E" w:rsidRPr="00531E59" w:rsidRDefault="00E5513A" w:rsidP="00B356E5">
      <w:pPr>
        <w:pStyle w:val="FiBLmraddinfo"/>
        <w:rPr>
          <w:lang w:val="fr-CH"/>
        </w:rPr>
      </w:pPr>
      <w:r w:rsidRPr="00531E59">
        <w:rPr>
          <w:lang w:val="fr-CH"/>
        </w:rPr>
        <w:t>Référence du livre</w:t>
      </w:r>
    </w:p>
    <w:p w14:paraId="52AB40C7" w14:textId="6C537413" w:rsidR="000A745B" w:rsidRPr="00531E59" w:rsidRDefault="000A745B" w:rsidP="00750CD7">
      <w:pPr>
        <w:pStyle w:val="FiBLmrstandard"/>
        <w:ind w:left="709" w:hanging="709"/>
        <w:rPr>
          <w:b/>
          <w:lang w:val="fr-CH"/>
        </w:rPr>
      </w:pPr>
      <w:r w:rsidRPr="00531E59">
        <w:rPr>
          <w:lang w:val="fr-CH"/>
        </w:rPr>
        <w:t xml:space="preserve">Willer, Helga, Bernhard Schlatter </w:t>
      </w:r>
      <w:r w:rsidR="00A97178" w:rsidRPr="00531E59">
        <w:rPr>
          <w:lang w:val="fr-CH"/>
        </w:rPr>
        <w:t>et</w:t>
      </w:r>
      <w:r w:rsidRPr="00531E59">
        <w:rPr>
          <w:lang w:val="fr-CH"/>
        </w:rPr>
        <w:t xml:space="preserve"> Jan Trávníček (</w:t>
      </w:r>
      <w:proofErr w:type="spellStart"/>
      <w:r w:rsidR="00A97178" w:rsidRPr="00531E59">
        <w:rPr>
          <w:lang w:val="fr-CH"/>
        </w:rPr>
        <w:t>É</w:t>
      </w:r>
      <w:r w:rsidRPr="00531E59">
        <w:rPr>
          <w:lang w:val="fr-CH"/>
        </w:rPr>
        <w:t>ds</w:t>
      </w:r>
      <w:proofErr w:type="spellEnd"/>
      <w:r w:rsidRPr="00531E59">
        <w:rPr>
          <w:lang w:val="fr-CH"/>
        </w:rPr>
        <w:t>.) (2023</w:t>
      </w:r>
      <w:proofErr w:type="gramStart"/>
      <w:r w:rsidRPr="00531E59">
        <w:rPr>
          <w:lang w:val="fr-CH"/>
        </w:rPr>
        <w:t>):</w:t>
      </w:r>
      <w:proofErr w:type="gramEnd"/>
      <w:r w:rsidRPr="00531E59">
        <w:rPr>
          <w:lang w:val="fr-CH"/>
        </w:rPr>
        <w:t xml:space="preserve"> The World of </w:t>
      </w:r>
      <w:proofErr w:type="spellStart"/>
      <w:r w:rsidRPr="00531E59">
        <w:rPr>
          <w:lang w:val="fr-CH"/>
        </w:rPr>
        <w:t>Organic</w:t>
      </w:r>
      <w:proofErr w:type="spellEnd"/>
      <w:r w:rsidRPr="00531E59">
        <w:rPr>
          <w:lang w:val="fr-CH"/>
        </w:rPr>
        <w:t xml:space="preserve"> Agriculture. </w:t>
      </w:r>
      <w:proofErr w:type="spellStart"/>
      <w:r w:rsidRPr="00531E59">
        <w:rPr>
          <w:lang w:val="fr-CH"/>
        </w:rPr>
        <w:t>Statistics</w:t>
      </w:r>
      <w:proofErr w:type="spellEnd"/>
      <w:r w:rsidRPr="00531E59">
        <w:rPr>
          <w:lang w:val="fr-CH"/>
        </w:rPr>
        <w:t xml:space="preserve"> and </w:t>
      </w:r>
      <w:proofErr w:type="spellStart"/>
      <w:r w:rsidRPr="00531E59">
        <w:rPr>
          <w:lang w:val="fr-CH"/>
        </w:rPr>
        <w:t>Emerging</w:t>
      </w:r>
      <w:proofErr w:type="spellEnd"/>
      <w:r w:rsidRPr="00531E59">
        <w:rPr>
          <w:lang w:val="fr-CH"/>
        </w:rPr>
        <w:t xml:space="preserve"> Trends 2023. </w:t>
      </w:r>
      <w:r w:rsidR="00A97178" w:rsidRPr="00531E59">
        <w:rPr>
          <w:lang w:val="fr-CH"/>
        </w:rPr>
        <w:t>Institut de recherche de l’agriculture biologique</w:t>
      </w:r>
      <w:r w:rsidRPr="00531E59">
        <w:rPr>
          <w:lang w:val="fr-CH"/>
        </w:rPr>
        <w:t xml:space="preserve"> FiBL, Frick, </w:t>
      </w:r>
      <w:r w:rsidR="00A97178" w:rsidRPr="00531E59">
        <w:rPr>
          <w:lang w:val="fr-CH"/>
        </w:rPr>
        <w:t>et</w:t>
      </w:r>
      <w:r w:rsidRPr="00531E59">
        <w:rPr>
          <w:lang w:val="fr-CH"/>
        </w:rPr>
        <w:t xml:space="preserve"> IFOAM – Organics International, Bonn. </w:t>
      </w:r>
      <w:r w:rsidR="00A97178" w:rsidRPr="00531E59">
        <w:rPr>
          <w:lang w:val="fr-CH"/>
        </w:rPr>
        <w:t xml:space="preserve">Disponible </w:t>
      </w:r>
      <w:proofErr w:type="gramStart"/>
      <w:r w:rsidR="00A97178" w:rsidRPr="00531E59">
        <w:rPr>
          <w:lang w:val="fr-CH"/>
        </w:rPr>
        <w:t>sur:</w:t>
      </w:r>
      <w:proofErr w:type="gramEnd"/>
      <w:r w:rsidRPr="00531E59">
        <w:rPr>
          <w:lang w:val="fr-CH"/>
        </w:rPr>
        <w:t xml:space="preserve"> </w:t>
      </w:r>
      <w:hyperlink r:id="rId23" w:history="1">
        <w:r w:rsidR="00A97178" w:rsidRPr="00531E59">
          <w:rPr>
            <w:rStyle w:val="Hyperlink"/>
            <w:lang w:val="fr-CH"/>
          </w:rPr>
          <w:t>www.organic-world.net/yearbook/yearbook-2023.html</w:t>
        </w:r>
      </w:hyperlink>
    </w:p>
    <w:p w14:paraId="0EE0E791" w14:textId="2ECCDCA6" w:rsidR="00EE315C" w:rsidRPr="00531E59" w:rsidRDefault="00F54F3D" w:rsidP="00B356E5">
      <w:pPr>
        <w:pStyle w:val="FiBLmraddinfo"/>
        <w:rPr>
          <w:lang w:val="fr-CH"/>
        </w:rPr>
      </w:pPr>
      <w:r w:rsidRPr="00531E59">
        <w:rPr>
          <w:lang w:val="fr-CH"/>
        </w:rPr>
        <w:t>Télécharger l’annuaire</w:t>
      </w:r>
    </w:p>
    <w:p w14:paraId="65204DE9" w14:textId="1B8554B2" w:rsidR="006664FE" w:rsidRPr="00531E59" w:rsidRDefault="00F54F3D">
      <w:pPr>
        <w:pStyle w:val="FiBLmrstandard"/>
        <w:rPr>
          <w:lang w:val="fr-CH"/>
        </w:rPr>
      </w:pPr>
      <w:r w:rsidRPr="00531E59">
        <w:rPr>
          <w:lang w:val="fr-CH"/>
        </w:rPr>
        <w:t>Le livre peut être téléchargé depuis</w:t>
      </w:r>
      <w:r w:rsidR="00686D1E" w:rsidRPr="00531E59">
        <w:rPr>
          <w:lang w:val="fr-CH"/>
        </w:rPr>
        <w:t xml:space="preserve"> </w:t>
      </w:r>
      <w:r w:rsidR="00750CD7" w:rsidRPr="00531E59">
        <w:rPr>
          <w:rStyle w:val="Hyperlink"/>
          <w:lang w:val="fr-CH"/>
        </w:rPr>
        <w:t>https://</w:t>
      </w:r>
      <w:hyperlink r:id="rId24" w:history="1">
        <w:r w:rsidR="00F50504" w:rsidRPr="00531E59">
          <w:rPr>
            <w:rStyle w:val="Hyperlink"/>
            <w:lang w:val="fr-CH"/>
          </w:rPr>
          <w:t>shop.fibl.org</w:t>
        </w:r>
      </w:hyperlink>
      <w:r w:rsidRPr="00531E59">
        <w:rPr>
          <w:rStyle w:val="Hyperlink"/>
          <w:color w:val="auto"/>
          <w:u w:val="none"/>
          <w:lang w:val="fr-CH"/>
        </w:rPr>
        <w:t xml:space="preserve"> </w:t>
      </w:r>
      <w:r w:rsidR="00686D1E" w:rsidRPr="00531E59">
        <w:rPr>
          <w:lang w:val="fr-CH"/>
        </w:rPr>
        <w:t>(</w:t>
      </w:r>
      <w:r w:rsidRPr="00531E59">
        <w:rPr>
          <w:lang w:val="fr-CH"/>
        </w:rPr>
        <w:t>n</w:t>
      </w:r>
      <w:r w:rsidRPr="00531E59">
        <w:rPr>
          <w:vertAlign w:val="superscript"/>
          <w:lang w:val="fr-CH"/>
        </w:rPr>
        <w:t>o</w:t>
      </w:r>
      <w:r w:rsidRPr="00531E59">
        <w:rPr>
          <w:lang w:val="fr-CH"/>
        </w:rPr>
        <w:t xml:space="preserve"> </w:t>
      </w:r>
      <w:proofErr w:type="gramStart"/>
      <w:r w:rsidRPr="00531E59">
        <w:rPr>
          <w:lang w:val="fr-CH"/>
        </w:rPr>
        <w:t>d’article:</w:t>
      </w:r>
      <w:proofErr w:type="gramEnd"/>
      <w:r w:rsidR="00E94BEB" w:rsidRPr="00531E59">
        <w:rPr>
          <w:lang w:val="fr-CH"/>
        </w:rPr>
        <w:t xml:space="preserve"> </w:t>
      </w:r>
      <w:r w:rsidR="000A745B" w:rsidRPr="00531E59">
        <w:rPr>
          <w:lang w:val="fr-CH"/>
        </w:rPr>
        <w:t>1254</w:t>
      </w:r>
      <w:r w:rsidR="00A87256" w:rsidRPr="00531E59">
        <w:rPr>
          <w:lang w:val="fr-CH"/>
        </w:rPr>
        <w:t>)</w:t>
      </w:r>
      <w:r w:rsidR="006664FE" w:rsidRPr="00531E59">
        <w:rPr>
          <w:lang w:val="fr-CH"/>
        </w:rPr>
        <w:t>.</w:t>
      </w:r>
    </w:p>
    <w:p w14:paraId="2359D23E" w14:textId="62C41027" w:rsidR="00686D1E" w:rsidRPr="00531E59" w:rsidRDefault="00754C16" w:rsidP="00B356E5">
      <w:pPr>
        <w:pStyle w:val="FiBLmraddinfo"/>
        <w:rPr>
          <w:lang w:val="fr-CH"/>
        </w:rPr>
      </w:pPr>
      <w:r w:rsidRPr="00531E59">
        <w:rPr>
          <w:lang w:val="fr-CH"/>
        </w:rPr>
        <w:t>Base de données en lig</w:t>
      </w:r>
      <w:r w:rsidR="00B9592C" w:rsidRPr="00531E59">
        <w:rPr>
          <w:lang w:val="fr-CH"/>
        </w:rPr>
        <w:t>n</w:t>
      </w:r>
      <w:r w:rsidRPr="00531E59">
        <w:rPr>
          <w:lang w:val="fr-CH"/>
        </w:rPr>
        <w:t xml:space="preserve">e et </w:t>
      </w:r>
      <w:r w:rsidR="00750CD7" w:rsidRPr="00531E59">
        <w:rPr>
          <w:lang w:val="fr-CH"/>
        </w:rPr>
        <w:t>infographi</w:t>
      </w:r>
      <w:r w:rsidRPr="00531E59">
        <w:rPr>
          <w:lang w:val="fr-CH"/>
        </w:rPr>
        <w:t>es interactives</w:t>
      </w:r>
    </w:p>
    <w:p w14:paraId="31BD9731" w14:textId="0B461D07" w:rsidR="00603810" w:rsidRPr="00531E59" w:rsidRDefault="00754C16">
      <w:pPr>
        <w:pStyle w:val="FiBLmrstandard"/>
        <w:rPr>
          <w:lang w:val="fr-CH"/>
        </w:rPr>
      </w:pPr>
      <w:r w:rsidRPr="00531E59">
        <w:rPr>
          <w:bCs/>
          <w:lang w:val="fr-CH"/>
        </w:rPr>
        <w:t xml:space="preserve">Les données sont disponibles en ligne à l’adresse </w:t>
      </w:r>
      <w:proofErr w:type="gramStart"/>
      <w:r w:rsidRPr="00531E59">
        <w:rPr>
          <w:bCs/>
          <w:lang w:val="fr-CH"/>
        </w:rPr>
        <w:t>suivante:</w:t>
      </w:r>
      <w:proofErr w:type="gramEnd"/>
      <w:r w:rsidR="00686D1E" w:rsidRPr="00531E59">
        <w:rPr>
          <w:lang w:val="fr-CH"/>
        </w:rPr>
        <w:t xml:space="preserve"> </w:t>
      </w:r>
      <w:r w:rsidR="00750CD7" w:rsidRPr="00531E59">
        <w:rPr>
          <w:rStyle w:val="Hyperlink"/>
          <w:lang w:val="fr-CH"/>
        </w:rPr>
        <w:t>https://</w:t>
      </w:r>
      <w:hyperlink r:id="rId25" w:history="1">
        <w:r w:rsidR="00F50504" w:rsidRPr="00531E59">
          <w:rPr>
            <w:rStyle w:val="Hyperlink"/>
            <w:lang w:val="fr-CH"/>
          </w:rPr>
          <w:t>statistics.fibl.org</w:t>
        </w:r>
      </w:hyperlink>
      <w:r w:rsidR="00603810" w:rsidRPr="00531E59">
        <w:rPr>
          <w:lang w:val="fr-CH"/>
        </w:rPr>
        <w:br w:type="page"/>
      </w:r>
    </w:p>
    <w:p w14:paraId="515DEE38" w14:textId="0739A2F5" w:rsidR="000A745B" w:rsidRPr="00531E59" w:rsidRDefault="00E4643C" w:rsidP="009C4B84">
      <w:pPr>
        <w:pStyle w:val="FiBLmrsubheader"/>
        <w:rPr>
          <w:lang w:val="fr-CH"/>
        </w:rPr>
      </w:pPr>
      <w:bookmarkStart w:id="6" w:name="_Toc505065160"/>
      <w:bookmarkStart w:id="7" w:name="_Toc94689282"/>
      <w:r w:rsidRPr="00531E59">
        <w:rPr>
          <w:lang w:val="fr-CH"/>
        </w:rPr>
        <w:lastRenderedPageBreak/>
        <w:t>A</w:t>
      </w:r>
      <w:r w:rsidR="00DD622A" w:rsidRPr="00531E59">
        <w:rPr>
          <w:lang w:val="fr-CH"/>
        </w:rPr>
        <w:t xml:space="preserve">griculture </w:t>
      </w:r>
      <w:proofErr w:type="gramStart"/>
      <w:r w:rsidR="00DD622A" w:rsidRPr="00531E59">
        <w:rPr>
          <w:lang w:val="fr-CH"/>
        </w:rPr>
        <w:t>biologique:</w:t>
      </w:r>
      <w:proofErr w:type="gramEnd"/>
      <w:r w:rsidR="00DD622A" w:rsidRPr="00531E59">
        <w:rPr>
          <w:lang w:val="fr-CH"/>
        </w:rPr>
        <w:t xml:space="preserve"> chiffres clés et pays en tête de classement</w:t>
      </w:r>
    </w:p>
    <w:p w14:paraId="744D9821" w14:textId="77777777" w:rsidR="009C4B84" w:rsidRPr="00531E59" w:rsidRDefault="009C4B84" w:rsidP="009C4B84">
      <w:pPr>
        <w:pStyle w:val="FiBLmrsubheader"/>
        <w:rPr>
          <w:lang w:val="fr-CH"/>
        </w:rPr>
      </w:pPr>
    </w:p>
    <w:tbl>
      <w:tblPr>
        <w:tblStyle w:val="woatable"/>
        <w:tblW w:w="7332" w:type="dxa"/>
        <w:tblLook w:val="0420" w:firstRow="1" w:lastRow="0" w:firstColumn="0" w:lastColumn="0" w:noHBand="0" w:noVBand="1"/>
      </w:tblPr>
      <w:tblGrid>
        <w:gridCol w:w="2444"/>
        <w:gridCol w:w="2444"/>
        <w:gridCol w:w="2444"/>
      </w:tblGrid>
      <w:tr w:rsidR="000A745B" w:rsidRPr="00531E59" w14:paraId="289D0CC7" w14:textId="77777777" w:rsidTr="00E94613">
        <w:trPr>
          <w:cnfStyle w:val="100000000000" w:firstRow="1" w:lastRow="0" w:firstColumn="0" w:lastColumn="0" w:oddVBand="0" w:evenVBand="0" w:oddHBand="0" w:evenHBand="0" w:firstRowFirstColumn="0" w:firstRowLastColumn="0" w:lastRowFirstColumn="0" w:lastRowLastColumn="0"/>
          <w:trHeight w:val="350"/>
        </w:trPr>
        <w:tc>
          <w:tcPr>
            <w:tcW w:w="2444" w:type="dxa"/>
            <w:vAlign w:val="center"/>
          </w:tcPr>
          <w:p w14:paraId="1B88B5C2" w14:textId="5F14F8D0" w:rsidR="000A745B" w:rsidRPr="00531E59" w:rsidRDefault="000A745B" w:rsidP="00E94613">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r w:rsidRPr="00531E59">
              <w:rPr>
                <w:rFonts w:ascii="Gill Sans MT" w:eastAsia="MS Mincho" w:hAnsi="Gill Sans MT"/>
                <w:b/>
                <w:bCs w:val="0"/>
                <w:snapToGrid w:val="0"/>
                <w:szCs w:val="12"/>
                <w:lang w:val="fr-CH" w:eastAsia="x-none"/>
              </w:rPr>
              <w:t>Indicat</w:t>
            </w:r>
            <w:r w:rsidR="00DD622A" w:rsidRPr="00531E59">
              <w:rPr>
                <w:rFonts w:ascii="Gill Sans MT" w:eastAsia="MS Mincho" w:hAnsi="Gill Sans MT"/>
                <w:b/>
                <w:bCs w:val="0"/>
                <w:snapToGrid w:val="0"/>
                <w:szCs w:val="12"/>
                <w:lang w:val="fr-CH" w:eastAsia="x-none"/>
              </w:rPr>
              <w:t>eu</w:t>
            </w:r>
            <w:r w:rsidRPr="00531E59">
              <w:rPr>
                <w:rFonts w:ascii="Gill Sans MT" w:eastAsia="MS Mincho" w:hAnsi="Gill Sans MT"/>
                <w:b/>
                <w:bCs w:val="0"/>
                <w:snapToGrid w:val="0"/>
                <w:szCs w:val="12"/>
                <w:lang w:val="fr-CH" w:eastAsia="x-none"/>
              </w:rPr>
              <w:t>r</w:t>
            </w:r>
          </w:p>
        </w:tc>
        <w:tc>
          <w:tcPr>
            <w:tcW w:w="2444" w:type="dxa"/>
            <w:vAlign w:val="center"/>
          </w:tcPr>
          <w:p w14:paraId="66B19E07" w14:textId="4CF65CA3" w:rsidR="000A745B" w:rsidRPr="00531E59" w:rsidRDefault="00DD622A" w:rsidP="00E94613">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r w:rsidRPr="00531E59">
              <w:rPr>
                <w:rFonts w:ascii="Gill Sans MT" w:eastAsia="MS Mincho" w:hAnsi="Gill Sans MT"/>
                <w:b/>
                <w:bCs w:val="0"/>
                <w:snapToGrid w:val="0"/>
                <w:szCs w:val="12"/>
                <w:lang w:val="fr-CH" w:eastAsia="x-none"/>
              </w:rPr>
              <w:t>Monde</w:t>
            </w:r>
          </w:p>
        </w:tc>
        <w:tc>
          <w:tcPr>
            <w:tcW w:w="2444" w:type="dxa"/>
            <w:vAlign w:val="center"/>
          </w:tcPr>
          <w:p w14:paraId="4708687B" w14:textId="30D4F62F" w:rsidR="000A745B" w:rsidRPr="00531E59" w:rsidRDefault="00DD622A" w:rsidP="00E94613">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r w:rsidRPr="00531E59">
              <w:rPr>
                <w:rFonts w:ascii="Gill Sans MT" w:eastAsia="MS Mincho" w:hAnsi="Gill Sans MT"/>
                <w:b/>
                <w:bCs w:val="0"/>
                <w:snapToGrid w:val="0"/>
                <w:szCs w:val="12"/>
                <w:lang w:val="fr-CH" w:eastAsia="x-none"/>
              </w:rPr>
              <w:t>Pays en tête de classement</w:t>
            </w:r>
          </w:p>
        </w:tc>
      </w:tr>
      <w:tr w:rsidR="000A745B" w:rsidRPr="00531E59" w14:paraId="128AA5A6" w14:textId="77777777" w:rsidTr="00E94613">
        <w:trPr>
          <w:cnfStyle w:val="000000100000" w:firstRow="0" w:lastRow="0" w:firstColumn="0" w:lastColumn="0" w:oddVBand="0" w:evenVBand="0" w:oddHBand="1" w:evenHBand="0" w:firstRowFirstColumn="0" w:firstRowLastColumn="0" w:lastRowFirstColumn="0" w:lastRowLastColumn="0"/>
          <w:trHeight w:val="526"/>
        </w:trPr>
        <w:tc>
          <w:tcPr>
            <w:tcW w:w="2444" w:type="dxa"/>
          </w:tcPr>
          <w:p w14:paraId="2BFFFCD2" w14:textId="079266DD" w:rsidR="000A745B" w:rsidRPr="00531E59" w:rsidRDefault="00F73825" w:rsidP="000A745B">
            <w:pPr>
              <w:pStyle w:val="woa-table-text"/>
              <w:spacing w:beforeLines="40" w:before="96" w:afterLines="40" w:after="96"/>
              <w:rPr>
                <w:b/>
                <w:color w:val="auto"/>
                <w:lang w:val="fr-CH"/>
              </w:rPr>
            </w:pPr>
            <w:r w:rsidRPr="00531E59">
              <w:rPr>
                <w:b/>
                <w:color w:val="auto"/>
                <w:lang w:val="fr-CH"/>
              </w:rPr>
              <w:t>Pays</w:t>
            </w:r>
            <w:r w:rsidR="000A745B" w:rsidRPr="00531E59">
              <w:rPr>
                <w:b/>
                <w:color w:val="auto"/>
                <w:lang w:val="fr-CH"/>
              </w:rPr>
              <w:t>/territo</w:t>
            </w:r>
            <w:r w:rsidRPr="00531E59">
              <w:rPr>
                <w:b/>
                <w:color w:val="auto"/>
                <w:lang w:val="fr-CH"/>
              </w:rPr>
              <w:t>i</w:t>
            </w:r>
            <w:r w:rsidR="000A745B" w:rsidRPr="00531E59">
              <w:rPr>
                <w:b/>
                <w:color w:val="auto"/>
                <w:lang w:val="fr-CH"/>
              </w:rPr>
              <w:t xml:space="preserve">res </w:t>
            </w:r>
            <w:r w:rsidRPr="00531E59">
              <w:rPr>
                <w:b/>
                <w:color w:val="auto"/>
                <w:lang w:val="fr-CH"/>
              </w:rPr>
              <w:t>pratiquant l’agriculture biologique</w:t>
            </w:r>
          </w:p>
        </w:tc>
        <w:tc>
          <w:tcPr>
            <w:tcW w:w="2444" w:type="dxa"/>
          </w:tcPr>
          <w:p w14:paraId="1692C58E" w14:textId="6A4EBE4F" w:rsidR="000A745B" w:rsidRPr="00531E59" w:rsidRDefault="00750CD7"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191</w:t>
            </w:r>
          </w:p>
        </w:tc>
        <w:tc>
          <w:tcPr>
            <w:tcW w:w="2444" w:type="dxa"/>
          </w:tcPr>
          <w:p w14:paraId="17B19415" w14:textId="77777777" w:rsidR="000A745B" w:rsidRPr="00531E59" w:rsidRDefault="000A745B" w:rsidP="00E94613">
            <w:pPr>
              <w:pStyle w:val="woa-table-text"/>
              <w:spacing w:beforeLines="40" w:before="96" w:afterLines="40" w:after="96"/>
              <w:rPr>
                <w:color w:val="auto"/>
                <w:lang w:val="fr-CH"/>
              </w:rPr>
            </w:pPr>
          </w:p>
        </w:tc>
      </w:tr>
      <w:tr w:rsidR="000A745B" w:rsidRPr="00531E59" w14:paraId="353736AE"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6C0197BC" w14:textId="59393F83" w:rsidR="000A745B" w:rsidRPr="00531E59" w:rsidRDefault="00F73825" w:rsidP="00E94613">
            <w:pPr>
              <w:pStyle w:val="woa-table-text"/>
              <w:spacing w:beforeLines="40" w:before="96" w:afterLines="40" w:after="96"/>
              <w:rPr>
                <w:b/>
                <w:color w:val="auto"/>
                <w:lang w:val="fr-CH"/>
              </w:rPr>
            </w:pPr>
            <w:r w:rsidRPr="00531E59">
              <w:rPr>
                <w:b/>
                <w:color w:val="auto"/>
                <w:lang w:val="fr-CH"/>
              </w:rPr>
              <w:t>Surface agricole biologique</w:t>
            </w:r>
            <w:r w:rsidR="000A745B" w:rsidRPr="00531E59">
              <w:rPr>
                <w:b/>
                <w:color w:val="auto"/>
                <w:lang w:val="fr-CH"/>
              </w:rPr>
              <w:t xml:space="preserve"> </w:t>
            </w:r>
          </w:p>
        </w:tc>
        <w:tc>
          <w:tcPr>
            <w:tcW w:w="2444" w:type="dxa"/>
          </w:tcPr>
          <w:p w14:paraId="1426FD9D" w14:textId="3550A95D"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76</w:t>
            </w:r>
            <w:r w:rsidR="003D4814" w:rsidRPr="00531E59">
              <w:rPr>
                <w:color w:val="auto"/>
                <w:lang w:val="fr-CH"/>
              </w:rPr>
              <w:t>,</w:t>
            </w:r>
            <w:r w:rsidRPr="00531E59">
              <w:rPr>
                <w:color w:val="auto"/>
                <w:lang w:val="fr-CH"/>
              </w:rPr>
              <w:t>4 million</w:t>
            </w:r>
            <w:r w:rsidR="003D4814" w:rsidRPr="00531E59">
              <w:rPr>
                <w:color w:val="auto"/>
                <w:lang w:val="fr-CH"/>
              </w:rPr>
              <w:t>s d’</w:t>
            </w:r>
            <w:r w:rsidRPr="00531E59">
              <w:rPr>
                <w:color w:val="auto"/>
                <w:lang w:val="fr-CH"/>
              </w:rPr>
              <w:t xml:space="preserve">hectares </w:t>
            </w:r>
            <w:r w:rsidRPr="00531E59">
              <w:rPr>
                <w:color w:val="auto"/>
                <w:lang w:val="fr-CH"/>
              </w:rPr>
              <w:br/>
              <w:t>(1999: 11 million</w:t>
            </w:r>
            <w:r w:rsidR="003D4814" w:rsidRPr="00531E59">
              <w:rPr>
                <w:color w:val="auto"/>
                <w:lang w:val="fr-CH"/>
              </w:rPr>
              <w:t>s d’</w:t>
            </w:r>
            <w:r w:rsidRPr="00531E59">
              <w:rPr>
                <w:color w:val="auto"/>
                <w:lang w:val="fr-CH"/>
              </w:rPr>
              <w:t>hectares)</w:t>
            </w:r>
          </w:p>
        </w:tc>
        <w:tc>
          <w:tcPr>
            <w:tcW w:w="2444" w:type="dxa"/>
          </w:tcPr>
          <w:p w14:paraId="36DC1C52" w14:textId="7A734F84" w:rsidR="000A745B" w:rsidRPr="00531E59" w:rsidRDefault="000A745B" w:rsidP="00E94613">
            <w:pPr>
              <w:pStyle w:val="woa-table-text"/>
              <w:spacing w:beforeLines="40" w:before="96" w:afterLines="40" w:after="96"/>
              <w:rPr>
                <w:color w:val="auto"/>
                <w:lang w:val="fr-CH"/>
              </w:rPr>
            </w:pPr>
            <w:r w:rsidRPr="00531E59">
              <w:rPr>
                <w:color w:val="auto"/>
                <w:lang w:val="fr-CH"/>
              </w:rPr>
              <w:t>Australi</w:t>
            </w:r>
            <w:r w:rsidR="003D4814" w:rsidRPr="00531E59">
              <w:rPr>
                <w:color w:val="auto"/>
                <w:lang w:val="fr-CH"/>
              </w:rPr>
              <w:t>e</w:t>
            </w:r>
            <w:r w:rsidRPr="00531E59">
              <w:rPr>
                <w:color w:val="auto"/>
                <w:lang w:val="fr-CH"/>
              </w:rPr>
              <w:t xml:space="preserve"> (35</w:t>
            </w:r>
            <w:r w:rsidR="003D4814" w:rsidRPr="00531E59">
              <w:rPr>
                <w:color w:val="auto"/>
                <w:lang w:val="fr-CH"/>
              </w:rPr>
              <w:t>,</w:t>
            </w:r>
            <w:r w:rsidRPr="00531E59">
              <w:rPr>
                <w:color w:val="auto"/>
                <w:lang w:val="fr-CH"/>
              </w:rPr>
              <w:t>7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hectares)</w:t>
            </w:r>
            <w:r w:rsidRPr="00531E59">
              <w:rPr>
                <w:color w:val="auto"/>
                <w:lang w:val="fr-CH"/>
              </w:rPr>
              <w:br/>
              <w:t>Argentin</w:t>
            </w:r>
            <w:r w:rsidR="00DB15C9" w:rsidRPr="00531E59">
              <w:rPr>
                <w:color w:val="auto"/>
                <w:lang w:val="fr-CH"/>
              </w:rPr>
              <w:t>e</w:t>
            </w:r>
            <w:r w:rsidRPr="00531E59">
              <w:rPr>
                <w:color w:val="auto"/>
                <w:lang w:val="fr-CH"/>
              </w:rPr>
              <w:t xml:space="preserve"> (4</w:t>
            </w:r>
            <w:r w:rsidR="003D4814" w:rsidRPr="00531E59">
              <w:rPr>
                <w:color w:val="auto"/>
                <w:lang w:val="fr-CH"/>
              </w:rPr>
              <w:t>,</w:t>
            </w:r>
            <w:r w:rsidRPr="00531E59">
              <w:rPr>
                <w:color w:val="auto"/>
                <w:lang w:val="fr-CH"/>
              </w:rPr>
              <w:t>1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hectares)</w:t>
            </w:r>
            <w:r w:rsidRPr="00531E59">
              <w:rPr>
                <w:color w:val="auto"/>
                <w:lang w:val="fr-CH"/>
              </w:rPr>
              <w:br/>
              <w:t>France (2</w:t>
            </w:r>
            <w:r w:rsidR="003D4814" w:rsidRPr="00531E59">
              <w:rPr>
                <w:color w:val="auto"/>
                <w:lang w:val="fr-CH"/>
              </w:rPr>
              <w:t>,</w:t>
            </w:r>
            <w:r w:rsidRPr="00531E59">
              <w:rPr>
                <w:color w:val="auto"/>
                <w:lang w:val="fr-CH"/>
              </w:rPr>
              <w:t>8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hectares)</w:t>
            </w:r>
          </w:p>
        </w:tc>
      </w:tr>
      <w:tr w:rsidR="000A745B" w:rsidRPr="00531E59" w14:paraId="10EDF244" w14:textId="77777777" w:rsidTr="00E94613">
        <w:trPr>
          <w:cnfStyle w:val="000000100000" w:firstRow="0" w:lastRow="0" w:firstColumn="0" w:lastColumn="0" w:oddVBand="0" w:evenVBand="0" w:oddHBand="1" w:evenHBand="0" w:firstRowFirstColumn="0" w:firstRowLastColumn="0" w:lastRowFirstColumn="0" w:lastRowLastColumn="0"/>
          <w:trHeight w:val="721"/>
        </w:trPr>
        <w:tc>
          <w:tcPr>
            <w:tcW w:w="2444" w:type="dxa"/>
          </w:tcPr>
          <w:p w14:paraId="2239703A" w14:textId="06EB67FD" w:rsidR="000A745B" w:rsidRPr="00531E59" w:rsidRDefault="00F73825" w:rsidP="00E94613">
            <w:pPr>
              <w:pStyle w:val="woa-table-text"/>
              <w:spacing w:beforeLines="40" w:before="96" w:afterLines="40" w:after="96"/>
              <w:rPr>
                <w:b/>
                <w:color w:val="auto"/>
                <w:lang w:val="fr-CH"/>
              </w:rPr>
            </w:pPr>
            <w:r w:rsidRPr="00531E59">
              <w:rPr>
                <w:b/>
                <w:color w:val="auto"/>
                <w:lang w:val="fr-CH"/>
              </w:rPr>
              <w:t>Part de la surface agricole biologique</w:t>
            </w:r>
          </w:p>
        </w:tc>
        <w:tc>
          <w:tcPr>
            <w:tcW w:w="2444" w:type="dxa"/>
          </w:tcPr>
          <w:p w14:paraId="109331B2" w14:textId="2DC07F94"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1</w:t>
            </w:r>
            <w:r w:rsidR="003D4814" w:rsidRPr="00531E59">
              <w:rPr>
                <w:color w:val="auto"/>
                <w:lang w:val="fr-CH"/>
              </w:rPr>
              <w:t>,</w:t>
            </w:r>
            <w:r w:rsidRPr="00531E59">
              <w:rPr>
                <w:color w:val="auto"/>
                <w:lang w:val="fr-CH"/>
              </w:rPr>
              <w:t xml:space="preserve">6 % </w:t>
            </w:r>
          </w:p>
        </w:tc>
        <w:tc>
          <w:tcPr>
            <w:tcW w:w="2444" w:type="dxa"/>
          </w:tcPr>
          <w:p w14:paraId="79E63E38" w14:textId="42D0C980" w:rsidR="000A745B" w:rsidRPr="00531E59" w:rsidRDefault="000A745B" w:rsidP="00E94613">
            <w:pPr>
              <w:pStyle w:val="woa-table-text"/>
              <w:spacing w:beforeLines="40" w:before="96" w:afterLines="40" w:after="96"/>
              <w:rPr>
                <w:color w:val="auto"/>
                <w:lang w:val="fr-CH"/>
              </w:rPr>
            </w:pPr>
            <w:r w:rsidRPr="00531E59">
              <w:rPr>
                <w:color w:val="auto"/>
                <w:lang w:val="fr-CH"/>
              </w:rPr>
              <w:t>Liechtenstein (40</w:t>
            </w:r>
            <w:r w:rsidR="003D4814" w:rsidRPr="00531E59">
              <w:rPr>
                <w:color w:val="auto"/>
                <w:lang w:val="fr-CH"/>
              </w:rPr>
              <w:t>,</w:t>
            </w:r>
            <w:r w:rsidRPr="00531E59">
              <w:rPr>
                <w:color w:val="auto"/>
                <w:lang w:val="fr-CH"/>
              </w:rPr>
              <w:t>2 %)</w:t>
            </w:r>
            <w:r w:rsidRPr="00531E59">
              <w:rPr>
                <w:color w:val="auto"/>
                <w:lang w:val="fr-CH"/>
              </w:rPr>
              <w:br/>
              <w:t>Samoa (29</w:t>
            </w:r>
            <w:r w:rsidR="003D4814" w:rsidRPr="00531E59">
              <w:rPr>
                <w:color w:val="auto"/>
                <w:lang w:val="fr-CH"/>
              </w:rPr>
              <w:t>,</w:t>
            </w:r>
            <w:r w:rsidRPr="00531E59">
              <w:rPr>
                <w:color w:val="auto"/>
                <w:lang w:val="fr-CH"/>
              </w:rPr>
              <w:t>1 %)</w:t>
            </w:r>
            <w:r w:rsidRPr="00531E59">
              <w:rPr>
                <w:color w:val="auto"/>
                <w:lang w:val="fr-CH"/>
              </w:rPr>
              <w:br/>
              <w:t>Au</w:t>
            </w:r>
            <w:r w:rsidR="00DB15C9" w:rsidRPr="00531E59">
              <w:rPr>
                <w:color w:val="auto"/>
                <w:lang w:val="fr-CH"/>
              </w:rPr>
              <w:t>triche</w:t>
            </w:r>
            <w:r w:rsidRPr="00531E59">
              <w:rPr>
                <w:color w:val="auto"/>
                <w:lang w:val="fr-CH"/>
              </w:rPr>
              <w:t xml:space="preserve"> (26</w:t>
            </w:r>
            <w:r w:rsidR="003D4814" w:rsidRPr="00531E59">
              <w:rPr>
                <w:color w:val="auto"/>
                <w:lang w:val="fr-CH"/>
              </w:rPr>
              <w:t>,</w:t>
            </w:r>
            <w:r w:rsidRPr="00531E59">
              <w:rPr>
                <w:color w:val="auto"/>
                <w:lang w:val="fr-CH"/>
              </w:rPr>
              <w:t>5 %)</w:t>
            </w:r>
          </w:p>
        </w:tc>
      </w:tr>
      <w:tr w:rsidR="000A745B" w:rsidRPr="00531E59" w14:paraId="14BE6669" w14:textId="77777777" w:rsidTr="00E94613">
        <w:trPr>
          <w:cnfStyle w:val="000000010000" w:firstRow="0" w:lastRow="0" w:firstColumn="0" w:lastColumn="0" w:oddVBand="0" w:evenVBand="0" w:oddHBand="0" w:evenHBand="1" w:firstRowFirstColumn="0" w:firstRowLastColumn="0" w:lastRowFirstColumn="0" w:lastRowLastColumn="0"/>
          <w:trHeight w:val="740"/>
        </w:trPr>
        <w:tc>
          <w:tcPr>
            <w:tcW w:w="2444" w:type="dxa"/>
          </w:tcPr>
          <w:p w14:paraId="1373E15D" w14:textId="7079F09F" w:rsidR="000A745B" w:rsidRPr="00531E59" w:rsidRDefault="00F73825" w:rsidP="00E94613">
            <w:pPr>
              <w:pStyle w:val="woa-table-text"/>
              <w:spacing w:beforeLines="40" w:before="96" w:afterLines="40" w:after="96"/>
              <w:rPr>
                <w:b/>
                <w:color w:val="auto"/>
                <w:lang w:val="fr-CH"/>
              </w:rPr>
            </w:pPr>
            <w:r w:rsidRPr="00531E59">
              <w:rPr>
                <w:b/>
                <w:color w:val="auto"/>
                <w:lang w:val="fr-CH"/>
              </w:rPr>
              <w:t xml:space="preserve">Augmentation de la surface </w:t>
            </w:r>
            <w:r w:rsidR="00896AE8" w:rsidRPr="00531E59">
              <w:rPr>
                <w:b/>
                <w:color w:val="auto"/>
                <w:lang w:val="fr-CH"/>
              </w:rPr>
              <w:t>a</w:t>
            </w:r>
            <w:r w:rsidRPr="00531E59">
              <w:rPr>
                <w:b/>
                <w:color w:val="auto"/>
                <w:lang w:val="fr-CH"/>
              </w:rPr>
              <w:t>gricole biologique</w:t>
            </w:r>
            <w:r w:rsidR="000A745B" w:rsidRPr="00531E59">
              <w:rPr>
                <w:b/>
                <w:color w:val="auto"/>
                <w:lang w:val="fr-CH"/>
              </w:rPr>
              <w:t xml:space="preserve"> 2020</w:t>
            </w:r>
            <w:r w:rsidRPr="00531E59">
              <w:rPr>
                <w:b/>
                <w:color w:val="auto"/>
                <w:lang w:val="fr-CH"/>
              </w:rPr>
              <w:t>-</w:t>
            </w:r>
            <w:r w:rsidR="000A745B" w:rsidRPr="00531E59">
              <w:rPr>
                <w:b/>
                <w:color w:val="auto"/>
                <w:lang w:val="fr-CH"/>
              </w:rPr>
              <w:t>2021</w:t>
            </w:r>
          </w:p>
        </w:tc>
        <w:tc>
          <w:tcPr>
            <w:tcW w:w="2444" w:type="dxa"/>
          </w:tcPr>
          <w:p w14:paraId="5F996B46" w14:textId="51A19134" w:rsidR="000A745B" w:rsidRPr="00531E59" w:rsidRDefault="000A745B" w:rsidP="00E94613">
            <w:pPr>
              <w:pStyle w:val="woa-table-text"/>
              <w:spacing w:beforeLines="40" w:before="96" w:afterLines="40" w:after="96"/>
              <w:rPr>
                <w:color w:val="auto"/>
                <w:lang w:val="fr-CH"/>
              </w:rPr>
            </w:pPr>
            <w:r w:rsidRPr="00531E59">
              <w:rPr>
                <w:color w:val="auto"/>
                <w:lang w:val="fr-CH"/>
              </w:rPr>
              <w:t>1</w:t>
            </w:r>
            <w:r w:rsidR="003D4814" w:rsidRPr="00531E59">
              <w:rPr>
                <w:color w:val="auto"/>
                <w:lang w:val="fr-CH"/>
              </w:rPr>
              <w:t>,</w:t>
            </w:r>
            <w:r w:rsidRPr="00531E59">
              <w:rPr>
                <w:color w:val="auto"/>
                <w:lang w:val="fr-CH"/>
              </w:rPr>
              <w:t xml:space="preserve">3 million </w:t>
            </w:r>
            <w:r w:rsidR="003D4814" w:rsidRPr="00531E59">
              <w:rPr>
                <w:color w:val="auto"/>
                <w:lang w:val="fr-CH"/>
              </w:rPr>
              <w:t>d’</w:t>
            </w:r>
            <w:r w:rsidRPr="00531E59">
              <w:rPr>
                <w:color w:val="auto"/>
                <w:lang w:val="fr-CH"/>
              </w:rPr>
              <w:t>hectares (ha</w:t>
            </w:r>
            <w:proofErr w:type="gramStart"/>
            <w:r w:rsidRPr="00531E59">
              <w:rPr>
                <w:color w:val="auto"/>
                <w:lang w:val="fr-CH"/>
              </w:rPr>
              <w:t>);</w:t>
            </w:r>
            <w:proofErr w:type="gramEnd"/>
            <w:r w:rsidRPr="00531E59">
              <w:rPr>
                <w:color w:val="auto"/>
                <w:lang w:val="fr-CH"/>
              </w:rPr>
              <w:t xml:space="preserve"> +1</w:t>
            </w:r>
            <w:r w:rsidR="003D4814" w:rsidRPr="00531E59">
              <w:rPr>
                <w:color w:val="auto"/>
                <w:lang w:val="fr-CH"/>
              </w:rPr>
              <w:t>,</w:t>
            </w:r>
            <w:r w:rsidRPr="00531E59">
              <w:rPr>
                <w:color w:val="auto"/>
                <w:lang w:val="fr-CH"/>
              </w:rPr>
              <w:t>7</w:t>
            </w:r>
            <w:r w:rsidR="00896AE8" w:rsidRPr="00531E59">
              <w:rPr>
                <w:color w:val="auto"/>
                <w:lang w:val="fr-CH"/>
              </w:rPr>
              <w:t> </w:t>
            </w:r>
            <w:r w:rsidRPr="00531E59">
              <w:rPr>
                <w:color w:val="auto"/>
                <w:lang w:val="fr-CH"/>
              </w:rPr>
              <w:t>%</w:t>
            </w:r>
          </w:p>
        </w:tc>
        <w:tc>
          <w:tcPr>
            <w:tcW w:w="2444" w:type="dxa"/>
          </w:tcPr>
          <w:p w14:paraId="1BB54901" w14:textId="14CDB7BB"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Chin</w:t>
            </w:r>
            <w:r w:rsidR="003D4814" w:rsidRPr="00531E59">
              <w:rPr>
                <w:color w:val="auto"/>
                <w:lang w:val="fr-CH"/>
              </w:rPr>
              <w:t>e</w:t>
            </w:r>
            <w:r w:rsidRPr="00531E59">
              <w:rPr>
                <w:color w:val="auto"/>
                <w:lang w:val="fr-CH"/>
              </w:rPr>
              <w:t>:</w:t>
            </w:r>
            <w:proofErr w:type="gramEnd"/>
            <w:r w:rsidRPr="00531E59">
              <w:rPr>
                <w:color w:val="auto"/>
                <w:lang w:val="fr-CH"/>
              </w:rPr>
              <w:t xml:space="preserve"> 319</w:t>
            </w:r>
            <w:r w:rsidR="003D4814" w:rsidRPr="00531E59">
              <w:rPr>
                <w:color w:val="auto"/>
                <w:lang w:val="fr-CH"/>
              </w:rPr>
              <w:t> </w:t>
            </w:r>
            <w:r w:rsidRPr="00531E59">
              <w:rPr>
                <w:color w:val="auto"/>
                <w:lang w:val="fr-CH"/>
              </w:rPr>
              <w:t>000 ha (+13</w:t>
            </w:r>
            <w:r w:rsidR="00896AE8" w:rsidRPr="00531E59">
              <w:rPr>
                <w:color w:val="auto"/>
                <w:lang w:val="fr-CH"/>
              </w:rPr>
              <w:t> </w:t>
            </w:r>
            <w:r w:rsidRPr="00531E59">
              <w:rPr>
                <w:color w:val="auto"/>
                <w:lang w:val="fr-CH"/>
              </w:rPr>
              <w:t xml:space="preserve">%), </w:t>
            </w:r>
            <w:r w:rsidRPr="00531E59">
              <w:rPr>
                <w:color w:val="auto"/>
                <w:lang w:val="fr-CH"/>
              </w:rPr>
              <w:br/>
              <w:t>France: 228</w:t>
            </w:r>
            <w:r w:rsidR="003D4814" w:rsidRPr="00531E59">
              <w:rPr>
                <w:color w:val="auto"/>
                <w:lang w:val="fr-CH"/>
              </w:rPr>
              <w:t> </w:t>
            </w:r>
            <w:r w:rsidRPr="00531E59">
              <w:rPr>
                <w:color w:val="auto"/>
                <w:lang w:val="fr-CH"/>
              </w:rPr>
              <w:t>000 ha (+9 %)</w:t>
            </w:r>
            <w:r w:rsidRPr="00531E59">
              <w:rPr>
                <w:color w:val="auto"/>
                <w:lang w:val="fr-CH"/>
              </w:rPr>
              <w:br/>
            </w:r>
            <w:r w:rsidR="003D4814" w:rsidRPr="00531E59">
              <w:rPr>
                <w:color w:val="auto"/>
                <w:lang w:val="fr-CH"/>
              </w:rPr>
              <w:t>Espagne</w:t>
            </w:r>
            <w:r w:rsidRPr="00531E59">
              <w:rPr>
                <w:color w:val="auto"/>
                <w:lang w:val="fr-CH"/>
              </w:rPr>
              <w:t>: 198</w:t>
            </w:r>
            <w:r w:rsidR="003D4814" w:rsidRPr="00531E59">
              <w:rPr>
                <w:color w:val="auto"/>
                <w:lang w:val="fr-CH"/>
              </w:rPr>
              <w:t> </w:t>
            </w:r>
            <w:r w:rsidRPr="00531E59">
              <w:rPr>
                <w:color w:val="auto"/>
                <w:lang w:val="fr-CH"/>
              </w:rPr>
              <w:t>000 ha (+8</w:t>
            </w:r>
            <w:r w:rsidR="00DB15C9" w:rsidRPr="00531E59">
              <w:rPr>
                <w:color w:val="auto"/>
                <w:lang w:val="fr-CH"/>
              </w:rPr>
              <w:t xml:space="preserve"> </w:t>
            </w:r>
            <w:r w:rsidRPr="00531E59">
              <w:rPr>
                <w:color w:val="auto"/>
                <w:lang w:val="fr-CH"/>
              </w:rPr>
              <w:t>%)</w:t>
            </w:r>
          </w:p>
        </w:tc>
      </w:tr>
      <w:tr w:rsidR="000A745B" w:rsidRPr="00531E59" w14:paraId="33BD357F" w14:textId="77777777" w:rsidTr="00E94613">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76B82B7" w14:textId="6C4B447C" w:rsidR="000A745B" w:rsidRPr="00531E59" w:rsidRDefault="00F73825" w:rsidP="00D45CE3">
            <w:pPr>
              <w:pStyle w:val="woa-table-text"/>
              <w:spacing w:beforeLines="40" w:before="96" w:afterLines="40" w:after="96"/>
              <w:rPr>
                <w:b/>
                <w:color w:val="auto"/>
                <w:lang w:val="fr-CH"/>
              </w:rPr>
            </w:pPr>
            <w:r w:rsidRPr="00531E59">
              <w:rPr>
                <w:b/>
                <w:color w:val="auto"/>
                <w:lang w:val="fr-CH"/>
              </w:rPr>
              <w:t>Surfaces de cueillette sauvage</w:t>
            </w:r>
          </w:p>
        </w:tc>
        <w:tc>
          <w:tcPr>
            <w:tcW w:w="2444" w:type="dxa"/>
          </w:tcPr>
          <w:p w14:paraId="228285A4" w14:textId="2F65F948"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29</w:t>
            </w:r>
            <w:r w:rsidR="003D4814" w:rsidRPr="00531E59">
              <w:rPr>
                <w:color w:val="auto"/>
                <w:lang w:val="fr-CH"/>
              </w:rPr>
              <w:t>,</w:t>
            </w:r>
            <w:r w:rsidRPr="00531E59">
              <w:rPr>
                <w:color w:val="auto"/>
                <w:lang w:val="fr-CH"/>
              </w:rPr>
              <w:t>7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 xml:space="preserve">hectares (ha) </w:t>
            </w:r>
            <w:r w:rsidRPr="00531E59">
              <w:rPr>
                <w:color w:val="auto"/>
                <w:lang w:val="fr-CH"/>
              </w:rPr>
              <w:br/>
              <w:t>(1999: 4</w:t>
            </w:r>
            <w:r w:rsidR="003D4814" w:rsidRPr="00531E59">
              <w:rPr>
                <w:color w:val="auto"/>
                <w:lang w:val="fr-CH"/>
              </w:rPr>
              <w:t>,</w:t>
            </w:r>
            <w:r w:rsidRPr="00531E59">
              <w:rPr>
                <w:color w:val="auto"/>
                <w:lang w:val="fr-CH"/>
              </w:rPr>
              <w:t>1 million</w:t>
            </w:r>
            <w:r w:rsidR="003D4814" w:rsidRPr="00531E59">
              <w:rPr>
                <w:color w:val="auto"/>
                <w:lang w:val="fr-CH"/>
              </w:rPr>
              <w:t>s d’</w:t>
            </w:r>
            <w:r w:rsidRPr="00531E59">
              <w:rPr>
                <w:color w:val="auto"/>
                <w:lang w:val="fr-CH"/>
              </w:rPr>
              <w:t xml:space="preserve">hectares) </w:t>
            </w:r>
          </w:p>
        </w:tc>
        <w:tc>
          <w:tcPr>
            <w:tcW w:w="2444" w:type="dxa"/>
          </w:tcPr>
          <w:p w14:paraId="044DB248" w14:textId="3627AF6B" w:rsidR="000A745B" w:rsidRPr="00531E59" w:rsidRDefault="000A745B" w:rsidP="00E94613">
            <w:pPr>
              <w:pStyle w:val="woa-table-text"/>
              <w:spacing w:beforeLines="40" w:before="96" w:afterLines="40" w:after="96"/>
              <w:rPr>
                <w:color w:val="auto"/>
                <w:lang w:val="fr-CH"/>
              </w:rPr>
            </w:pPr>
            <w:r w:rsidRPr="00531E59">
              <w:rPr>
                <w:color w:val="auto"/>
                <w:lang w:val="fr-CH"/>
              </w:rPr>
              <w:t>Finland</w:t>
            </w:r>
            <w:r w:rsidR="003D4814" w:rsidRPr="00531E59">
              <w:rPr>
                <w:color w:val="auto"/>
                <w:lang w:val="fr-CH"/>
              </w:rPr>
              <w:t>e</w:t>
            </w:r>
            <w:r w:rsidRPr="00531E59">
              <w:rPr>
                <w:color w:val="auto"/>
                <w:lang w:val="fr-CH"/>
              </w:rPr>
              <w:t xml:space="preserve"> (6</w:t>
            </w:r>
            <w:r w:rsidR="003D4814" w:rsidRPr="00531E59">
              <w:rPr>
                <w:color w:val="auto"/>
                <w:lang w:val="fr-CH"/>
              </w:rPr>
              <w:t>,</w:t>
            </w:r>
            <w:r w:rsidRPr="00531E59">
              <w:rPr>
                <w:color w:val="auto"/>
                <w:lang w:val="fr-CH"/>
              </w:rPr>
              <w:t>9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ha)</w:t>
            </w:r>
            <w:r w:rsidRPr="00531E59">
              <w:rPr>
                <w:color w:val="auto"/>
                <w:lang w:val="fr-CH"/>
              </w:rPr>
              <w:br/>
              <w:t>Zambi</w:t>
            </w:r>
            <w:r w:rsidR="003D4814" w:rsidRPr="00531E59">
              <w:rPr>
                <w:color w:val="auto"/>
                <w:lang w:val="fr-CH"/>
              </w:rPr>
              <w:t>e</w:t>
            </w:r>
            <w:r w:rsidRPr="00531E59">
              <w:rPr>
                <w:color w:val="auto"/>
                <w:lang w:val="fr-CH"/>
              </w:rPr>
              <w:t xml:space="preserve"> (2</w:t>
            </w:r>
            <w:r w:rsidR="003D4814" w:rsidRPr="00531E59">
              <w:rPr>
                <w:color w:val="auto"/>
                <w:lang w:val="fr-CH"/>
              </w:rPr>
              <w:t>,</w:t>
            </w:r>
            <w:r w:rsidRPr="00531E59">
              <w:rPr>
                <w:color w:val="auto"/>
                <w:lang w:val="fr-CH"/>
              </w:rPr>
              <w:t>5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ha)</w:t>
            </w:r>
            <w:r w:rsidRPr="00531E59">
              <w:rPr>
                <w:color w:val="auto"/>
                <w:lang w:val="fr-CH"/>
              </w:rPr>
              <w:br/>
              <w:t>Namibi</w:t>
            </w:r>
            <w:r w:rsidR="003D4814" w:rsidRPr="00531E59">
              <w:rPr>
                <w:color w:val="auto"/>
                <w:lang w:val="fr-CH"/>
              </w:rPr>
              <w:t>e</w:t>
            </w:r>
            <w:r w:rsidRPr="00531E59">
              <w:rPr>
                <w:color w:val="auto"/>
                <w:lang w:val="fr-CH"/>
              </w:rPr>
              <w:t xml:space="preserve"> (2</w:t>
            </w:r>
            <w:r w:rsidR="003D4814" w:rsidRPr="00531E59">
              <w:rPr>
                <w:color w:val="auto"/>
                <w:lang w:val="fr-CH"/>
              </w:rPr>
              <w:t>,</w:t>
            </w:r>
            <w:r w:rsidRPr="00531E59">
              <w:rPr>
                <w:color w:val="auto"/>
                <w:lang w:val="fr-CH"/>
              </w:rPr>
              <w:t>3 million</w:t>
            </w:r>
            <w:r w:rsidR="003D4814" w:rsidRPr="00531E59">
              <w:rPr>
                <w:color w:val="auto"/>
                <w:lang w:val="fr-CH"/>
              </w:rPr>
              <w:t>s</w:t>
            </w:r>
            <w:r w:rsidRPr="00531E59">
              <w:rPr>
                <w:color w:val="auto"/>
                <w:lang w:val="fr-CH"/>
              </w:rPr>
              <w:t xml:space="preserve"> </w:t>
            </w:r>
            <w:r w:rsidR="003D4814" w:rsidRPr="00531E59">
              <w:rPr>
                <w:color w:val="auto"/>
                <w:lang w:val="fr-CH"/>
              </w:rPr>
              <w:t>d’</w:t>
            </w:r>
            <w:r w:rsidRPr="00531E59">
              <w:rPr>
                <w:color w:val="auto"/>
                <w:lang w:val="fr-CH"/>
              </w:rPr>
              <w:t>ha)</w:t>
            </w:r>
          </w:p>
        </w:tc>
      </w:tr>
      <w:tr w:rsidR="000A745B" w:rsidRPr="00531E59" w14:paraId="38353AF6"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7CBA0B98" w14:textId="7031B5B6" w:rsidR="000A745B" w:rsidRPr="00531E59" w:rsidRDefault="00F73825" w:rsidP="00E94613">
            <w:pPr>
              <w:pStyle w:val="woa-table-text"/>
              <w:spacing w:beforeLines="40" w:before="96" w:afterLines="40" w:after="96"/>
              <w:rPr>
                <w:b/>
                <w:color w:val="auto"/>
                <w:lang w:val="fr-CH"/>
              </w:rPr>
            </w:pPr>
            <w:r w:rsidRPr="00531E59">
              <w:rPr>
                <w:b/>
                <w:color w:val="auto"/>
                <w:lang w:val="fr-CH"/>
              </w:rPr>
              <w:t>Nombre de productrices et producteurs</w:t>
            </w:r>
          </w:p>
        </w:tc>
        <w:tc>
          <w:tcPr>
            <w:tcW w:w="2444" w:type="dxa"/>
          </w:tcPr>
          <w:p w14:paraId="085BCAD8" w14:textId="0F846F7E"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3</w:t>
            </w:r>
            <w:r w:rsidR="003D4814" w:rsidRPr="00531E59">
              <w:rPr>
                <w:color w:val="auto"/>
                <w:lang w:val="fr-CH"/>
              </w:rPr>
              <w:t>,</w:t>
            </w:r>
            <w:r w:rsidRPr="00531E59">
              <w:rPr>
                <w:color w:val="auto"/>
                <w:lang w:val="fr-CH"/>
              </w:rPr>
              <w:t>7 million</w:t>
            </w:r>
            <w:r w:rsidR="00F86E42" w:rsidRPr="00531E59">
              <w:rPr>
                <w:color w:val="auto"/>
                <w:lang w:val="fr-CH"/>
              </w:rPr>
              <w:t>s de</w:t>
            </w:r>
            <w:r w:rsidRPr="00531E59">
              <w:rPr>
                <w:color w:val="auto"/>
                <w:lang w:val="fr-CH"/>
              </w:rPr>
              <w:t xml:space="preserve"> </w:t>
            </w:r>
            <w:r w:rsidR="00F86E42" w:rsidRPr="00531E59">
              <w:rPr>
                <w:color w:val="auto"/>
                <w:lang w:val="fr-CH"/>
              </w:rPr>
              <w:t>producteurs</w:t>
            </w:r>
            <w:r w:rsidRPr="00531E59">
              <w:rPr>
                <w:color w:val="auto"/>
                <w:lang w:val="fr-CH"/>
              </w:rPr>
              <w:t xml:space="preserve"> </w:t>
            </w:r>
            <w:r w:rsidRPr="00531E59">
              <w:rPr>
                <w:color w:val="auto"/>
                <w:lang w:val="fr-CH"/>
              </w:rPr>
              <w:br/>
              <w:t>(1999: 200</w:t>
            </w:r>
            <w:r w:rsidR="00F86E42" w:rsidRPr="00531E59">
              <w:rPr>
                <w:color w:val="auto"/>
                <w:lang w:val="fr-CH"/>
              </w:rPr>
              <w:t> </w:t>
            </w:r>
            <w:r w:rsidRPr="00531E59">
              <w:rPr>
                <w:color w:val="auto"/>
                <w:lang w:val="fr-CH"/>
              </w:rPr>
              <w:t xml:space="preserve">000 </w:t>
            </w:r>
            <w:r w:rsidR="00F86E42" w:rsidRPr="00531E59">
              <w:rPr>
                <w:color w:val="auto"/>
                <w:lang w:val="fr-CH"/>
              </w:rPr>
              <w:t>producteurs</w:t>
            </w:r>
            <w:r w:rsidRPr="00531E59">
              <w:rPr>
                <w:color w:val="auto"/>
                <w:lang w:val="fr-CH"/>
              </w:rPr>
              <w:t>)</w:t>
            </w:r>
          </w:p>
        </w:tc>
        <w:tc>
          <w:tcPr>
            <w:tcW w:w="2444" w:type="dxa"/>
          </w:tcPr>
          <w:p w14:paraId="4481876D" w14:textId="2B72F6AE" w:rsidR="000A745B" w:rsidRPr="00531E59" w:rsidRDefault="000A745B" w:rsidP="00E94613">
            <w:pPr>
              <w:pStyle w:val="woa-table-text"/>
              <w:spacing w:beforeLines="40" w:before="96" w:afterLines="40" w:after="96"/>
              <w:rPr>
                <w:color w:val="auto"/>
                <w:lang w:val="fr-CH"/>
              </w:rPr>
            </w:pPr>
            <w:r w:rsidRPr="00531E59">
              <w:rPr>
                <w:color w:val="auto"/>
                <w:lang w:val="fr-CH"/>
              </w:rPr>
              <w:t>Ind</w:t>
            </w:r>
            <w:r w:rsidR="003D4814" w:rsidRPr="00531E59">
              <w:rPr>
                <w:color w:val="auto"/>
                <w:lang w:val="fr-CH"/>
              </w:rPr>
              <w:t>e</w:t>
            </w:r>
            <w:r w:rsidRPr="00531E59">
              <w:rPr>
                <w:color w:val="auto"/>
                <w:lang w:val="fr-CH"/>
              </w:rPr>
              <w:t xml:space="preserve"> (1</w:t>
            </w:r>
            <w:r w:rsidR="003D4814" w:rsidRPr="00531E59">
              <w:rPr>
                <w:color w:val="auto"/>
                <w:lang w:val="fr-CH"/>
              </w:rPr>
              <w:t> </w:t>
            </w:r>
            <w:r w:rsidRPr="00531E59">
              <w:rPr>
                <w:color w:val="auto"/>
                <w:lang w:val="fr-CH"/>
              </w:rPr>
              <w:t>599</w:t>
            </w:r>
            <w:r w:rsidR="003D4814" w:rsidRPr="00531E59">
              <w:rPr>
                <w:color w:val="auto"/>
                <w:lang w:val="fr-CH"/>
              </w:rPr>
              <w:t> </w:t>
            </w:r>
            <w:r w:rsidRPr="00531E59">
              <w:rPr>
                <w:color w:val="auto"/>
                <w:lang w:val="fr-CH"/>
              </w:rPr>
              <w:t>010)</w:t>
            </w:r>
            <w:r w:rsidRPr="00531E59">
              <w:rPr>
                <w:color w:val="auto"/>
                <w:lang w:val="fr-CH"/>
              </w:rPr>
              <w:br/>
            </w:r>
            <w:r w:rsidR="003D4814" w:rsidRPr="00531E59">
              <w:rPr>
                <w:color w:val="auto"/>
                <w:lang w:val="fr-CH"/>
              </w:rPr>
              <w:t>Ou</w:t>
            </w:r>
            <w:r w:rsidRPr="00531E59">
              <w:rPr>
                <w:color w:val="auto"/>
                <w:lang w:val="fr-CH"/>
              </w:rPr>
              <w:t>ganda (404</w:t>
            </w:r>
            <w:r w:rsidR="003D4814" w:rsidRPr="00531E59">
              <w:rPr>
                <w:color w:val="auto"/>
                <w:lang w:val="fr-CH"/>
              </w:rPr>
              <w:t> </w:t>
            </w:r>
            <w:r w:rsidRPr="00531E59">
              <w:rPr>
                <w:color w:val="auto"/>
                <w:lang w:val="fr-CH"/>
              </w:rPr>
              <w:t>246)</w:t>
            </w:r>
            <w:r w:rsidRPr="00531E59">
              <w:rPr>
                <w:color w:val="auto"/>
                <w:lang w:val="fr-CH"/>
              </w:rPr>
              <w:br/>
            </w:r>
            <w:r w:rsidR="003D4814" w:rsidRPr="00531E59">
              <w:rPr>
                <w:color w:val="auto"/>
                <w:lang w:val="fr-CH"/>
              </w:rPr>
              <w:t>É</w:t>
            </w:r>
            <w:r w:rsidRPr="00531E59">
              <w:rPr>
                <w:color w:val="auto"/>
                <w:lang w:val="fr-CH"/>
              </w:rPr>
              <w:t>thiopi</w:t>
            </w:r>
            <w:r w:rsidR="003D4814" w:rsidRPr="00531E59">
              <w:rPr>
                <w:color w:val="auto"/>
                <w:lang w:val="fr-CH"/>
              </w:rPr>
              <w:t>e</w:t>
            </w:r>
            <w:r w:rsidRPr="00531E59">
              <w:rPr>
                <w:color w:val="auto"/>
                <w:lang w:val="fr-CH"/>
              </w:rPr>
              <w:t xml:space="preserve"> (218</w:t>
            </w:r>
            <w:r w:rsidR="003D4814" w:rsidRPr="00531E59">
              <w:rPr>
                <w:color w:val="auto"/>
                <w:lang w:val="fr-CH"/>
              </w:rPr>
              <w:t> </w:t>
            </w:r>
            <w:r w:rsidRPr="00531E59">
              <w:rPr>
                <w:color w:val="auto"/>
                <w:lang w:val="fr-CH"/>
              </w:rPr>
              <w:t xml:space="preserve">175) </w:t>
            </w:r>
          </w:p>
        </w:tc>
      </w:tr>
      <w:tr w:rsidR="000A745B" w:rsidRPr="00531E59" w14:paraId="22B1F7B8" w14:textId="77777777" w:rsidTr="00E94613">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D23CB74" w14:textId="6E5E7141" w:rsidR="000A745B" w:rsidRPr="00531E59" w:rsidRDefault="00F73825" w:rsidP="000A745B">
            <w:pPr>
              <w:pStyle w:val="woa-table-text"/>
              <w:spacing w:beforeLines="40" w:before="96" w:afterLines="40" w:after="96"/>
              <w:rPr>
                <w:b/>
                <w:color w:val="auto"/>
                <w:lang w:val="fr-CH"/>
              </w:rPr>
            </w:pPr>
            <w:r w:rsidRPr="00531E59">
              <w:rPr>
                <w:b/>
                <w:color w:val="auto"/>
                <w:lang w:val="fr-CH"/>
              </w:rPr>
              <w:t>Marché bio</w:t>
            </w:r>
          </w:p>
        </w:tc>
        <w:tc>
          <w:tcPr>
            <w:tcW w:w="2444" w:type="dxa"/>
          </w:tcPr>
          <w:p w14:paraId="1141040D" w14:textId="29CB2769"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124</w:t>
            </w:r>
            <w:r w:rsidR="00F86E42" w:rsidRPr="00531E59">
              <w:rPr>
                <w:color w:val="auto"/>
                <w:lang w:val="fr-CH"/>
              </w:rPr>
              <w:t>,</w:t>
            </w:r>
            <w:r w:rsidRPr="00531E59">
              <w:rPr>
                <w:color w:val="auto"/>
                <w:lang w:val="fr-CH"/>
              </w:rPr>
              <w:t xml:space="preserve">8 </w:t>
            </w:r>
            <w:r w:rsidR="00F86E42" w:rsidRPr="00531E59">
              <w:rPr>
                <w:color w:val="auto"/>
                <w:lang w:val="fr-CH"/>
              </w:rPr>
              <w:t>milliards d’</w:t>
            </w:r>
            <w:r w:rsidRPr="00531E59">
              <w:rPr>
                <w:color w:val="auto"/>
                <w:lang w:val="fr-CH"/>
              </w:rPr>
              <w:t>euros</w:t>
            </w:r>
            <w:r w:rsidRPr="00531E59">
              <w:rPr>
                <w:color w:val="auto"/>
                <w:lang w:val="fr-CH"/>
              </w:rPr>
              <w:br/>
              <w:t>(2000: 15</w:t>
            </w:r>
            <w:r w:rsidR="00F86E42" w:rsidRPr="00531E59">
              <w:rPr>
                <w:color w:val="auto"/>
                <w:lang w:val="fr-CH"/>
              </w:rPr>
              <w:t>,</w:t>
            </w:r>
            <w:r w:rsidRPr="00531E59">
              <w:rPr>
                <w:color w:val="auto"/>
                <w:lang w:val="fr-CH"/>
              </w:rPr>
              <w:t xml:space="preserve">1 </w:t>
            </w:r>
            <w:r w:rsidR="00F86E42" w:rsidRPr="00531E59">
              <w:rPr>
                <w:color w:val="auto"/>
                <w:lang w:val="fr-CH"/>
              </w:rPr>
              <w:t>milliards d’e</w:t>
            </w:r>
            <w:r w:rsidRPr="00531E59">
              <w:rPr>
                <w:color w:val="auto"/>
                <w:lang w:val="fr-CH"/>
              </w:rPr>
              <w:t>uros)</w:t>
            </w:r>
          </w:p>
        </w:tc>
        <w:tc>
          <w:tcPr>
            <w:tcW w:w="2444" w:type="dxa"/>
          </w:tcPr>
          <w:p w14:paraId="06451136" w14:textId="3447A823" w:rsidR="000A745B" w:rsidRPr="00531E59" w:rsidRDefault="003D4814" w:rsidP="00E94613">
            <w:pPr>
              <w:pStyle w:val="woa-table-text"/>
              <w:spacing w:beforeLines="40" w:before="96" w:afterLines="40" w:after="96"/>
              <w:rPr>
                <w:color w:val="auto"/>
                <w:lang w:val="fr-CH"/>
              </w:rPr>
            </w:pPr>
            <w:r w:rsidRPr="00531E59">
              <w:rPr>
                <w:color w:val="auto"/>
                <w:lang w:val="fr-CH"/>
              </w:rPr>
              <w:t>États-Unis</w:t>
            </w:r>
            <w:r w:rsidR="000A745B" w:rsidRPr="00531E59">
              <w:rPr>
                <w:color w:val="auto"/>
                <w:lang w:val="fr-CH"/>
              </w:rPr>
              <w:t xml:space="preserve"> (48</w:t>
            </w:r>
            <w:r w:rsidRPr="00531E59">
              <w:rPr>
                <w:color w:val="auto"/>
                <w:lang w:val="fr-CH"/>
              </w:rPr>
              <w:t>,</w:t>
            </w:r>
            <w:r w:rsidR="000A745B" w:rsidRPr="00531E59">
              <w:rPr>
                <w:color w:val="auto"/>
                <w:lang w:val="fr-CH"/>
              </w:rPr>
              <w:t xml:space="preserve">6 </w:t>
            </w:r>
            <w:r w:rsidRPr="00531E59">
              <w:rPr>
                <w:color w:val="auto"/>
                <w:lang w:val="fr-CH"/>
              </w:rPr>
              <w:t>milliards d’</w:t>
            </w:r>
            <w:r w:rsidR="000A745B" w:rsidRPr="00531E59">
              <w:rPr>
                <w:color w:val="auto"/>
                <w:lang w:val="fr-CH"/>
              </w:rPr>
              <w:t>euros)</w:t>
            </w:r>
            <w:r w:rsidR="000A745B" w:rsidRPr="00531E59">
              <w:rPr>
                <w:color w:val="auto"/>
                <w:lang w:val="fr-CH"/>
              </w:rPr>
              <w:br/>
            </w:r>
            <w:r w:rsidRPr="00531E59">
              <w:rPr>
                <w:color w:val="auto"/>
                <w:lang w:val="fr-CH"/>
              </w:rPr>
              <w:t>Allemagne</w:t>
            </w:r>
            <w:r w:rsidR="000A745B" w:rsidRPr="00531E59">
              <w:rPr>
                <w:color w:val="auto"/>
                <w:lang w:val="fr-CH"/>
              </w:rPr>
              <w:t xml:space="preserve"> (15</w:t>
            </w:r>
            <w:r w:rsidRPr="00531E59">
              <w:rPr>
                <w:color w:val="auto"/>
                <w:lang w:val="fr-CH"/>
              </w:rPr>
              <w:t>,</w:t>
            </w:r>
            <w:r w:rsidR="000A745B" w:rsidRPr="00531E59">
              <w:rPr>
                <w:color w:val="auto"/>
                <w:lang w:val="fr-CH"/>
              </w:rPr>
              <w:t xml:space="preserve">9 </w:t>
            </w:r>
            <w:r w:rsidRPr="00531E59">
              <w:rPr>
                <w:color w:val="auto"/>
                <w:lang w:val="fr-CH"/>
              </w:rPr>
              <w:t>milliards d’</w:t>
            </w:r>
            <w:r w:rsidR="000A745B" w:rsidRPr="00531E59">
              <w:rPr>
                <w:color w:val="auto"/>
                <w:lang w:val="fr-CH"/>
              </w:rPr>
              <w:t>euros)</w:t>
            </w:r>
            <w:r w:rsidR="000A745B" w:rsidRPr="00531E59">
              <w:rPr>
                <w:color w:val="auto"/>
                <w:lang w:val="fr-CH"/>
              </w:rPr>
              <w:br/>
              <w:t>France (12</w:t>
            </w:r>
            <w:r w:rsidRPr="00531E59">
              <w:rPr>
                <w:color w:val="auto"/>
                <w:lang w:val="fr-CH"/>
              </w:rPr>
              <w:t>,</w:t>
            </w:r>
            <w:r w:rsidR="000A745B" w:rsidRPr="00531E59">
              <w:rPr>
                <w:color w:val="auto"/>
                <w:lang w:val="fr-CH"/>
              </w:rPr>
              <w:t xml:space="preserve">7 </w:t>
            </w:r>
            <w:r w:rsidRPr="00531E59">
              <w:rPr>
                <w:color w:val="auto"/>
                <w:lang w:val="fr-CH"/>
              </w:rPr>
              <w:t>milliards d’</w:t>
            </w:r>
            <w:r w:rsidR="000A745B" w:rsidRPr="00531E59">
              <w:rPr>
                <w:color w:val="auto"/>
                <w:lang w:val="fr-CH"/>
              </w:rPr>
              <w:t>euros)</w:t>
            </w:r>
          </w:p>
        </w:tc>
      </w:tr>
      <w:tr w:rsidR="000A745B" w:rsidRPr="00531E59" w14:paraId="3C4D4D72" w14:textId="77777777" w:rsidTr="00E94613">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2079230A" w14:textId="290DA181" w:rsidR="000A745B" w:rsidRPr="00531E59" w:rsidRDefault="00F73825" w:rsidP="00E94613">
            <w:pPr>
              <w:pStyle w:val="woa-table-text"/>
              <w:spacing w:beforeLines="40" w:before="96" w:afterLines="40" w:after="96"/>
              <w:rPr>
                <w:b/>
                <w:color w:val="auto"/>
                <w:lang w:val="fr-CH"/>
              </w:rPr>
            </w:pPr>
            <w:r w:rsidRPr="00531E59">
              <w:rPr>
                <w:b/>
                <w:color w:val="auto"/>
                <w:lang w:val="fr-CH"/>
              </w:rPr>
              <w:t xml:space="preserve">Consommation par </w:t>
            </w:r>
            <w:proofErr w:type="spellStart"/>
            <w:r w:rsidRPr="00531E59">
              <w:rPr>
                <w:b/>
                <w:color w:val="auto"/>
                <w:lang w:val="fr-CH"/>
              </w:rPr>
              <w:t>habitant</w:t>
            </w:r>
            <w:r w:rsidRPr="00531E59">
              <w:rPr>
                <w:rFonts w:ascii="Palatino Linotype" w:hAnsi="Palatino Linotype"/>
                <w:b/>
                <w:color w:val="auto"/>
                <w:lang w:val="fr-CH"/>
              </w:rPr>
              <w:t>·</w:t>
            </w:r>
            <w:r w:rsidRPr="00531E59">
              <w:rPr>
                <w:b/>
                <w:color w:val="auto"/>
                <w:lang w:val="fr-CH"/>
              </w:rPr>
              <w:t>e</w:t>
            </w:r>
            <w:proofErr w:type="spellEnd"/>
          </w:p>
        </w:tc>
        <w:tc>
          <w:tcPr>
            <w:tcW w:w="2444" w:type="dxa"/>
          </w:tcPr>
          <w:p w14:paraId="6241FE43" w14:textId="2D2558CE"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2021:</w:t>
            </w:r>
            <w:proofErr w:type="gramEnd"/>
            <w:r w:rsidRPr="00531E59">
              <w:rPr>
                <w:color w:val="auto"/>
                <w:lang w:val="fr-CH"/>
              </w:rPr>
              <w:t xml:space="preserve"> 15</w:t>
            </w:r>
            <w:r w:rsidR="00F86E42" w:rsidRPr="00531E59">
              <w:rPr>
                <w:color w:val="auto"/>
                <w:lang w:val="fr-CH"/>
              </w:rPr>
              <w:t>,</w:t>
            </w:r>
            <w:r w:rsidRPr="00531E59">
              <w:rPr>
                <w:color w:val="auto"/>
                <w:lang w:val="fr-CH"/>
              </w:rPr>
              <w:t>7 euros</w:t>
            </w:r>
          </w:p>
        </w:tc>
        <w:tc>
          <w:tcPr>
            <w:tcW w:w="2444" w:type="dxa"/>
          </w:tcPr>
          <w:p w14:paraId="18C4430F" w14:textId="676E3651" w:rsidR="000A745B" w:rsidRPr="00531E59" w:rsidRDefault="003D4814" w:rsidP="00E94613">
            <w:pPr>
              <w:pStyle w:val="woa-table-text"/>
              <w:spacing w:beforeLines="40" w:before="96" w:afterLines="40" w:after="96"/>
              <w:rPr>
                <w:color w:val="auto"/>
                <w:lang w:val="fr-CH"/>
              </w:rPr>
            </w:pPr>
            <w:r w:rsidRPr="00531E59">
              <w:rPr>
                <w:color w:val="auto"/>
                <w:lang w:val="fr-CH"/>
              </w:rPr>
              <w:t>Suisse</w:t>
            </w:r>
            <w:r w:rsidR="000A745B" w:rsidRPr="00531E59">
              <w:rPr>
                <w:color w:val="auto"/>
                <w:lang w:val="fr-CH"/>
              </w:rPr>
              <w:t xml:space="preserve"> (425 euros) </w:t>
            </w:r>
            <w:r w:rsidR="000A745B" w:rsidRPr="00531E59">
              <w:rPr>
                <w:color w:val="auto"/>
                <w:lang w:val="fr-CH"/>
              </w:rPr>
              <w:br/>
              <w:t>D</w:t>
            </w:r>
            <w:r w:rsidRPr="00531E59">
              <w:rPr>
                <w:color w:val="auto"/>
                <w:lang w:val="fr-CH"/>
              </w:rPr>
              <w:t>a</w:t>
            </w:r>
            <w:r w:rsidR="000A745B" w:rsidRPr="00531E59">
              <w:rPr>
                <w:color w:val="auto"/>
                <w:lang w:val="fr-CH"/>
              </w:rPr>
              <w:t>n</w:t>
            </w:r>
            <w:r w:rsidRPr="00531E59">
              <w:rPr>
                <w:color w:val="auto"/>
                <w:lang w:val="fr-CH"/>
              </w:rPr>
              <w:t>e</w:t>
            </w:r>
            <w:r w:rsidR="000A745B" w:rsidRPr="00531E59">
              <w:rPr>
                <w:color w:val="auto"/>
                <w:lang w:val="fr-CH"/>
              </w:rPr>
              <w:t>mark (384 euros)</w:t>
            </w:r>
            <w:r w:rsidR="000A745B" w:rsidRPr="00531E59">
              <w:rPr>
                <w:color w:val="auto"/>
                <w:lang w:val="fr-CH"/>
              </w:rPr>
              <w:br/>
              <w:t>Luxembourg (313 euros)</w:t>
            </w:r>
          </w:p>
        </w:tc>
      </w:tr>
      <w:tr w:rsidR="000A745B" w:rsidRPr="00531E59" w14:paraId="17D38E88" w14:textId="77777777" w:rsidTr="00E94613">
        <w:trPr>
          <w:cnfStyle w:val="000000100000" w:firstRow="0" w:lastRow="0" w:firstColumn="0" w:lastColumn="0" w:oddVBand="0" w:evenVBand="0" w:oddHBand="1" w:evenHBand="0" w:firstRowFirstColumn="0" w:firstRowLastColumn="0" w:lastRowFirstColumn="0" w:lastRowLastColumn="0"/>
          <w:trHeight w:val="506"/>
        </w:trPr>
        <w:tc>
          <w:tcPr>
            <w:tcW w:w="2444" w:type="dxa"/>
          </w:tcPr>
          <w:p w14:paraId="7CA0F4B0" w14:textId="1D79A2CE" w:rsidR="000A745B" w:rsidRPr="00531E59" w:rsidRDefault="00F73825" w:rsidP="00E94613">
            <w:pPr>
              <w:pStyle w:val="woa-table-text"/>
              <w:spacing w:beforeLines="40" w:before="96" w:afterLines="40" w:after="96"/>
              <w:rPr>
                <w:b/>
                <w:color w:val="auto"/>
                <w:lang w:val="fr-CH"/>
              </w:rPr>
            </w:pPr>
            <w:r w:rsidRPr="00531E59">
              <w:rPr>
                <w:b/>
                <w:color w:val="auto"/>
                <w:lang w:val="fr-CH"/>
              </w:rPr>
              <w:t>Nombre de pays/territoires ayant une réglementation bio</w:t>
            </w:r>
          </w:p>
        </w:tc>
        <w:tc>
          <w:tcPr>
            <w:tcW w:w="2444" w:type="dxa"/>
          </w:tcPr>
          <w:p w14:paraId="45D801D1" w14:textId="5F147FC2"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2022:</w:t>
            </w:r>
            <w:proofErr w:type="gramEnd"/>
            <w:r w:rsidRPr="00531E59">
              <w:rPr>
                <w:color w:val="auto"/>
                <w:lang w:val="fr-CH"/>
              </w:rPr>
              <w:t xml:space="preserve"> 74 (</w:t>
            </w:r>
            <w:r w:rsidR="00F86E42" w:rsidRPr="00531E59">
              <w:rPr>
                <w:color w:val="auto"/>
                <w:lang w:val="fr-CH"/>
              </w:rPr>
              <w:t>entièrement mise</w:t>
            </w:r>
            <w:r w:rsidR="00137FDF" w:rsidRPr="00531E59">
              <w:rPr>
                <w:color w:val="auto"/>
                <w:lang w:val="fr-CH"/>
              </w:rPr>
              <w:t>s</w:t>
            </w:r>
            <w:r w:rsidR="00F86E42" w:rsidRPr="00531E59">
              <w:rPr>
                <w:color w:val="auto"/>
                <w:lang w:val="fr-CH"/>
              </w:rPr>
              <w:t xml:space="preserve"> en </w:t>
            </w:r>
            <w:r w:rsidR="00896AE8" w:rsidRPr="00531E59">
              <w:rPr>
                <w:color w:val="auto"/>
                <w:lang w:val="fr-CH"/>
              </w:rPr>
              <w:t>œuvre</w:t>
            </w:r>
            <w:r w:rsidRPr="00531E59">
              <w:rPr>
                <w:color w:val="auto"/>
                <w:lang w:val="fr-CH"/>
              </w:rPr>
              <w:t>)</w:t>
            </w:r>
          </w:p>
        </w:tc>
        <w:tc>
          <w:tcPr>
            <w:tcW w:w="2444" w:type="dxa"/>
          </w:tcPr>
          <w:p w14:paraId="0ACA8EC3" w14:textId="77777777" w:rsidR="000A745B" w:rsidRPr="00531E59" w:rsidRDefault="000A745B" w:rsidP="00E94613">
            <w:pPr>
              <w:pStyle w:val="woa-table-text"/>
              <w:spacing w:beforeLines="40" w:before="96" w:afterLines="40" w:after="96"/>
              <w:rPr>
                <w:color w:val="auto"/>
                <w:lang w:val="fr-CH"/>
              </w:rPr>
            </w:pPr>
          </w:p>
        </w:tc>
      </w:tr>
      <w:tr w:rsidR="000A745B" w:rsidRPr="00531E59" w14:paraId="70796AF8" w14:textId="77777777" w:rsidTr="00E94613">
        <w:trPr>
          <w:cnfStyle w:val="000000010000" w:firstRow="0" w:lastRow="0" w:firstColumn="0" w:lastColumn="0" w:oddVBand="0" w:evenVBand="0" w:oddHBand="0" w:evenHBand="1" w:firstRowFirstColumn="0" w:firstRowLastColumn="0" w:lastRowFirstColumn="0" w:lastRowLastColumn="0"/>
          <w:trHeight w:val="974"/>
        </w:trPr>
        <w:tc>
          <w:tcPr>
            <w:tcW w:w="2444" w:type="dxa"/>
          </w:tcPr>
          <w:p w14:paraId="2A0FBA05" w14:textId="0192BD75" w:rsidR="000A745B" w:rsidRPr="00531E59" w:rsidRDefault="002F78A5" w:rsidP="00E94613">
            <w:pPr>
              <w:pStyle w:val="woa-table-text"/>
              <w:spacing w:beforeLines="40" w:before="96" w:afterLines="40" w:after="96"/>
              <w:rPr>
                <w:b/>
                <w:color w:val="auto"/>
                <w:lang w:val="fr-CH"/>
              </w:rPr>
            </w:pPr>
            <w:r w:rsidRPr="00531E59">
              <w:rPr>
                <w:b/>
                <w:color w:val="auto"/>
                <w:lang w:val="fr-CH"/>
              </w:rPr>
              <w:t>Nombre d’organisations membres d’</w:t>
            </w:r>
            <w:r w:rsidR="000A745B" w:rsidRPr="00531E59">
              <w:rPr>
                <w:b/>
                <w:color w:val="auto"/>
                <w:lang w:val="fr-CH"/>
              </w:rPr>
              <w:t xml:space="preserve">IFOAM – Organics International </w:t>
            </w:r>
          </w:p>
        </w:tc>
        <w:tc>
          <w:tcPr>
            <w:tcW w:w="2444" w:type="dxa"/>
          </w:tcPr>
          <w:p w14:paraId="386017A6" w14:textId="356F683A" w:rsidR="000A745B" w:rsidRPr="00531E59" w:rsidRDefault="000A745B" w:rsidP="00E94613">
            <w:pPr>
              <w:pStyle w:val="woa-table-text"/>
              <w:spacing w:beforeLines="40" w:before="96" w:afterLines="40" w:after="96"/>
              <w:rPr>
                <w:color w:val="auto"/>
                <w:lang w:val="fr-CH"/>
              </w:rPr>
            </w:pPr>
            <w:proofErr w:type="gramStart"/>
            <w:r w:rsidRPr="00531E59">
              <w:rPr>
                <w:color w:val="auto"/>
                <w:lang w:val="fr-CH"/>
              </w:rPr>
              <w:t>2022:</w:t>
            </w:r>
            <w:proofErr w:type="gramEnd"/>
            <w:r w:rsidRPr="00531E59">
              <w:rPr>
                <w:color w:val="auto"/>
                <w:lang w:val="fr-CH"/>
              </w:rPr>
              <w:t xml:space="preserve"> 791 </w:t>
            </w:r>
            <w:r w:rsidR="00F86E42" w:rsidRPr="00531E59">
              <w:rPr>
                <w:color w:val="auto"/>
                <w:lang w:val="fr-CH"/>
              </w:rPr>
              <w:t>organisations membres</w:t>
            </w:r>
          </w:p>
        </w:tc>
        <w:tc>
          <w:tcPr>
            <w:tcW w:w="2444" w:type="dxa"/>
          </w:tcPr>
          <w:p w14:paraId="5978203B" w14:textId="19E38161" w:rsidR="000A745B" w:rsidRPr="00531E59" w:rsidRDefault="003D4814" w:rsidP="00E94613">
            <w:pPr>
              <w:pStyle w:val="woa-table-text"/>
              <w:spacing w:beforeLines="40" w:before="96" w:afterLines="40" w:after="96"/>
              <w:rPr>
                <w:color w:val="auto"/>
                <w:lang w:val="fr-CH"/>
              </w:rPr>
            </w:pPr>
            <w:proofErr w:type="gramStart"/>
            <w:r w:rsidRPr="00531E59">
              <w:rPr>
                <w:color w:val="auto"/>
                <w:lang w:val="fr-CH"/>
              </w:rPr>
              <w:t>Allemagne</w:t>
            </w:r>
            <w:r w:rsidR="000A745B" w:rsidRPr="00531E59">
              <w:rPr>
                <w:color w:val="auto"/>
                <w:lang w:val="fr-CH"/>
              </w:rPr>
              <w:t>:</w:t>
            </w:r>
            <w:proofErr w:type="gramEnd"/>
            <w:r w:rsidR="000A745B" w:rsidRPr="00531E59">
              <w:rPr>
                <w:color w:val="auto"/>
                <w:lang w:val="fr-CH"/>
              </w:rPr>
              <w:t xml:space="preserve"> 81 </w:t>
            </w:r>
            <w:r w:rsidRPr="00531E59">
              <w:rPr>
                <w:color w:val="auto"/>
                <w:lang w:val="fr-CH"/>
              </w:rPr>
              <w:t>membres</w:t>
            </w:r>
            <w:r w:rsidR="000A745B" w:rsidRPr="00531E59">
              <w:rPr>
                <w:color w:val="auto"/>
                <w:lang w:val="fr-CH"/>
              </w:rPr>
              <w:br/>
              <w:t>Chin</w:t>
            </w:r>
            <w:r w:rsidRPr="00531E59">
              <w:rPr>
                <w:color w:val="auto"/>
                <w:lang w:val="fr-CH"/>
              </w:rPr>
              <w:t>e</w:t>
            </w:r>
            <w:r w:rsidR="000A745B" w:rsidRPr="00531E59">
              <w:rPr>
                <w:color w:val="auto"/>
                <w:lang w:val="fr-CH"/>
              </w:rPr>
              <w:t xml:space="preserve">: 54 </w:t>
            </w:r>
            <w:r w:rsidRPr="00531E59">
              <w:rPr>
                <w:color w:val="auto"/>
                <w:lang w:val="fr-CH"/>
              </w:rPr>
              <w:t>membres</w:t>
            </w:r>
            <w:r w:rsidR="000A745B" w:rsidRPr="00531E59">
              <w:rPr>
                <w:color w:val="auto"/>
                <w:lang w:val="fr-CH"/>
              </w:rPr>
              <w:br/>
              <w:t>Ind</w:t>
            </w:r>
            <w:r w:rsidRPr="00531E59">
              <w:rPr>
                <w:color w:val="auto"/>
                <w:lang w:val="fr-CH"/>
              </w:rPr>
              <w:t>e</w:t>
            </w:r>
            <w:r w:rsidR="000A745B" w:rsidRPr="00531E59">
              <w:rPr>
                <w:color w:val="auto"/>
                <w:lang w:val="fr-CH"/>
              </w:rPr>
              <w:t xml:space="preserve">: 46 </w:t>
            </w:r>
            <w:r w:rsidRPr="00531E59">
              <w:rPr>
                <w:color w:val="auto"/>
                <w:lang w:val="fr-CH"/>
              </w:rPr>
              <w:t>membres</w:t>
            </w:r>
            <w:r w:rsidR="000A745B" w:rsidRPr="00531E59">
              <w:rPr>
                <w:color w:val="auto"/>
                <w:lang w:val="fr-CH"/>
              </w:rPr>
              <w:br/>
            </w:r>
            <w:r w:rsidRPr="00531E59">
              <w:rPr>
                <w:color w:val="auto"/>
                <w:lang w:val="fr-CH"/>
              </w:rPr>
              <w:t>États-Unis</w:t>
            </w:r>
            <w:r w:rsidR="000A745B" w:rsidRPr="00531E59">
              <w:rPr>
                <w:color w:val="auto"/>
                <w:lang w:val="fr-CH"/>
              </w:rPr>
              <w:t xml:space="preserve">: 45 </w:t>
            </w:r>
            <w:r w:rsidRPr="00531E59">
              <w:rPr>
                <w:color w:val="auto"/>
                <w:lang w:val="fr-CH"/>
              </w:rPr>
              <w:t>membres</w:t>
            </w:r>
          </w:p>
        </w:tc>
      </w:tr>
    </w:tbl>
    <w:p w14:paraId="7D05AF53" w14:textId="1464EF08" w:rsidR="00D058B4" w:rsidRPr="00531E59" w:rsidRDefault="00750CD7">
      <w:pPr>
        <w:pStyle w:val="FiBLmrstandard"/>
        <w:rPr>
          <w:sz w:val="18"/>
          <w:szCs w:val="18"/>
          <w:lang w:val="fr-CH"/>
        </w:rPr>
      </w:pPr>
      <w:r w:rsidRPr="00531E59">
        <w:rPr>
          <w:rFonts w:ascii="Gill Sans MT" w:eastAsia="MS Mincho" w:hAnsi="Gill Sans MT"/>
          <w:sz w:val="15"/>
          <w:szCs w:val="12"/>
          <w:lang w:val="fr-CH" w:eastAsia="en-US"/>
        </w:rPr>
        <w:br/>
      </w:r>
      <w:proofErr w:type="gramStart"/>
      <w:r w:rsidR="000A745B" w:rsidRPr="00531E59">
        <w:rPr>
          <w:rFonts w:ascii="Gill Sans MT" w:eastAsia="MS Mincho" w:hAnsi="Gill Sans MT"/>
          <w:sz w:val="15"/>
          <w:szCs w:val="12"/>
          <w:lang w:val="fr-CH" w:eastAsia="en-US"/>
        </w:rPr>
        <w:t>Source:</w:t>
      </w:r>
      <w:proofErr w:type="gramEnd"/>
      <w:r w:rsidR="000A745B" w:rsidRPr="00531E59">
        <w:rPr>
          <w:rFonts w:ascii="Gill Sans MT" w:eastAsia="MS Mincho" w:hAnsi="Gill Sans MT"/>
          <w:sz w:val="15"/>
          <w:szCs w:val="12"/>
          <w:lang w:val="fr-CH" w:eastAsia="en-US"/>
        </w:rPr>
        <w:t xml:space="preserve"> </w:t>
      </w:r>
      <w:bookmarkEnd w:id="6"/>
      <w:bookmarkEnd w:id="7"/>
      <w:r w:rsidR="002F78A5" w:rsidRPr="00531E59">
        <w:rPr>
          <w:rFonts w:ascii="Gill Sans MT" w:eastAsia="MS Mincho" w:hAnsi="Gill Sans MT"/>
          <w:sz w:val="15"/>
          <w:szCs w:val="12"/>
          <w:lang w:val="fr-CH" w:eastAsia="en-US"/>
        </w:rPr>
        <w:t>enquête du FiBL de 2023, basée sur des sources de données nationales et des données provenant d’organismes de certification ainsi que d’IFOAM</w:t>
      </w:r>
      <w:r w:rsidR="00531E59" w:rsidRPr="00531E59">
        <w:rPr>
          <w:rFonts w:ascii="Gill Sans MT" w:eastAsia="MS Mincho" w:hAnsi="Gill Sans MT"/>
          <w:sz w:val="15"/>
          <w:szCs w:val="12"/>
          <w:lang w:val="fr-CH" w:eastAsia="en-US"/>
        </w:rPr>
        <w:t> </w:t>
      </w:r>
      <w:r w:rsidR="002F78A5" w:rsidRPr="00531E59">
        <w:rPr>
          <w:rFonts w:ascii="Gill Sans MT" w:eastAsia="MS Mincho" w:hAnsi="Gill Sans MT"/>
          <w:sz w:val="15"/>
          <w:szCs w:val="12"/>
          <w:lang w:val="fr-CH" w:eastAsia="en-US"/>
        </w:rPr>
        <w:t>– Organics International</w:t>
      </w:r>
    </w:p>
    <w:p w14:paraId="5E2401DB" w14:textId="1ED57DC3" w:rsidR="005A6CC6" w:rsidRPr="00531E59" w:rsidRDefault="00D058B4" w:rsidP="009C4B84">
      <w:pPr>
        <w:pStyle w:val="FiBLmrsubheader"/>
        <w:rPr>
          <w:lang w:val="fr-CH"/>
        </w:rPr>
      </w:pPr>
      <w:r w:rsidRPr="00531E59">
        <w:rPr>
          <w:w w:val="50"/>
          <w:lang w:val="fr-CH"/>
        </w:rPr>
        <w:br w:type="column"/>
      </w:r>
      <w:r w:rsidR="005A6CC6" w:rsidRPr="00531E59">
        <w:rPr>
          <w:lang w:val="fr-CH"/>
        </w:rPr>
        <w:lastRenderedPageBreak/>
        <w:t>Infographi</w:t>
      </w:r>
      <w:r w:rsidR="00F86E42" w:rsidRPr="00531E59">
        <w:rPr>
          <w:lang w:val="fr-CH"/>
        </w:rPr>
        <w:t>e</w:t>
      </w:r>
      <w:r w:rsidR="005A6CC6" w:rsidRPr="00531E59">
        <w:rPr>
          <w:lang w:val="fr-CH"/>
        </w:rPr>
        <w:t>s</w:t>
      </w:r>
    </w:p>
    <w:p w14:paraId="26680E65" w14:textId="4904336D" w:rsidR="005A6CC6" w:rsidRPr="00531E59" w:rsidRDefault="000A745B" w:rsidP="00B64862">
      <w:pPr>
        <w:pStyle w:val="FiBLmrtitle"/>
        <w:widowControl w:val="0"/>
        <w:rPr>
          <w:w w:val="50"/>
          <w:lang w:val="fr-CH"/>
        </w:rPr>
      </w:pPr>
      <w:r w:rsidRPr="00531E59">
        <w:rPr>
          <w:rFonts w:asciiTheme="minorHAnsi" w:hAnsiTheme="minorHAnsi"/>
          <w:b w:val="0"/>
          <w:noProof/>
          <w:sz w:val="22"/>
          <w:lang w:val="fr-CH" w:eastAsia="de-CH"/>
        </w:rPr>
        <w:t xml:space="preserve"> </w:t>
      </w:r>
      <w:r w:rsidR="009A15DE">
        <w:rPr>
          <w:noProof/>
          <w:w w:val="50"/>
          <w:lang w:val="fr-CH"/>
        </w:rPr>
        <w:drawing>
          <wp:inline distT="0" distB="0" distL="0" distR="0" wp14:anchorId="4135C593" wp14:editId="2BCABFC7">
            <wp:extent cx="7061602" cy="5400000"/>
            <wp:effectExtent l="0" t="7303"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bl-2023-infographic-world-data-2021-FRENCH.jpg"/>
                    <pic:cNvPicPr/>
                  </pic:nvPicPr>
                  <pic:blipFill>
                    <a:blip r:embed="rId26"/>
                    <a:stretch>
                      <a:fillRect/>
                    </a:stretch>
                  </pic:blipFill>
                  <pic:spPr>
                    <a:xfrm rot="16200000">
                      <a:off x="0" y="0"/>
                      <a:ext cx="7061602" cy="5400000"/>
                    </a:xfrm>
                    <a:prstGeom prst="rect">
                      <a:avLst/>
                    </a:prstGeom>
                  </pic:spPr>
                </pic:pic>
              </a:graphicData>
            </a:graphic>
          </wp:inline>
        </w:drawing>
      </w:r>
    </w:p>
    <w:p w14:paraId="71E8D251" w14:textId="0E85712D" w:rsidR="00295A7C" w:rsidRPr="00531E59" w:rsidRDefault="00295A7C" w:rsidP="006137AC">
      <w:pPr>
        <w:pStyle w:val="FiBLmrtitle"/>
        <w:rPr>
          <w:w w:val="50"/>
          <w:lang w:val="fr-CH"/>
        </w:rPr>
      </w:pPr>
    </w:p>
    <w:sectPr w:rsidR="00295A7C" w:rsidRPr="00531E59" w:rsidSect="00B64862">
      <w:footerReference w:type="default" r:id="rId27"/>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D4F4A" w14:textId="77777777" w:rsidR="00AE4170" w:rsidRDefault="00AE4170" w:rsidP="00F53AA9">
      <w:pPr>
        <w:spacing w:after="0" w:line="240" w:lineRule="auto"/>
      </w:pPr>
      <w:r>
        <w:separator/>
      </w:r>
    </w:p>
  </w:endnote>
  <w:endnote w:type="continuationSeparator" w:id="0">
    <w:p w14:paraId="799BEA57" w14:textId="77777777" w:rsidR="00AE4170" w:rsidRDefault="00AE4170"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06"/>
      <w:gridCol w:w="420"/>
    </w:tblGrid>
    <w:tr w:rsidR="00F73377" w:rsidRPr="00E50759" w14:paraId="726DDF8C" w14:textId="77777777" w:rsidTr="003E3C23">
      <w:trPr>
        <w:trHeight w:val="568"/>
      </w:trPr>
      <w:tc>
        <w:tcPr>
          <w:tcW w:w="7906" w:type="dxa"/>
        </w:tcPr>
        <w:p w14:paraId="204444FD" w14:textId="00270EF8" w:rsidR="008A6B50" w:rsidRPr="00A33876" w:rsidRDefault="00A33876" w:rsidP="00DA14CE">
          <w:pPr>
            <w:pStyle w:val="FiBLmrfooter"/>
            <w:rPr>
              <w:lang w:val="fr-FR"/>
            </w:rPr>
          </w:pPr>
          <w:r w:rsidRPr="00A33876">
            <w:rPr>
              <w:lang w:val="fr-FR"/>
            </w:rPr>
            <w:t>Institut de recherche de</w:t>
          </w:r>
          <w:r>
            <w:rPr>
              <w:lang w:val="fr-FR"/>
            </w:rPr>
            <w:t xml:space="preserve"> l’agriculture biologique</w:t>
          </w:r>
          <w:r w:rsidR="00F73377" w:rsidRPr="00A33876">
            <w:rPr>
              <w:lang w:val="fr-FR"/>
            </w:rPr>
            <w:t xml:space="preserve"> FiBL | </w:t>
          </w:r>
          <w:proofErr w:type="spellStart"/>
          <w:r w:rsidR="00F73377" w:rsidRPr="00A33876">
            <w:rPr>
              <w:lang w:val="fr-FR"/>
            </w:rPr>
            <w:t>Ackerstrasse</w:t>
          </w:r>
          <w:proofErr w:type="spellEnd"/>
          <w:r w:rsidR="00F73377" w:rsidRPr="00A33876">
            <w:rPr>
              <w:lang w:val="fr-FR"/>
            </w:rPr>
            <w:t xml:space="preserve"> 113 | </w:t>
          </w:r>
          <w:r>
            <w:rPr>
              <w:lang w:val="fr-FR"/>
            </w:rPr>
            <w:t>case postale</w:t>
          </w:r>
          <w:r w:rsidR="00F73377" w:rsidRPr="00A33876">
            <w:rPr>
              <w:lang w:val="fr-FR"/>
            </w:rPr>
            <w:t xml:space="preserve"> 219 </w:t>
          </w:r>
        </w:p>
        <w:p w14:paraId="76176816" w14:textId="75F78969" w:rsidR="00F73377" w:rsidRPr="00A33876" w:rsidRDefault="00F73377" w:rsidP="00CF6598">
          <w:pPr>
            <w:pStyle w:val="FiBLmrfooter"/>
            <w:rPr>
              <w:lang w:val="fr-FR"/>
            </w:rPr>
          </w:pPr>
          <w:r w:rsidRPr="00A33876">
            <w:rPr>
              <w:lang w:val="fr-FR"/>
            </w:rPr>
            <w:t xml:space="preserve">5070 Frick | </w:t>
          </w:r>
          <w:r w:rsidR="00A33876" w:rsidRPr="00A33876">
            <w:rPr>
              <w:lang w:val="fr-FR"/>
            </w:rPr>
            <w:t>Suis</w:t>
          </w:r>
          <w:r w:rsidR="00A33876">
            <w:rPr>
              <w:lang w:val="fr-FR"/>
            </w:rPr>
            <w:t>se</w:t>
          </w:r>
          <w:r w:rsidR="00CF6598" w:rsidRPr="00A33876">
            <w:rPr>
              <w:lang w:val="fr-FR"/>
            </w:rPr>
            <w:t xml:space="preserve"> | </w:t>
          </w:r>
          <w:r w:rsidR="00A33876">
            <w:rPr>
              <w:lang w:val="fr-FR"/>
            </w:rPr>
            <w:t>Tél.</w:t>
          </w:r>
          <w:r w:rsidRPr="00A33876">
            <w:rPr>
              <w:lang w:val="fr-FR"/>
            </w:rPr>
            <w:t xml:space="preserve"> +41</w:t>
          </w:r>
          <w:r w:rsidR="00CF6598" w:rsidRPr="00A33876">
            <w:rPr>
              <w:lang w:val="fr-FR"/>
            </w:rPr>
            <w:t xml:space="preserve"> </w:t>
          </w:r>
          <w:r w:rsidRPr="00A33876">
            <w:rPr>
              <w:lang w:val="fr-FR"/>
            </w:rPr>
            <w:t xml:space="preserve">62 865 72 72 | </w:t>
          </w:r>
          <w:hyperlink r:id="rId1">
            <w:r w:rsidRPr="00A33876">
              <w:rPr>
                <w:lang w:val="fr-FR"/>
              </w:rPr>
              <w:t xml:space="preserve">info.suisse@fibl.org </w:t>
            </w:r>
          </w:hyperlink>
          <w:r w:rsidRPr="00A33876">
            <w:rPr>
              <w:lang w:val="fr-FR"/>
            </w:rPr>
            <w:t xml:space="preserve">| </w:t>
          </w:r>
          <w:hyperlink r:id="rId2">
            <w:r w:rsidRPr="00A33876">
              <w:rPr>
                <w:lang w:val="fr-FR"/>
              </w:rPr>
              <w:t>www.fibl.org</w:t>
            </w:r>
          </w:hyperlink>
        </w:p>
      </w:tc>
      <w:tc>
        <w:tcPr>
          <w:tcW w:w="420" w:type="dxa"/>
        </w:tcPr>
        <w:p w14:paraId="7B010D73" w14:textId="77777777" w:rsidR="00F73377" w:rsidRPr="00A33876" w:rsidRDefault="00F73377" w:rsidP="00DA14CE">
          <w:pPr>
            <w:pStyle w:val="FiBLmrpagenumber"/>
            <w:rPr>
              <w:lang w:val="fr-FR"/>
            </w:rPr>
          </w:pPr>
        </w:p>
      </w:tc>
    </w:tr>
  </w:tbl>
  <w:p w14:paraId="7C25F7EA" w14:textId="77777777" w:rsidR="00D142E7" w:rsidRPr="00A33876"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77777777" w:rsidR="00440220" w:rsidRDefault="00440220"/>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77777777" w:rsidR="00DA14CE" w:rsidRPr="000D7A27" w:rsidRDefault="0094480E" w:rsidP="00DA7216">
          <w:pPr>
            <w:pStyle w:val="FiBLmrfooter"/>
          </w:pPr>
          <w:r>
            <w:t>Supported by</w:t>
          </w:r>
          <w:r w:rsidR="00AC76C4">
            <w:t xml:space="preserve"> </w:t>
          </w:r>
        </w:p>
      </w:tc>
      <w:tc>
        <w:tcPr>
          <w:tcW w:w="1460" w:type="pct"/>
        </w:tcPr>
        <w:p w14:paraId="786F4B0B" w14:textId="77777777" w:rsidR="00DA14CE" w:rsidRPr="00DA14CE" w:rsidRDefault="00DA14CE" w:rsidP="00DD47AD">
          <w:pPr>
            <w:pStyle w:val="FiBLmrpagenumber"/>
            <w:ind w:left="-61" w:right="-1477" w:firstLine="61"/>
          </w:pPr>
        </w:p>
      </w:tc>
    </w:tr>
  </w:tbl>
  <w:p w14:paraId="4B27A323" w14:textId="77777777" w:rsidR="00DA14CE" w:rsidRPr="00F73377" w:rsidRDefault="00B64862" w:rsidP="00F73377">
    <w:pPr>
      <w:pStyle w:val="Fuzeile"/>
    </w:pPr>
    <w:r>
      <w:rPr>
        <w:noProof/>
        <w:lang w:eastAsia="de-CH"/>
      </w:rPr>
      <mc:AlternateContent>
        <mc:Choice Requires="wpg">
          <w:drawing>
            <wp:anchor distT="0" distB="0" distL="114300" distR="114300" simplePos="0" relativeHeight="251657216" behindDoc="0" locked="0" layoutInCell="1" allowOverlap="1" wp14:anchorId="5DD8A139" wp14:editId="5AADEAB0">
              <wp:simplePos x="0" y="0"/>
              <wp:positionH relativeFrom="margin">
                <wp:posOffset>-77025</wp:posOffset>
              </wp:positionH>
              <wp:positionV relativeFrom="paragraph">
                <wp:posOffset>-311491</wp:posOffset>
              </wp:positionV>
              <wp:extent cx="5255895" cy="396240"/>
              <wp:effectExtent l="0" t="0" r="190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39624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9" name="Picture 1" descr="Resultado de imagen de coop">
                          <a:hlinkClick r:id="rId3"/>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842395" y="67680"/>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C1D613" id="Group 24" o:spid="_x0000_s1026" style="position:absolute;margin-left:-6.05pt;margin-top:-24.55pt;width:413.85pt;height:31.2pt;z-index:251657216;mso-position-horizontal-relative:margin;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5" o:title=""/>
                <v:path arrowok="t"/>
              </v:shape>
              <v:shape id="Picture 38" o:spid="_x0000_s1028"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6" o:title="BF_2014_Logo_gruen_version1"/>
                <v:path arrowok="t"/>
              </v:shape>
              <v:shape id="Picture 1" o:spid="_x0000_s1029"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28423;top:676;width:10238;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" o:button="t">
                <v:fill o:detectmouseclick="t"/>
                <v:imagedata r:id="rId7" o:title="Resultado de imagen de coop"/>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7C49A" w14:textId="77777777" w:rsidR="00AE4170" w:rsidRDefault="00AE4170" w:rsidP="00F53AA9">
      <w:pPr>
        <w:spacing w:after="0" w:line="240" w:lineRule="auto"/>
      </w:pPr>
      <w:r>
        <w:separator/>
      </w:r>
    </w:p>
  </w:footnote>
  <w:footnote w:type="continuationSeparator" w:id="0">
    <w:p w14:paraId="0F2ED4C0" w14:textId="77777777" w:rsidR="00AE4170" w:rsidRDefault="00AE4170"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7"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4"/>
  </w:num>
  <w:num w:numId="5">
    <w:abstractNumId w:val="3"/>
  </w:num>
  <w:num w:numId="6">
    <w:abstractNumId w:val="7"/>
  </w:num>
  <w:num w:numId="7">
    <w:abstractNumId w:val="6"/>
  </w:num>
  <w:num w:numId="8">
    <w:abstractNumId w:val="5"/>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IT" w:vendorID="64" w:dllVersion="4096" w:nlCheck="1" w:checkStyle="0"/>
  <w:activeWritingStyle w:appName="MSWord" w:lang="fr-FR"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sagFAPae8vAtAAAA"/>
  </w:docVars>
  <w:rsids>
    <w:rsidRoot w:val="008D48AD"/>
    <w:rsid w:val="00000865"/>
    <w:rsid w:val="00011BC3"/>
    <w:rsid w:val="00044509"/>
    <w:rsid w:val="00047C3E"/>
    <w:rsid w:val="00053D30"/>
    <w:rsid w:val="000576BB"/>
    <w:rsid w:val="00060C20"/>
    <w:rsid w:val="000669CC"/>
    <w:rsid w:val="00066AF2"/>
    <w:rsid w:val="0008157D"/>
    <w:rsid w:val="000815B1"/>
    <w:rsid w:val="00081E12"/>
    <w:rsid w:val="000839A8"/>
    <w:rsid w:val="00087ED9"/>
    <w:rsid w:val="000912D9"/>
    <w:rsid w:val="00097E74"/>
    <w:rsid w:val="000A0CF7"/>
    <w:rsid w:val="000A23A4"/>
    <w:rsid w:val="000A2CCF"/>
    <w:rsid w:val="000A3B13"/>
    <w:rsid w:val="000A745B"/>
    <w:rsid w:val="000B0DFD"/>
    <w:rsid w:val="000B2401"/>
    <w:rsid w:val="000B29FB"/>
    <w:rsid w:val="000B2F0F"/>
    <w:rsid w:val="000B5156"/>
    <w:rsid w:val="000C429D"/>
    <w:rsid w:val="000C54A6"/>
    <w:rsid w:val="000C7401"/>
    <w:rsid w:val="000C75D0"/>
    <w:rsid w:val="000D5714"/>
    <w:rsid w:val="000D7470"/>
    <w:rsid w:val="000D7A27"/>
    <w:rsid w:val="000E287A"/>
    <w:rsid w:val="000F2148"/>
    <w:rsid w:val="000F2E2D"/>
    <w:rsid w:val="000F2E53"/>
    <w:rsid w:val="000F386D"/>
    <w:rsid w:val="0010044B"/>
    <w:rsid w:val="001050BE"/>
    <w:rsid w:val="00107221"/>
    <w:rsid w:val="001176D3"/>
    <w:rsid w:val="00122232"/>
    <w:rsid w:val="001261F1"/>
    <w:rsid w:val="001354F8"/>
    <w:rsid w:val="00137FDF"/>
    <w:rsid w:val="0014033E"/>
    <w:rsid w:val="00146772"/>
    <w:rsid w:val="00147A5C"/>
    <w:rsid w:val="0015055D"/>
    <w:rsid w:val="001518C2"/>
    <w:rsid w:val="001527FE"/>
    <w:rsid w:val="00154727"/>
    <w:rsid w:val="00161CFD"/>
    <w:rsid w:val="00161E16"/>
    <w:rsid w:val="0016314E"/>
    <w:rsid w:val="00164A8F"/>
    <w:rsid w:val="00165CA9"/>
    <w:rsid w:val="0017068A"/>
    <w:rsid w:val="00171835"/>
    <w:rsid w:val="001839C8"/>
    <w:rsid w:val="0018434A"/>
    <w:rsid w:val="00187079"/>
    <w:rsid w:val="00187BF8"/>
    <w:rsid w:val="00193157"/>
    <w:rsid w:val="0019553B"/>
    <w:rsid w:val="00195EC7"/>
    <w:rsid w:val="00197287"/>
    <w:rsid w:val="001A0A96"/>
    <w:rsid w:val="001A1BEA"/>
    <w:rsid w:val="001A2416"/>
    <w:rsid w:val="001A2A0B"/>
    <w:rsid w:val="001B0527"/>
    <w:rsid w:val="001B3DB5"/>
    <w:rsid w:val="001C375E"/>
    <w:rsid w:val="001C63FF"/>
    <w:rsid w:val="001E1C11"/>
    <w:rsid w:val="001E5BC9"/>
    <w:rsid w:val="001F2B2B"/>
    <w:rsid w:val="001F46D7"/>
    <w:rsid w:val="001F529F"/>
    <w:rsid w:val="001F695D"/>
    <w:rsid w:val="00201A95"/>
    <w:rsid w:val="00203702"/>
    <w:rsid w:val="00205ABD"/>
    <w:rsid w:val="00211862"/>
    <w:rsid w:val="00212F12"/>
    <w:rsid w:val="00217211"/>
    <w:rsid w:val="002203DD"/>
    <w:rsid w:val="002251B1"/>
    <w:rsid w:val="0022639B"/>
    <w:rsid w:val="00230924"/>
    <w:rsid w:val="00232993"/>
    <w:rsid w:val="00232997"/>
    <w:rsid w:val="002375C5"/>
    <w:rsid w:val="00243BA7"/>
    <w:rsid w:val="00244BDC"/>
    <w:rsid w:val="00245006"/>
    <w:rsid w:val="00255D2A"/>
    <w:rsid w:val="0025665A"/>
    <w:rsid w:val="002569DC"/>
    <w:rsid w:val="00257DF7"/>
    <w:rsid w:val="00262C72"/>
    <w:rsid w:val="002641CF"/>
    <w:rsid w:val="002659BA"/>
    <w:rsid w:val="002668DF"/>
    <w:rsid w:val="00273186"/>
    <w:rsid w:val="002733CE"/>
    <w:rsid w:val="00280674"/>
    <w:rsid w:val="00280991"/>
    <w:rsid w:val="002837D9"/>
    <w:rsid w:val="002925F1"/>
    <w:rsid w:val="0029527D"/>
    <w:rsid w:val="00295A7C"/>
    <w:rsid w:val="002A02AB"/>
    <w:rsid w:val="002A058D"/>
    <w:rsid w:val="002A6C06"/>
    <w:rsid w:val="002B0B43"/>
    <w:rsid w:val="002B1D53"/>
    <w:rsid w:val="002C0814"/>
    <w:rsid w:val="002C1282"/>
    <w:rsid w:val="002C3506"/>
    <w:rsid w:val="002D02D3"/>
    <w:rsid w:val="002D6EA1"/>
    <w:rsid w:val="002D757B"/>
    <w:rsid w:val="002D7D78"/>
    <w:rsid w:val="002F1625"/>
    <w:rsid w:val="002F586A"/>
    <w:rsid w:val="002F78A5"/>
    <w:rsid w:val="00300306"/>
    <w:rsid w:val="0030119E"/>
    <w:rsid w:val="00301AB7"/>
    <w:rsid w:val="00302DCF"/>
    <w:rsid w:val="00305541"/>
    <w:rsid w:val="003150C5"/>
    <w:rsid w:val="00316BF1"/>
    <w:rsid w:val="00333326"/>
    <w:rsid w:val="00344B27"/>
    <w:rsid w:val="00345ED3"/>
    <w:rsid w:val="00347807"/>
    <w:rsid w:val="00351A5C"/>
    <w:rsid w:val="0035250F"/>
    <w:rsid w:val="00353791"/>
    <w:rsid w:val="00355D0B"/>
    <w:rsid w:val="003731A5"/>
    <w:rsid w:val="00375A23"/>
    <w:rsid w:val="00385265"/>
    <w:rsid w:val="003904C4"/>
    <w:rsid w:val="00393864"/>
    <w:rsid w:val="003A149C"/>
    <w:rsid w:val="003A29ED"/>
    <w:rsid w:val="003A4191"/>
    <w:rsid w:val="003B328A"/>
    <w:rsid w:val="003B4235"/>
    <w:rsid w:val="003B4DC3"/>
    <w:rsid w:val="003B5F12"/>
    <w:rsid w:val="003B775A"/>
    <w:rsid w:val="003C1747"/>
    <w:rsid w:val="003C3126"/>
    <w:rsid w:val="003C6406"/>
    <w:rsid w:val="003C7ECC"/>
    <w:rsid w:val="003D0F7A"/>
    <w:rsid w:val="003D112B"/>
    <w:rsid w:val="003D1138"/>
    <w:rsid w:val="003D2D3C"/>
    <w:rsid w:val="003D4814"/>
    <w:rsid w:val="003D6E74"/>
    <w:rsid w:val="003E3C23"/>
    <w:rsid w:val="003E58D8"/>
    <w:rsid w:val="003F0497"/>
    <w:rsid w:val="003F0EC0"/>
    <w:rsid w:val="003F5ADE"/>
    <w:rsid w:val="00401F96"/>
    <w:rsid w:val="00404878"/>
    <w:rsid w:val="004052FB"/>
    <w:rsid w:val="00411EFF"/>
    <w:rsid w:val="00414E6F"/>
    <w:rsid w:val="0041671F"/>
    <w:rsid w:val="00416BA5"/>
    <w:rsid w:val="00417048"/>
    <w:rsid w:val="00423C89"/>
    <w:rsid w:val="00433328"/>
    <w:rsid w:val="00435155"/>
    <w:rsid w:val="0043577F"/>
    <w:rsid w:val="00440220"/>
    <w:rsid w:val="00441068"/>
    <w:rsid w:val="0044286A"/>
    <w:rsid w:val="004430C1"/>
    <w:rsid w:val="0044389E"/>
    <w:rsid w:val="00445081"/>
    <w:rsid w:val="00446B90"/>
    <w:rsid w:val="00450F2F"/>
    <w:rsid w:val="0045224E"/>
    <w:rsid w:val="00453BD9"/>
    <w:rsid w:val="004570C7"/>
    <w:rsid w:val="0045715C"/>
    <w:rsid w:val="00460067"/>
    <w:rsid w:val="004606D6"/>
    <w:rsid w:val="00461775"/>
    <w:rsid w:val="00465871"/>
    <w:rsid w:val="0046602F"/>
    <w:rsid w:val="0047552B"/>
    <w:rsid w:val="004762FE"/>
    <w:rsid w:val="00477497"/>
    <w:rsid w:val="004807B1"/>
    <w:rsid w:val="00484691"/>
    <w:rsid w:val="004A0101"/>
    <w:rsid w:val="004A541F"/>
    <w:rsid w:val="004A673E"/>
    <w:rsid w:val="004B64F1"/>
    <w:rsid w:val="004B75E5"/>
    <w:rsid w:val="004C0E7F"/>
    <w:rsid w:val="004C4067"/>
    <w:rsid w:val="004C7B78"/>
    <w:rsid w:val="004D3FEF"/>
    <w:rsid w:val="004D6428"/>
    <w:rsid w:val="004E08AB"/>
    <w:rsid w:val="004F613F"/>
    <w:rsid w:val="00504B8D"/>
    <w:rsid w:val="0050648E"/>
    <w:rsid w:val="00515B3E"/>
    <w:rsid w:val="005176E6"/>
    <w:rsid w:val="0053012C"/>
    <w:rsid w:val="00531E59"/>
    <w:rsid w:val="0053654D"/>
    <w:rsid w:val="00540B0E"/>
    <w:rsid w:val="00540DAE"/>
    <w:rsid w:val="00555C7D"/>
    <w:rsid w:val="00555D2C"/>
    <w:rsid w:val="00562D37"/>
    <w:rsid w:val="005653C6"/>
    <w:rsid w:val="00566983"/>
    <w:rsid w:val="00567811"/>
    <w:rsid w:val="00571E3B"/>
    <w:rsid w:val="00580C94"/>
    <w:rsid w:val="00581C23"/>
    <w:rsid w:val="005867AD"/>
    <w:rsid w:val="005879BF"/>
    <w:rsid w:val="0059126B"/>
    <w:rsid w:val="005938C8"/>
    <w:rsid w:val="0059401F"/>
    <w:rsid w:val="005974DC"/>
    <w:rsid w:val="005A2B6F"/>
    <w:rsid w:val="005A6CC6"/>
    <w:rsid w:val="005B52C1"/>
    <w:rsid w:val="005B675F"/>
    <w:rsid w:val="005B6BCC"/>
    <w:rsid w:val="005B7861"/>
    <w:rsid w:val="005C344D"/>
    <w:rsid w:val="005D0989"/>
    <w:rsid w:val="005D160F"/>
    <w:rsid w:val="005D6667"/>
    <w:rsid w:val="005F1359"/>
    <w:rsid w:val="005F41C9"/>
    <w:rsid w:val="005F460D"/>
    <w:rsid w:val="005F4CAA"/>
    <w:rsid w:val="005F5A7E"/>
    <w:rsid w:val="00601B14"/>
    <w:rsid w:val="006029DB"/>
    <w:rsid w:val="00603810"/>
    <w:rsid w:val="006137AC"/>
    <w:rsid w:val="006145A6"/>
    <w:rsid w:val="00615A8B"/>
    <w:rsid w:val="006235EB"/>
    <w:rsid w:val="00625E47"/>
    <w:rsid w:val="00626453"/>
    <w:rsid w:val="0063074F"/>
    <w:rsid w:val="00633F07"/>
    <w:rsid w:val="006410F4"/>
    <w:rsid w:val="00643691"/>
    <w:rsid w:val="00646E4A"/>
    <w:rsid w:val="006569B3"/>
    <w:rsid w:val="00661678"/>
    <w:rsid w:val="0066529D"/>
    <w:rsid w:val="006664FE"/>
    <w:rsid w:val="00666E09"/>
    <w:rsid w:val="0066768C"/>
    <w:rsid w:val="00681297"/>
    <w:rsid w:val="00681475"/>
    <w:rsid w:val="00681E9E"/>
    <w:rsid w:val="00686D1E"/>
    <w:rsid w:val="0068771A"/>
    <w:rsid w:val="006B07EE"/>
    <w:rsid w:val="006B2BCC"/>
    <w:rsid w:val="006B48AE"/>
    <w:rsid w:val="006D0FF6"/>
    <w:rsid w:val="006D1518"/>
    <w:rsid w:val="006D4D11"/>
    <w:rsid w:val="006D52B7"/>
    <w:rsid w:val="006D659A"/>
    <w:rsid w:val="006E612A"/>
    <w:rsid w:val="006E7500"/>
    <w:rsid w:val="006F541C"/>
    <w:rsid w:val="00700CEE"/>
    <w:rsid w:val="0070138E"/>
    <w:rsid w:val="007054A6"/>
    <w:rsid w:val="00712776"/>
    <w:rsid w:val="00714328"/>
    <w:rsid w:val="007155EC"/>
    <w:rsid w:val="00716928"/>
    <w:rsid w:val="00716BE3"/>
    <w:rsid w:val="00721BBA"/>
    <w:rsid w:val="00727486"/>
    <w:rsid w:val="00736389"/>
    <w:rsid w:val="00736F11"/>
    <w:rsid w:val="00741A23"/>
    <w:rsid w:val="00742728"/>
    <w:rsid w:val="00744E8A"/>
    <w:rsid w:val="007478A2"/>
    <w:rsid w:val="00750CD7"/>
    <w:rsid w:val="0075156E"/>
    <w:rsid w:val="00754508"/>
    <w:rsid w:val="00754C16"/>
    <w:rsid w:val="00756972"/>
    <w:rsid w:val="00764E69"/>
    <w:rsid w:val="007666E3"/>
    <w:rsid w:val="00770A1F"/>
    <w:rsid w:val="0077350E"/>
    <w:rsid w:val="00782CC0"/>
    <w:rsid w:val="00783BE6"/>
    <w:rsid w:val="0078787E"/>
    <w:rsid w:val="0079077F"/>
    <w:rsid w:val="0079081B"/>
    <w:rsid w:val="00793238"/>
    <w:rsid w:val="007A051D"/>
    <w:rsid w:val="007A0D20"/>
    <w:rsid w:val="007A232E"/>
    <w:rsid w:val="007C2253"/>
    <w:rsid w:val="007C6110"/>
    <w:rsid w:val="007C7E19"/>
    <w:rsid w:val="007D2F2C"/>
    <w:rsid w:val="007F4586"/>
    <w:rsid w:val="007F4CB0"/>
    <w:rsid w:val="007F5A9B"/>
    <w:rsid w:val="007F6E85"/>
    <w:rsid w:val="00803EA7"/>
    <w:rsid w:val="00805847"/>
    <w:rsid w:val="00805CEC"/>
    <w:rsid w:val="00805DC4"/>
    <w:rsid w:val="00806A24"/>
    <w:rsid w:val="008140BF"/>
    <w:rsid w:val="00817B94"/>
    <w:rsid w:val="0082229C"/>
    <w:rsid w:val="008224BA"/>
    <w:rsid w:val="00823157"/>
    <w:rsid w:val="00825576"/>
    <w:rsid w:val="00837CD7"/>
    <w:rsid w:val="008417D3"/>
    <w:rsid w:val="00841DB2"/>
    <w:rsid w:val="00843EC0"/>
    <w:rsid w:val="0085358A"/>
    <w:rsid w:val="00854E42"/>
    <w:rsid w:val="00861053"/>
    <w:rsid w:val="00866C18"/>
    <w:rsid w:val="00866E96"/>
    <w:rsid w:val="00870E57"/>
    <w:rsid w:val="00872371"/>
    <w:rsid w:val="00880A53"/>
    <w:rsid w:val="008912A2"/>
    <w:rsid w:val="00896AE8"/>
    <w:rsid w:val="00896F48"/>
    <w:rsid w:val="008A05C4"/>
    <w:rsid w:val="008A0874"/>
    <w:rsid w:val="008A0C41"/>
    <w:rsid w:val="008A1C18"/>
    <w:rsid w:val="008A3CC8"/>
    <w:rsid w:val="008A5D6A"/>
    <w:rsid w:val="008A5E8C"/>
    <w:rsid w:val="008A6B50"/>
    <w:rsid w:val="008A798F"/>
    <w:rsid w:val="008B5A71"/>
    <w:rsid w:val="008B7311"/>
    <w:rsid w:val="008C6EF0"/>
    <w:rsid w:val="008D241D"/>
    <w:rsid w:val="008D48AD"/>
    <w:rsid w:val="008E1C2E"/>
    <w:rsid w:val="008E4945"/>
    <w:rsid w:val="008E5320"/>
    <w:rsid w:val="008F1989"/>
    <w:rsid w:val="008F4E39"/>
    <w:rsid w:val="009054F1"/>
    <w:rsid w:val="00905CE9"/>
    <w:rsid w:val="0091039D"/>
    <w:rsid w:val="00910553"/>
    <w:rsid w:val="009109C1"/>
    <w:rsid w:val="00912F05"/>
    <w:rsid w:val="0091513D"/>
    <w:rsid w:val="0092375C"/>
    <w:rsid w:val="009419CA"/>
    <w:rsid w:val="0094480E"/>
    <w:rsid w:val="009502D5"/>
    <w:rsid w:val="00957363"/>
    <w:rsid w:val="0096021C"/>
    <w:rsid w:val="009669B5"/>
    <w:rsid w:val="00971D34"/>
    <w:rsid w:val="00972659"/>
    <w:rsid w:val="00973218"/>
    <w:rsid w:val="00974C00"/>
    <w:rsid w:val="009767BF"/>
    <w:rsid w:val="00981742"/>
    <w:rsid w:val="00982A03"/>
    <w:rsid w:val="00985365"/>
    <w:rsid w:val="00985DF2"/>
    <w:rsid w:val="00986F71"/>
    <w:rsid w:val="00995989"/>
    <w:rsid w:val="009A0D85"/>
    <w:rsid w:val="009A15DE"/>
    <w:rsid w:val="009A52C4"/>
    <w:rsid w:val="009A75BB"/>
    <w:rsid w:val="009B4665"/>
    <w:rsid w:val="009C0B90"/>
    <w:rsid w:val="009C0F61"/>
    <w:rsid w:val="009C4B84"/>
    <w:rsid w:val="009C501B"/>
    <w:rsid w:val="009C7E54"/>
    <w:rsid w:val="009D1E09"/>
    <w:rsid w:val="009D56CC"/>
    <w:rsid w:val="009E24E8"/>
    <w:rsid w:val="009E35C8"/>
    <w:rsid w:val="009F1AD7"/>
    <w:rsid w:val="009F2D87"/>
    <w:rsid w:val="00A01B90"/>
    <w:rsid w:val="00A01C2C"/>
    <w:rsid w:val="00A033E7"/>
    <w:rsid w:val="00A04DD7"/>
    <w:rsid w:val="00A04F66"/>
    <w:rsid w:val="00A10C24"/>
    <w:rsid w:val="00A11C20"/>
    <w:rsid w:val="00A135C6"/>
    <w:rsid w:val="00A140C9"/>
    <w:rsid w:val="00A14741"/>
    <w:rsid w:val="00A2052B"/>
    <w:rsid w:val="00A2074A"/>
    <w:rsid w:val="00A32598"/>
    <w:rsid w:val="00A33876"/>
    <w:rsid w:val="00A365ED"/>
    <w:rsid w:val="00A432F3"/>
    <w:rsid w:val="00A54AC7"/>
    <w:rsid w:val="00A57050"/>
    <w:rsid w:val="00A574E4"/>
    <w:rsid w:val="00A624F0"/>
    <w:rsid w:val="00A632FC"/>
    <w:rsid w:val="00A72273"/>
    <w:rsid w:val="00A7268B"/>
    <w:rsid w:val="00A7275E"/>
    <w:rsid w:val="00A763F9"/>
    <w:rsid w:val="00A811EF"/>
    <w:rsid w:val="00A820FD"/>
    <w:rsid w:val="00A83320"/>
    <w:rsid w:val="00A84D76"/>
    <w:rsid w:val="00A84F7C"/>
    <w:rsid w:val="00A8574F"/>
    <w:rsid w:val="00A87256"/>
    <w:rsid w:val="00A90FF1"/>
    <w:rsid w:val="00A9164A"/>
    <w:rsid w:val="00A95826"/>
    <w:rsid w:val="00A97178"/>
    <w:rsid w:val="00AA295A"/>
    <w:rsid w:val="00AA443E"/>
    <w:rsid w:val="00AA4B3F"/>
    <w:rsid w:val="00AB2744"/>
    <w:rsid w:val="00AC3D0E"/>
    <w:rsid w:val="00AC6487"/>
    <w:rsid w:val="00AC76C4"/>
    <w:rsid w:val="00AD470A"/>
    <w:rsid w:val="00AD5874"/>
    <w:rsid w:val="00AE4170"/>
    <w:rsid w:val="00AE6D4E"/>
    <w:rsid w:val="00AF14B6"/>
    <w:rsid w:val="00AF4ECE"/>
    <w:rsid w:val="00AF68D7"/>
    <w:rsid w:val="00B01570"/>
    <w:rsid w:val="00B04CB6"/>
    <w:rsid w:val="00B116CC"/>
    <w:rsid w:val="00B11B61"/>
    <w:rsid w:val="00B1388E"/>
    <w:rsid w:val="00B15BC3"/>
    <w:rsid w:val="00B169A5"/>
    <w:rsid w:val="00B20978"/>
    <w:rsid w:val="00B215D8"/>
    <w:rsid w:val="00B22D77"/>
    <w:rsid w:val="00B258EC"/>
    <w:rsid w:val="00B25F0B"/>
    <w:rsid w:val="00B27225"/>
    <w:rsid w:val="00B273DE"/>
    <w:rsid w:val="00B356E5"/>
    <w:rsid w:val="00B377B9"/>
    <w:rsid w:val="00B44024"/>
    <w:rsid w:val="00B473B5"/>
    <w:rsid w:val="00B548E9"/>
    <w:rsid w:val="00B64430"/>
    <w:rsid w:val="00B64862"/>
    <w:rsid w:val="00B70EA7"/>
    <w:rsid w:val="00B768A6"/>
    <w:rsid w:val="00B76FDC"/>
    <w:rsid w:val="00B801D0"/>
    <w:rsid w:val="00B871E2"/>
    <w:rsid w:val="00B90724"/>
    <w:rsid w:val="00B907B2"/>
    <w:rsid w:val="00B9331A"/>
    <w:rsid w:val="00B9592C"/>
    <w:rsid w:val="00BA063B"/>
    <w:rsid w:val="00BA6B31"/>
    <w:rsid w:val="00BB4DA6"/>
    <w:rsid w:val="00BB6309"/>
    <w:rsid w:val="00BB7AF8"/>
    <w:rsid w:val="00BC04A9"/>
    <w:rsid w:val="00BC05AC"/>
    <w:rsid w:val="00BC7D0F"/>
    <w:rsid w:val="00BE042F"/>
    <w:rsid w:val="00C03176"/>
    <w:rsid w:val="00C0554A"/>
    <w:rsid w:val="00C075FB"/>
    <w:rsid w:val="00C10742"/>
    <w:rsid w:val="00C11311"/>
    <w:rsid w:val="00C14AA4"/>
    <w:rsid w:val="00C15483"/>
    <w:rsid w:val="00C168F5"/>
    <w:rsid w:val="00C174F4"/>
    <w:rsid w:val="00C226B5"/>
    <w:rsid w:val="00C3309F"/>
    <w:rsid w:val="00C41F41"/>
    <w:rsid w:val="00C42AB4"/>
    <w:rsid w:val="00C4331B"/>
    <w:rsid w:val="00C4483B"/>
    <w:rsid w:val="00C4571F"/>
    <w:rsid w:val="00C50896"/>
    <w:rsid w:val="00C51251"/>
    <w:rsid w:val="00C54E7B"/>
    <w:rsid w:val="00C56C6B"/>
    <w:rsid w:val="00C61328"/>
    <w:rsid w:val="00C615CF"/>
    <w:rsid w:val="00C61627"/>
    <w:rsid w:val="00C616A5"/>
    <w:rsid w:val="00C6281B"/>
    <w:rsid w:val="00C640B5"/>
    <w:rsid w:val="00C664B8"/>
    <w:rsid w:val="00C71277"/>
    <w:rsid w:val="00C725B7"/>
    <w:rsid w:val="00C73E52"/>
    <w:rsid w:val="00C80B43"/>
    <w:rsid w:val="00C80DEF"/>
    <w:rsid w:val="00C8256D"/>
    <w:rsid w:val="00C8658F"/>
    <w:rsid w:val="00C87972"/>
    <w:rsid w:val="00C90B96"/>
    <w:rsid w:val="00C93A6C"/>
    <w:rsid w:val="00CA1F27"/>
    <w:rsid w:val="00CA40D0"/>
    <w:rsid w:val="00CA5B3B"/>
    <w:rsid w:val="00CB1EEF"/>
    <w:rsid w:val="00CB229D"/>
    <w:rsid w:val="00CC27D3"/>
    <w:rsid w:val="00CC3D03"/>
    <w:rsid w:val="00CC420E"/>
    <w:rsid w:val="00CC59CD"/>
    <w:rsid w:val="00CC7381"/>
    <w:rsid w:val="00CD025F"/>
    <w:rsid w:val="00CD4B01"/>
    <w:rsid w:val="00CE1A38"/>
    <w:rsid w:val="00CE703A"/>
    <w:rsid w:val="00CF22F3"/>
    <w:rsid w:val="00CF4CEC"/>
    <w:rsid w:val="00CF6598"/>
    <w:rsid w:val="00D009CF"/>
    <w:rsid w:val="00D0123B"/>
    <w:rsid w:val="00D0515B"/>
    <w:rsid w:val="00D058B4"/>
    <w:rsid w:val="00D06A9E"/>
    <w:rsid w:val="00D10A94"/>
    <w:rsid w:val="00D142E7"/>
    <w:rsid w:val="00D16298"/>
    <w:rsid w:val="00D20589"/>
    <w:rsid w:val="00D23AE8"/>
    <w:rsid w:val="00D25E6E"/>
    <w:rsid w:val="00D34E0D"/>
    <w:rsid w:val="00D41124"/>
    <w:rsid w:val="00D41E90"/>
    <w:rsid w:val="00D45CE3"/>
    <w:rsid w:val="00D5665E"/>
    <w:rsid w:val="00D618E9"/>
    <w:rsid w:val="00D70D19"/>
    <w:rsid w:val="00D71575"/>
    <w:rsid w:val="00D71826"/>
    <w:rsid w:val="00D74B8B"/>
    <w:rsid w:val="00D77003"/>
    <w:rsid w:val="00D7727C"/>
    <w:rsid w:val="00D82FEC"/>
    <w:rsid w:val="00D84B91"/>
    <w:rsid w:val="00D86FC6"/>
    <w:rsid w:val="00D87997"/>
    <w:rsid w:val="00DA0C96"/>
    <w:rsid w:val="00DA14CE"/>
    <w:rsid w:val="00DA3FA8"/>
    <w:rsid w:val="00DA4EA9"/>
    <w:rsid w:val="00DA5BF7"/>
    <w:rsid w:val="00DA5D86"/>
    <w:rsid w:val="00DA7216"/>
    <w:rsid w:val="00DB15C9"/>
    <w:rsid w:val="00DB482C"/>
    <w:rsid w:val="00DB5E66"/>
    <w:rsid w:val="00DB7E6E"/>
    <w:rsid w:val="00DB7E7A"/>
    <w:rsid w:val="00DC15AC"/>
    <w:rsid w:val="00DC3AE8"/>
    <w:rsid w:val="00DC793F"/>
    <w:rsid w:val="00DD0000"/>
    <w:rsid w:val="00DD27CE"/>
    <w:rsid w:val="00DD47AD"/>
    <w:rsid w:val="00DD622A"/>
    <w:rsid w:val="00DE0683"/>
    <w:rsid w:val="00DE1106"/>
    <w:rsid w:val="00DE2F08"/>
    <w:rsid w:val="00DE3DE7"/>
    <w:rsid w:val="00DE44EA"/>
    <w:rsid w:val="00DE7F96"/>
    <w:rsid w:val="00DF2620"/>
    <w:rsid w:val="00DF61B4"/>
    <w:rsid w:val="00E05D04"/>
    <w:rsid w:val="00E06042"/>
    <w:rsid w:val="00E2237A"/>
    <w:rsid w:val="00E23B80"/>
    <w:rsid w:val="00E2488A"/>
    <w:rsid w:val="00E254F3"/>
    <w:rsid w:val="00E26382"/>
    <w:rsid w:val="00E30D74"/>
    <w:rsid w:val="00E31C77"/>
    <w:rsid w:val="00E32211"/>
    <w:rsid w:val="00E32B51"/>
    <w:rsid w:val="00E34E1A"/>
    <w:rsid w:val="00E40474"/>
    <w:rsid w:val="00E411F6"/>
    <w:rsid w:val="00E433A3"/>
    <w:rsid w:val="00E44B79"/>
    <w:rsid w:val="00E451EE"/>
    <w:rsid w:val="00E4643C"/>
    <w:rsid w:val="00E50759"/>
    <w:rsid w:val="00E5513A"/>
    <w:rsid w:val="00E5795A"/>
    <w:rsid w:val="00E60CF4"/>
    <w:rsid w:val="00E64975"/>
    <w:rsid w:val="00E655CB"/>
    <w:rsid w:val="00E71FBF"/>
    <w:rsid w:val="00E73619"/>
    <w:rsid w:val="00E82A72"/>
    <w:rsid w:val="00E830AC"/>
    <w:rsid w:val="00E93B94"/>
    <w:rsid w:val="00E94BEB"/>
    <w:rsid w:val="00EA7BC7"/>
    <w:rsid w:val="00EA7CAF"/>
    <w:rsid w:val="00EB01C2"/>
    <w:rsid w:val="00EB3F4B"/>
    <w:rsid w:val="00EB6B1C"/>
    <w:rsid w:val="00EC3302"/>
    <w:rsid w:val="00EC3763"/>
    <w:rsid w:val="00EC4B0A"/>
    <w:rsid w:val="00EC572D"/>
    <w:rsid w:val="00EC5ED8"/>
    <w:rsid w:val="00EC62CB"/>
    <w:rsid w:val="00ED0946"/>
    <w:rsid w:val="00EE114D"/>
    <w:rsid w:val="00EE315C"/>
    <w:rsid w:val="00EE47A0"/>
    <w:rsid w:val="00EF1BCC"/>
    <w:rsid w:val="00EF726D"/>
    <w:rsid w:val="00F04498"/>
    <w:rsid w:val="00F06CDE"/>
    <w:rsid w:val="00F07B60"/>
    <w:rsid w:val="00F10258"/>
    <w:rsid w:val="00F21C5E"/>
    <w:rsid w:val="00F22B44"/>
    <w:rsid w:val="00F24786"/>
    <w:rsid w:val="00F325DF"/>
    <w:rsid w:val="00F37D52"/>
    <w:rsid w:val="00F463DB"/>
    <w:rsid w:val="00F50504"/>
    <w:rsid w:val="00F53AA9"/>
    <w:rsid w:val="00F54F3D"/>
    <w:rsid w:val="00F55BC2"/>
    <w:rsid w:val="00F56B0D"/>
    <w:rsid w:val="00F620F0"/>
    <w:rsid w:val="00F6290E"/>
    <w:rsid w:val="00F6745D"/>
    <w:rsid w:val="00F678FA"/>
    <w:rsid w:val="00F73377"/>
    <w:rsid w:val="00F73825"/>
    <w:rsid w:val="00F73C85"/>
    <w:rsid w:val="00F76210"/>
    <w:rsid w:val="00F8005E"/>
    <w:rsid w:val="00F80A7F"/>
    <w:rsid w:val="00F86E42"/>
    <w:rsid w:val="00F9213C"/>
    <w:rsid w:val="00FA0C71"/>
    <w:rsid w:val="00FA30D9"/>
    <w:rsid w:val="00FA4621"/>
    <w:rsid w:val="00FA47DA"/>
    <w:rsid w:val="00FA70EF"/>
    <w:rsid w:val="00FB36B7"/>
    <w:rsid w:val="00FC01A4"/>
    <w:rsid w:val="00FC4AAB"/>
    <w:rsid w:val="00FC7C7B"/>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styleId="NichtaufgelsteErwhnung">
    <w:name w:val="Unresolved Mention"/>
    <w:basedOn w:val="Absatz-Standardschriftart"/>
    <w:uiPriority w:val="99"/>
    <w:semiHidden/>
    <w:unhideWhenUsed/>
    <w:rsid w:val="00A20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3.html"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hop.fibl.org/" TargetMode="External"/><Relationship Id="rId25" Type="http://schemas.openxmlformats.org/officeDocument/2006/relationships/hyperlink" Target="https://statistics.fibl.org/" TargetMode="External"/><Relationship Id="rId2" Type="http://schemas.openxmlformats.org/officeDocument/2006/relationships/customXml" Target="../customXml/item2.xml"/><Relationship Id="rId16" Type="http://schemas.openxmlformats.org/officeDocument/2006/relationships/hyperlink" Target="https://www.fibl.org/fr/infotheque/medias.html" TargetMode="External"/><Relationship Id="rId20" Type="http://schemas.openxmlformats.org/officeDocument/2006/relationships/hyperlink" Target="http://www.fib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hop.fibl.org" TargetMode="External"/><Relationship Id="rId5" Type="http://schemas.openxmlformats.org/officeDocument/2006/relationships/numbering" Target="numbering.xml"/><Relationship Id="rId15" Type="http://schemas.openxmlformats.org/officeDocument/2006/relationships/hyperlink" Target="https://www.ifoam.bio/" TargetMode="External"/><Relationship Id="rId23" Type="http://schemas.openxmlformats.org/officeDocument/2006/relationships/hyperlink" Target="http://www.organic-world.net/yearbook/yearbook-2023.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ofach.fibl.org/biofach-alle/biofach-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 TargetMode="External"/><Relationship Id="rId22" Type="http://schemas.openxmlformats.org/officeDocument/2006/relationships/hyperlink" Target="http://www.organic-world.net/yearbook/yearbook-2023.html"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7" Type="http://schemas.openxmlformats.org/officeDocument/2006/relationships/image" Target="media/image25.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6EB8B312-FD45-4543-B753-493749247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1479</Words>
  <Characters>9319</Characters>
  <Application>Microsoft Office Word</Application>
  <DocSecurity>0</DocSecurity>
  <Lines>77</Lines>
  <Paragraphs>21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Media release "Global organic area continues to grow"</vt:lpstr>
      <vt:lpstr>Media release "Global organic area continues to grow"</vt:lpstr>
      <vt:lpstr>Media release "Global organic area continues to grow"</vt:lpstr>
    </vt:vector>
  </TitlesOfParts>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"La surface et le marché bio mondiaux ont continué à croître en 2021"</dc:title>
  <dc:subject/>
  <dc:creator>FiBL</dc:creator>
  <cp:keywords/>
  <dc:description/>
  <cp:lastModifiedBy>Basler Andreas</cp:lastModifiedBy>
  <cp:revision>7</cp:revision>
  <cp:lastPrinted>2023-02-14T09:00:00Z</cp:lastPrinted>
  <dcterms:created xsi:type="dcterms:W3CDTF">2023-02-14T07:51:00Z</dcterms:created>
  <dcterms:modified xsi:type="dcterms:W3CDTF">2023-02-14T09:00:00Z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