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4A717C" w14:textId="36723384" w:rsidR="004762FE" w:rsidRPr="000C54CD" w:rsidRDefault="00ED0D3D" w:rsidP="002F2DF8">
      <w:pPr>
        <w:pStyle w:val="FiBLmmzwischentitel"/>
        <w:rPr>
          <w:lang w:val="fr-CH"/>
        </w:rPr>
        <w:sectPr w:rsidR="004762FE" w:rsidRPr="000C54CD" w:rsidSect="009C408A">
          <w:headerReference w:type="default" r:id="rId11"/>
          <w:footerReference w:type="default" r:id="rId12"/>
          <w:type w:val="continuous"/>
          <w:pgSz w:w="11906" w:h="16838"/>
          <w:pgMar w:top="1702" w:right="1701" w:bottom="1701" w:left="1701" w:header="1134" w:footer="567" w:gutter="0"/>
          <w:cols w:space="708"/>
          <w:docGrid w:linePitch="360"/>
        </w:sectPr>
      </w:pPr>
      <w:r w:rsidRPr="000C54CD">
        <w:rPr>
          <w:lang w:val="fr-CH"/>
        </w:rPr>
        <w:t>Communiqué aux médias</w:t>
      </w:r>
    </w:p>
    <w:p w14:paraId="64A05AAD" w14:textId="03DEAE04" w:rsidR="00627DC4" w:rsidRPr="000C54CD" w:rsidRDefault="00876345" w:rsidP="002F2DF8">
      <w:pPr>
        <w:pStyle w:val="FiBLmmtitel"/>
        <w:rPr>
          <w:lang w:val="fr-CH"/>
        </w:rPr>
      </w:pPr>
      <w:r w:rsidRPr="000C54CD">
        <w:rPr>
          <w:lang w:val="fr-CH"/>
        </w:rPr>
        <w:t xml:space="preserve">Beate Huber </w:t>
      </w:r>
      <w:r w:rsidR="00ED0D3D" w:rsidRPr="000C54CD">
        <w:rPr>
          <w:lang w:val="fr-CH"/>
        </w:rPr>
        <w:t>rejoint la direction du</w:t>
      </w:r>
      <w:r w:rsidRPr="000C54CD">
        <w:rPr>
          <w:lang w:val="fr-CH"/>
        </w:rPr>
        <w:t xml:space="preserve"> FiBL</w:t>
      </w:r>
      <w:r w:rsidR="00ED6343" w:rsidRPr="000C54CD">
        <w:rPr>
          <w:lang w:val="fr-CH"/>
        </w:rPr>
        <w:t xml:space="preserve"> Suisse</w:t>
      </w:r>
    </w:p>
    <w:p w14:paraId="2385A35B" w14:textId="68CE120F" w:rsidR="0096787B" w:rsidRPr="000C54CD" w:rsidRDefault="006F1DAD" w:rsidP="006F1DAD">
      <w:pPr>
        <w:pStyle w:val="FiBLmmtitel"/>
        <w:rPr>
          <w:lang w:val="fr-CH"/>
        </w:rPr>
      </w:pPr>
      <w:r w:rsidRPr="000C54CD">
        <w:rPr>
          <w:noProof/>
          <w:lang w:val="fr-CH"/>
        </w:rPr>
        <w:drawing>
          <wp:inline distT="0" distB="0" distL="0" distR="0" wp14:anchorId="326DDBD8" wp14:editId="5C974922">
            <wp:extent cx="5400040" cy="3574916"/>
            <wp:effectExtent l="0" t="0" r="0" b="698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00040" cy="3574916"/>
                    </a:xfrm>
                    <a:prstGeom prst="rect">
                      <a:avLst/>
                    </a:prstGeom>
                    <a:noFill/>
                    <a:ln>
                      <a:noFill/>
                    </a:ln>
                  </pic:spPr>
                </pic:pic>
              </a:graphicData>
            </a:graphic>
          </wp:inline>
        </w:drawing>
      </w:r>
    </w:p>
    <w:p w14:paraId="06B81459" w14:textId="1AD1E039" w:rsidR="000F4742" w:rsidRPr="000C54CD" w:rsidRDefault="00BC50B0" w:rsidP="000F4742">
      <w:pPr>
        <w:pStyle w:val="FiBLmmlead"/>
        <w:rPr>
          <w:lang w:val="fr-CH"/>
        </w:rPr>
      </w:pPr>
      <w:r w:rsidRPr="000C54CD">
        <w:rPr>
          <w:lang w:val="fr-CH"/>
        </w:rPr>
        <w:t xml:space="preserve">L’Institut de recherche de l’agriculture biologique </w:t>
      </w:r>
      <w:r w:rsidR="000F4742" w:rsidRPr="000C54CD">
        <w:rPr>
          <w:lang w:val="fr-CH"/>
        </w:rPr>
        <w:t xml:space="preserve">FiBL </w:t>
      </w:r>
      <w:r w:rsidRPr="000C54CD">
        <w:rPr>
          <w:lang w:val="fr-CH"/>
        </w:rPr>
        <w:t xml:space="preserve">annonce un changement au sein de sa </w:t>
      </w:r>
      <w:proofErr w:type="gramStart"/>
      <w:r w:rsidRPr="000C54CD">
        <w:rPr>
          <w:lang w:val="fr-CH"/>
        </w:rPr>
        <w:t>direction</w:t>
      </w:r>
      <w:r w:rsidR="000F4742" w:rsidRPr="000C54CD">
        <w:rPr>
          <w:lang w:val="fr-CH"/>
        </w:rPr>
        <w:t>:</w:t>
      </w:r>
      <w:proofErr w:type="gramEnd"/>
      <w:r w:rsidR="000F4742" w:rsidRPr="000C54CD">
        <w:rPr>
          <w:lang w:val="fr-CH"/>
        </w:rPr>
        <w:t xml:space="preserve"> </w:t>
      </w:r>
      <w:r w:rsidR="00E635ED" w:rsidRPr="000C54CD">
        <w:rPr>
          <w:lang w:val="fr-CH"/>
        </w:rPr>
        <w:t xml:space="preserve">conformément au principe de rotation, </w:t>
      </w:r>
      <w:r w:rsidR="000F4742" w:rsidRPr="000C54CD">
        <w:rPr>
          <w:lang w:val="fr-CH"/>
        </w:rPr>
        <w:t>Beate</w:t>
      </w:r>
      <w:r w:rsidRPr="000C54CD">
        <w:rPr>
          <w:lang w:val="fr-CH"/>
        </w:rPr>
        <w:t> </w:t>
      </w:r>
      <w:r w:rsidR="000F4742" w:rsidRPr="000C54CD">
        <w:rPr>
          <w:lang w:val="fr-CH"/>
        </w:rPr>
        <w:t xml:space="preserve">Huber </w:t>
      </w:r>
      <w:r w:rsidR="006D6DAB" w:rsidRPr="000C54CD">
        <w:rPr>
          <w:lang w:val="fr-CH"/>
        </w:rPr>
        <w:t>succ</w:t>
      </w:r>
      <w:r w:rsidR="00645C46">
        <w:rPr>
          <w:lang w:val="fr-CH"/>
        </w:rPr>
        <w:t>é</w:t>
      </w:r>
      <w:r w:rsidR="006D6DAB" w:rsidRPr="000C54CD">
        <w:rPr>
          <w:lang w:val="fr-CH"/>
        </w:rPr>
        <w:t>de</w:t>
      </w:r>
      <w:r w:rsidR="000C54CD">
        <w:rPr>
          <w:lang w:val="fr-CH"/>
        </w:rPr>
        <w:t>ra</w:t>
      </w:r>
      <w:r w:rsidR="006D6DAB" w:rsidRPr="000C54CD">
        <w:rPr>
          <w:lang w:val="fr-CH"/>
        </w:rPr>
        <w:t xml:space="preserve"> à</w:t>
      </w:r>
      <w:r w:rsidRPr="000C54CD">
        <w:rPr>
          <w:lang w:val="fr-CH"/>
        </w:rPr>
        <w:t xml:space="preserve"> </w:t>
      </w:r>
      <w:r w:rsidR="000F4742" w:rsidRPr="000C54CD">
        <w:rPr>
          <w:lang w:val="fr-CH"/>
        </w:rPr>
        <w:t>Lucius</w:t>
      </w:r>
      <w:r w:rsidR="00E549B7" w:rsidRPr="000C54CD">
        <w:rPr>
          <w:lang w:val="fr-CH"/>
        </w:rPr>
        <w:t> </w:t>
      </w:r>
      <w:r w:rsidR="000F4742" w:rsidRPr="000C54CD">
        <w:rPr>
          <w:lang w:val="fr-CH"/>
        </w:rPr>
        <w:t xml:space="preserve">Tamm, </w:t>
      </w:r>
      <w:r w:rsidR="00E549B7" w:rsidRPr="000C54CD">
        <w:rPr>
          <w:lang w:val="fr-CH"/>
        </w:rPr>
        <w:t>qui occupait ces deux dernières années le poste</w:t>
      </w:r>
      <w:r w:rsidR="006D6DAB" w:rsidRPr="000C54CD">
        <w:rPr>
          <w:lang w:val="fr-CH"/>
        </w:rPr>
        <w:t xml:space="preserve"> </w:t>
      </w:r>
      <w:r w:rsidR="00E549B7" w:rsidRPr="000C54CD">
        <w:rPr>
          <w:lang w:val="fr-CH"/>
        </w:rPr>
        <w:t xml:space="preserve">de </w:t>
      </w:r>
      <w:r w:rsidR="000F4742" w:rsidRPr="000C54CD">
        <w:rPr>
          <w:lang w:val="fr-CH"/>
        </w:rPr>
        <w:t>Dire</w:t>
      </w:r>
      <w:r w:rsidR="00E549B7" w:rsidRPr="000C54CD">
        <w:rPr>
          <w:lang w:val="fr-CH"/>
        </w:rPr>
        <w:t xml:space="preserve">cteur pour la coopération </w:t>
      </w:r>
      <w:r w:rsidR="007D3311" w:rsidRPr="000C54CD">
        <w:rPr>
          <w:lang w:val="fr-CH"/>
        </w:rPr>
        <w:t xml:space="preserve">au sein de la direction </w:t>
      </w:r>
      <w:r w:rsidR="00C45F71" w:rsidRPr="000C54CD">
        <w:rPr>
          <w:lang w:val="fr-CH"/>
        </w:rPr>
        <w:t xml:space="preserve">tricéphale </w:t>
      </w:r>
      <w:r w:rsidR="007D3311" w:rsidRPr="000C54CD">
        <w:rPr>
          <w:lang w:val="fr-CH"/>
        </w:rPr>
        <w:t>du FiBL</w:t>
      </w:r>
      <w:r w:rsidR="000F4742" w:rsidRPr="000C54CD">
        <w:rPr>
          <w:lang w:val="fr-CH"/>
        </w:rPr>
        <w:t xml:space="preserve">. </w:t>
      </w:r>
      <w:r w:rsidR="007D3311" w:rsidRPr="000C54CD">
        <w:rPr>
          <w:lang w:val="fr-CH"/>
        </w:rPr>
        <w:t>Beate </w:t>
      </w:r>
      <w:r w:rsidR="000F4742" w:rsidRPr="000C54CD">
        <w:rPr>
          <w:lang w:val="fr-CH"/>
        </w:rPr>
        <w:t xml:space="preserve">Huber </w:t>
      </w:r>
      <w:r w:rsidR="007D3311" w:rsidRPr="000C54CD">
        <w:rPr>
          <w:lang w:val="fr-CH"/>
        </w:rPr>
        <w:t xml:space="preserve">dirige le </w:t>
      </w:r>
      <w:r w:rsidR="000F4742" w:rsidRPr="000C54CD">
        <w:rPr>
          <w:lang w:val="fr-CH"/>
        </w:rPr>
        <w:t>D</w:t>
      </w:r>
      <w:r w:rsidR="00D338DD" w:rsidRPr="000C54CD">
        <w:rPr>
          <w:lang w:val="fr-CH"/>
        </w:rPr>
        <w:t>é</w:t>
      </w:r>
      <w:r w:rsidR="000F4742" w:rsidRPr="000C54CD">
        <w:rPr>
          <w:lang w:val="fr-CH"/>
        </w:rPr>
        <w:t xml:space="preserve">partement </w:t>
      </w:r>
      <w:r w:rsidR="00D338DD" w:rsidRPr="000C54CD">
        <w:rPr>
          <w:lang w:val="fr-CH"/>
        </w:rPr>
        <w:t>de la coopération internationale et prendra ses nouvelles fonctions de directrice en avril 2022</w:t>
      </w:r>
      <w:r w:rsidR="000F4742" w:rsidRPr="000C54CD">
        <w:rPr>
          <w:lang w:val="fr-CH"/>
        </w:rPr>
        <w:t xml:space="preserve">. </w:t>
      </w:r>
    </w:p>
    <w:p w14:paraId="51A29B86" w14:textId="594629FD" w:rsidR="007D3149" w:rsidRPr="000C54CD" w:rsidRDefault="00E06042" w:rsidP="006F1DAD">
      <w:pPr>
        <w:pStyle w:val="FiBLmmstandard"/>
        <w:spacing w:after="360"/>
        <w:rPr>
          <w:lang w:val="fr-CH"/>
        </w:rPr>
      </w:pPr>
      <w:r w:rsidRPr="000C54CD">
        <w:rPr>
          <w:lang w:val="fr-CH"/>
        </w:rPr>
        <w:t>(</w:t>
      </w:r>
      <w:r w:rsidR="0026529C" w:rsidRPr="000C54CD">
        <w:rPr>
          <w:lang w:val="fr-CH"/>
        </w:rPr>
        <w:t xml:space="preserve">Frick, </w:t>
      </w:r>
      <w:r w:rsidR="00D338DD" w:rsidRPr="000C54CD">
        <w:rPr>
          <w:lang w:val="fr-CH"/>
        </w:rPr>
        <w:t xml:space="preserve">le </w:t>
      </w:r>
      <w:r w:rsidR="004722AB" w:rsidRPr="000C54CD">
        <w:rPr>
          <w:lang w:val="fr-CH"/>
        </w:rPr>
        <w:t>08.03</w:t>
      </w:r>
      <w:r w:rsidR="0026529C" w:rsidRPr="000C54CD">
        <w:rPr>
          <w:lang w:val="fr-CH"/>
        </w:rPr>
        <w:t>.202</w:t>
      </w:r>
      <w:r w:rsidR="00D8508A" w:rsidRPr="000C54CD">
        <w:rPr>
          <w:lang w:val="fr-CH"/>
        </w:rPr>
        <w:t>2</w:t>
      </w:r>
      <w:r w:rsidR="0026529C" w:rsidRPr="000C54CD">
        <w:rPr>
          <w:lang w:val="fr-CH"/>
        </w:rPr>
        <w:t xml:space="preserve">) </w:t>
      </w:r>
      <w:r w:rsidR="007D3149" w:rsidRPr="000C54CD">
        <w:rPr>
          <w:lang w:val="fr-CH"/>
        </w:rPr>
        <w:t xml:space="preserve">Beate Huber </w:t>
      </w:r>
      <w:r w:rsidR="00D338DD" w:rsidRPr="000C54CD">
        <w:rPr>
          <w:lang w:val="fr-CH"/>
        </w:rPr>
        <w:t>travaille au FiBL depuis</w:t>
      </w:r>
      <w:r w:rsidR="007D3149" w:rsidRPr="000C54CD">
        <w:rPr>
          <w:lang w:val="fr-CH"/>
        </w:rPr>
        <w:t xml:space="preserve"> 2002,</w:t>
      </w:r>
      <w:r w:rsidR="00D338DD" w:rsidRPr="000C54CD">
        <w:rPr>
          <w:lang w:val="fr-CH"/>
        </w:rPr>
        <w:t xml:space="preserve"> elle a </w:t>
      </w:r>
      <w:r w:rsidR="008E3AAD" w:rsidRPr="000C54CD">
        <w:rPr>
          <w:lang w:val="fr-CH"/>
        </w:rPr>
        <w:t>rejoint le</w:t>
      </w:r>
      <w:r w:rsidR="00FE00E9" w:rsidRPr="000C54CD">
        <w:rPr>
          <w:lang w:val="fr-CH"/>
        </w:rPr>
        <w:t xml:space="preserve"> conseil d’administration en tant que</w:t>
      </w:r>
      <w:r w:rsidR="00D338DD" w:rsidRPr="000C54CD">
        <w:rPr>
          <w:lang w:val="fr-CH"/>
        </w:rPr>
        <w:t xml:space="preserve"> cheffe du </w:t>
      </w:r>
      <w:r w:rsidR="007D3149" w:rsidRPr="000C54CD">
        <w:rPr>
          <w:lang w:val="fr-CH"/>
        </w:rPr>
        <w:t>D</w:t>
      </w:r>
      <w:r w:rsidR="00D338DD" w:rsidRPr="000C54CD">
        <w:rPr>
          <w:lang w:val="fr-CH"/>
        </w:rPr>
        <w:t>é</w:t>
      </w:r>
      <w:r w:rsidR="007D3149" w:rsidRPr="000C54CD">
        <w:rPr>
          <w:lang w:val="fr-CH"/>
        </w:rPr>
        <w:t>part</w:t>
      </w:r>
      <w:r w:rsidR="00D338DD" w:rsidRPr="000C54CD">
        <w:rPr>
          <w:lang w:val="fr-CH"/>
        </w:rPr>
        <w:t>e</w:t>
      </w:r>
      <w:r w:rsidR="007D3149" w:rsidRPr="000C54CD">
        <w:rPr>
          <w:lang w:val="fr-CH"/>
        </w:rPr>
        <w:t>ment</w:t>
      </w:r>
      <w:r w:rsidR="00FE00E9" w:rsidRPr="000C54CD">
        <w:rPr>
          <w:lang w:val="fr-CH"/>
        </w:rPr>
        <w:t xml:space="preserve"> de la </w:t>
      </w:r>
      <w:r w:rsidR="009A6D48">
        <w:rPr>
          <w:lang w:val="fr-CH"/>
        </w:rPr>
        <w:t>coopération</w:t>
      </w:r>
      <w:r w:rsidR="00FE00E9" w:rsidRPr="000C54CD">
        <w:rPr>
          <w:lang w:val="fr-CH"/>
        </w:rPr>
        <w:t xml:space="preserve"> internationale</w:t>
      </w:r>
      <w:r w:rsidR="008E3AAD" w:rsidRPr="000C54CD">
        <w:rPr>
          <w:lang w:val="fr-CH"/>
        </w:rPr>
        <w:t xml:space="preserve"> en 2009 et a été nommée </w:t>
      </w:r>
      <w:r w:rsidR="00E4547B" w:rsidRPr="000C54CD">
        <w:rPr>
          <w:lang w:val="fr-CH"/>
        </w:rPr>
        <w:t xml:space="preserve">présidente du </w:t>
      </w:r>
      <w:r w:rsidR="007D3149" w:rsidRPr="000C54CD">
        <w:rPr>
          <w:lang w:val="fr-CH"/>
        </w:rPr>
        <w:t>FiBL</w:t>
      </w:r>
      <w:r w:rsidR="00E4547B" w:rsidRPr="000C54CD">
        <w:rPr>
          <w:lang w:val="fr-CH"/>
        </w:rPr>
        <w:t> </w:t>
      </w:r>
      <w:r w:rsidR="007D3149" w:rsidRPr="000C54CD">
        <w:rPr>
          <w:lang w:val="fr-CH"/>
        </w:rPr>
        <w:t xml:space="preserve">Europe </w:t>
      </w:r>
      <w:r w:rsidR="008E3AAD" w:rsidRPr="000C54CD">
        <w:rPr>
          <w:lang w:val="fr-CH"/>
        </w:rPr>
        <w:t xml:space="preserve">en 2020, après avoir </w:t>
      </w:r>
      <w:r w:rsidR="00E4547B" w:rsidRPr="000C54CD">
        <w:rPr>
          <w:lang w:val="fr-CH"/>
        </w:rPr>
        <w:t xml:space="preserve">été directrice </w:t>
      </w:r>
      <w:proofErr w:type="gramStart"/>
      <w:r w:rsidR="00AD2431" w:rsidRPr="000C54CD">
        <w:rPr>
          <w:lang w:val="fr-CH"/>
        </w:rPr>
        <w:t>suppléante</w:t>
      </w:r>
      <w:proofErr w:type="gramEnd"/>
      <w:r w:rsidR="00E4547B" w:rsidRPr="000C54CD">
        <w:rPr>
          <w:lang w:val="fr-CH"/>
        </w:rPr>
        <w:t xml:space="preserve"> du FiBL Suisse de</w:t>
      </w:r>
      <w:r w:rsidR="007D3149" w:rsidRPr="000C54CD">
        <w:rPr>
          <w:lang w:val="fr-CH"/>
        </w:rPr>
        <w:t xml:space="preserve"> 2017 </w:t>
      </w:r>
      <w:r w:rsidR="00E4547B" w:rsidRPr="000C54CD">
        <w:rPr>
          <w:lang w:val="fr-CH"/>
        </w:rPr>
        <w:t>à</w:t>
      </w:r>
      <w:r w:rsidR="007D3149" w:rsidRPr="000C54CD">
        <w:rPr>
          <w:lang w:val="fr-CH"/>
        </w:rPr>
        <w:t xml:space="preserve"> 2020. </w:t>
      </w:r>
      <w:r w:rsidR="004F211B" w:rsidRPr="000C54CD">
        <w:rPr>
          <w:lang w:val="fr-CH"/>
        </w:rPr>
        <w:t>Ces deux dernières années, elle a soutenu la direction en tant que déléguée à la culture d’entreprise</w:t>
      </w:r>
      <w:r w:rsidR="00052F6A" w:rsidRPr="000C54CD">
        <w:rPr>
          <w:lang w:val="fr-CH"/>
        </w:rPr>
        <w:t>, entretenant</w:t>
      </w:r>
      <w:r w:rsidR="004F211B" w:rsidRPr="000C54CD">
        <w:rPr>
          <w:lang w:val="fr-CH"/>
        </w:rPr>
        <w:t xml:space="preserve"> toujours </w:t>
      </w:r>
      <w:r w:rsidR="009E3E5A">
        <w:rPr>
          <w:lang w:val="fr-CH"/>
        </w:rPr>
        <w:t>une relation</w:t>
      </w:r>
      <w:r w:rsidR="00052F6A" w:rsidRPr="000C54CD">
        <w:rPr>
          <w:lang w:val="fr-CH"/>
        </w:rPr>
        <w:t xml:space="preserve"> </w:t>
      </w:r>
      <w:r w:rsidR="004F211B" w:rsidRPr="000C54CD">
        <w:rPr>
          <w:lang w:val="fr-CH"/>
        </w:rPr>
        <w:t>étroit</w:t>
      </w:r>
      <w:r w:rsidR="009E3E5A">
        <w:rPr>
          <w:lang w:val="fr-CH"/>
        </w:rPr>
        <w:t>e</w:t>
      </w:r>
      <w:r w:rsidR="004F211B" w:rsidRPr="000C54CD">
        <w:rPr>
          <w:lang w:val="fr-CH"/>
        </w:rPr>
        <w:t xml:space="preserve"> avec le comité </w:t>
      </w:r>
      <w:r w:rsidR="00C45F71" w:rsidRPr="000C54CD">
        <w:rPr>
          <w:lang w:val="fr-CH"/>
        </w:rPr>
        <w:t>tricéphale</w:t>
      </w:r>
      <w:r w:rsidR="00C04954" w:rsidRPr="000C54CD">
        <w:rPr>
          <w:lang w:val="fr-CH"/>
        </w:rPr>
        <w:t>. Elle sait donc ce qui l’attend dans ses nouvelles fonctions</w:t>
      </w:r>
      <w:r w:rsidR="00AD4F1A">
        <w:rPr>
          <w:lang w:val="fr-CH"/>
        </w:rPr>
        <w:t>.</w:t>
      </w:r>
      <w:r w:rsidR="00C04954" w:rsidRPr="000C54CD">
        <w:rPr>
          <w:lang w:val="fr-CH"/>
        </w:rPr>
        <w:t xml:space="preserve"> </w:t>
      </w:r>
      <w:proofErr w:type="gramStart"/>
      <w:r w:rsidR="007D3149" w:rsidRPr="000C54CD">
        <w:rPr>
          <w:lang w:val="fr-CH"/>
        </w:rPr>
        <w:t>«</w:t>
      </w:r>
      <w:r w:rsidR="00C04954" w:rsidRPr="000C54CD">
        <w:rPr>
          <w:lang w:val="fr-CH"/>
        </w:rPr>
        <w:t>Je</w:t>
      </w:r>
      <w:proofErr w:type="gramEnd"/>
      <w:r w:rsidR="00C04954" w:rsidRPr="000C54CD">
        <w:rPr>
          <w:lang w:val="fr-CH"/>
        </w:rPr>
        <w:t xml:space="preserve"> me réjouis de relever ce nouveau défi en tant que directrice du </w:t>
      </w:r>
      <w:r w:rsidR="007D3149" w:rsidRPr="000C54CD">
        <w:rPr>
          <w:lang w:val="fr-CH"/>
        </w:rPr>
        <w:t>FiBL</w:t>
      </w:r>
      <w:r w:rsidR="00C04954" w:rsidRPr="000C54CD">
        <w:rPr>
          <w:lang w:val="fr-CH"/>
        </w:rPr>
        <w:t> </w:t>
      </w:r>
      <w:r w:rsidR="007D3149" w:rsidRPr="000C54CD">
        <w:rPr>
          <w:lang w:val="fr-CH"/>
        </w:rPr>
        <w:t>S</w:t>
      </w:r>
      <w:r w:rsidR="00C04954" w:rsidRPr="000C54CD">
        <w:rPr>
          <w:lang w:val="fr-CH"/>
        </w:rPr>
        <w:t>uisse</w:t>
      </w:r>
      <w:r w:rsidR="003A0AF0" w:rsidRPr="000C54CD">
        <w:rPr>
          <w:lang w:val="fr-CH"/>
        </w:rPr>
        <w:t xml:space="preserve">. </w:t>
      </w:r>
      <w:r w:rsidR="00C04954" w:rsidRPr="000C54CD">
        <w:rPr>
          <w:lang w:val="fr-CH"/>
        </w:rPr>
        <w:t xml:space="preserve">La forte identification de nos collaboratrices et collaborateurs avec le </w:t>
      </w:r>
      <w:r w:rsidR="003A0AF0" w:rsidRPr="000C54CD">
        <w:rPr>
          <w:lang w:val="fr-CH"/>
        </w:rPr>
        <w:t xml:space="preserve">FiBL, </w:t>
      </w:r>
      <w:r w:rsidR="00882010" w:rsidRPr="000C54CD">
        <w:rPr>
          <w:lang w:val="fr-CH"/>
        </w:rPr>
        <w:t xml:space="preserve">notre capacité d’innovation </w:t>
      </w:r>
      <w:r w:rsidR="001157E7" w:rsidRPr="000C54CD">
        <w:rPr>
          <w:lang w:val="fr-CH"/>
        </w:rPr>
        <w:t xml:space="preserve">et une croissance saine et stable </w:t>
      </w:r>
      <w:r w:rsidR="007D3149" w:rsidRPr="000C54CD">
        <w:rPr>
          <w:lang w:val="fr-CH"/>
        </w:rPr>
        <w:t>de</w:t>
      </w:r>
      <w:r w:rsidR="001157E7" w:rsidRPr="000C54CD">
        <w:rPr>
          <w:lang w:val="fr-CH"/>
        </w:rPr>
        <w:t xml:space="preserve"> l’institut sont des piliers de notre culture d’entreprise que je souhaite </w:t>
      </w:r>
      <w:proofErr w:type="gramStart"/>
      <w:r w:rsidR="001157E7" w:rsidRPr="000C54CD">
        <w:rPr>
          <w:lang w:val="fr-CH"/>
        </w:rPr>
        <w:t>renforcer</w:t>
      </w:r>
      <w:r w:rsidR="007D3149" w:rsidRPr="000C54CD">
        <w:rPr>
          <w:lang w:val="fr-CH"/>
        </w:rPr>
        <w:t>»</w:t>
      </w:r>
      <w:proofErr w:type="gramEnd"/>
      <w:r w:rsidR="007D3149" w:rsidRPr="000C54CD">
        <w:rPr>
          <w:lang w:val="fr-CH"/>
        </w:rPr>
        <w:t>,</w:t>
      </w:r>
      <w:r w:rsidR="001157E7" w:rsidRPr="000C54CD">
        <w:rPr>
          <w:lang w:val="fr-CH"/>
        </w:rPr>
        <w:t xml:space="preserve"> explique Beate </w:t>
      </w:r>
      <w:r w:rsidR="007D3149" w:rsidRPr="000C54CD">
        <w:rPr>
          <w:lang w:val="fr-CH"/>
        </w:rPr>
        <w:t xml:space="preserve">Huber. </w:t>
      </w:r>
      <w:r w:rsidR="00F63493" w:rsidRPr="000C54CD">
        <w:rPr>
          <w:lang w:val="fr-CH"/>
        </w:rPr>
        <w:t xml:space="preserve">En outre, </w:t>
      </w:r>
      <w:r w:rsidR="009E3E5A">
        <w:rPr>
          <w:lang w:val="fr-CH"/>
        </w:rPr>
        <w:t>elle a</w:t>
      </w:r>
      <w:r w:rsidR="00F63493" w:rsidRPr="000C54CD">
        <w:rPr>
          <w:lang w:val="fr-CH"/>
        </w:rPr>
        <w:t xml:space="preserve"> pour ambition de </w:t>
      </w:r>
      <w:r w:rsidR="001157E7" w:rsidRPr="000C54CD">
        <w:rPr>
          <w:lang w:val="fr-CH"/>
        </w:rPr>
        <w:t>renforcer l’</w:t>
      </w:r>
      <w:r w:rsidR="00453386" w:rsidRPr="000C54CD">
        <w:rPr>
          <w:lang w:val="fr-CH"/>
        </w:rPr>
        <w:t>a</w:t>
      </w:r>
      <w:r w:rsidR="001157E7" w:rsidRPr="000C54CD">
        <w:rPr>
          <w:lang w:val="fr-CH"/>
        </w:rPr>
        <w:t xml:space="preserve">ncrage du </w:t>
      </w:r>
      <w:r w:rsidR="007D3149" w:rsidRPr="000C54CD">
        <w:rPr>
          <w:lang w:val="fr-CH"/>
        </w:rPr>
        <w:t>FiBL</w:t>
      </w:r>
      <w:r w:rsidR="009E3E5A">
        <w:rPr>
          <w:lang w:val="fr-CH"/>
        </w:rPr>
        <w:t xml:space="preserve"> à l’</w:t>
      </w:r>
      <w:r w:rsidR="009E3E5A" w:rsidRPr="000C54CD">
        <w:rPr>
          <w:lang w:val="fr-CH"/>
        </w:rPr>
        <w:t>international</w:t>
      </w:r>
      <w:r w:rsidR="007D3149" w:rsidRPr="000C54CD">
        <w:rPr>
          <w:lang w:val="fr-CH"/>
        </w:rPr>
        <w:t xml:space="preserve">. </w:t>
      </w:r>
      <w:r w:rsidR="008F00F7" w:rsidRPr="000C54CD">
        <w:rPr>
          <w:lang w:val="fr-CH"/>
        </w:rPr>
        <w:t>La direction actuelle s’est montrée très satisfaite de la nomination unanime de Beate </w:t>
      </w:r>
      <w:r w:rsidR="006D6DAB" w:rsidRPr="000C54CD">
        <w:rPr>
          <w:lang w:val="fr-CH"/>
        </w:rPr>
        <w:t xml:space="preserve">Huber par le </w:t>
      </w:r>
      <w:r w:rsidR="006D6DAB" w:rsidRPr="000C54CD">
        <w:rPr>
          <w:lang w:val="fr-CH"/>
        </w:rPr>
        <w:lastRenderedPageBreak/>
        <w:t>conseil d’administration</w:t>
      </w:r>
      <w:r w:rsidR="00F63493" w:rsidRPr="000C54CD">
        <w:rPr>
          <w:lang w:val="fr-CH"/>
        </w:rPr>
        <w:t>,</w:t>
      </w:r>
      <w:r w:rsidR="006D6DAB" w:rsidRPr="000C54CD">
        <w:rPr>
          <w:lang w:val="fr-CH"/>
        </w:rPr>
        <w:t xml:space="preserve"> et le conseil de fondation lui accorde également </w:t>
      </w:r>
      <w:r w:rsidR="008577DA" w:rsidRPr="000C54CD">
        <w:rPr>
          <w:lang w:val="fr-CH"/>
        </w:rPr>
        <w:t>toute sa</w:t>
      </w:r>
      <w:r w:rsidR="006D6DAB" w:rsidRPr="000C54CD">
        <w:rPr>
          <w:lang w:val="fr-CH"/>
        </w:rPr>
        <w:t xml:space="preserve"> confiance</w:t>
      </w:r>
      <w:r w:rsidR="008577DA" w:rsidRPr="000C54CD">
        <w:rPr>
          <w:lang w:val="fr-CH"/>
        </w:rPr>
        <w:t>.</w:t>
      </w:r>
      <w:r w:rsidR="007D3149" w:rsidRPr="000C54CD">
        <w:rPr>
          <w:lang w:val="fr-CH"/>
        </w:rPr>
        <w:t xml:space="preserve"> </w:t>
      </w:r>
      <w:proofErr w:type="gramStart"/>
      <w:r w:rsidR="007D3149" w:rsidRPr="000C54CD">
        <w:rPr>
          <w:lang w:val="fr-CH"/>
        </w:rPr>
        <w:t>«</w:t>
      </w:r>
      <w:r w:rsidR="006D6DAB" w:rsidRPr="000C54CD">
        <w:rPr>
          <w:lang w:val="fr-CH"/>
        </w:rPr>
        <w:t>Nous</w:t>
      </w:r>
      <w:proofErr w:type="gramEnd"/>
      <w:r w:rsidR="006D6DAB" w:rsidRPr="000C54CD">
        <w:rPr>
          <w:lang w:val="fr-CH"/>
        </w:rPr>
        <w:t xml:space="preserve"> sommes convaincus que Beate compl</w:t>
      </w:r>
      <w:r w:rsidR="009E3E5A">
        <w:rPr>
          <w:lang w:val="fr-CH"/>
        </w:rPr>
        <w:t>é</w:t>
      </w:r>
      <w:r w:rsidR="006D6DAB" w:rsidRPr="000C54CD">
        <w:rPr>
          <w:lang w:val="fr-CH"/>
        </w:rPr>
        <w:t>tera la direction</w:t>
      </w:r>
      <w:r w:rsidR="00352E5C">
        <w:rPr>
          <w:lang w:val="fr-CH"/>
        </w:rPr>
        <w:t xml:space="preserve"> à la perfection, </w:t>
      </w:r>
      <w:r w:rsidR="003C1194" w:rsidRPr="000C54CD">
        <w:rPr>
          <w:lang w:val="fr-CH"/>
        </w:rPr>
        <w:t xml:space="preserve">sa longue </w:t>
      </w:r>
      <w:r w:rsidR="006D6DAB" w:rsidRPr="000C54CD">
        <w:rPr>
          <w:lang w:val="fr-CH"/>
        </w:rPr>
        <w:t xml:space="preserve">expérience </w:t>
      </w:r>
      <w:r w:rsidR="009E3E5A">
        <w:rPr>
          <w:lang w:val="fr-CH"/>
        </w:rPr>
        <w:t>de l’</w:t>
      </w:r>
      <w:r w:rsidR="006D6DAB" w:rsidRPr="000C54CD">
        <w:rPr>
          <w:lang w:val="fr-CH"/>
        </w:rPr>
        <w:t xml:space="preserve">international </w:t>
      </w:r>
      <w:r w:rsidR="003C1194" w:rsidRPr="000C54CD">
        <w:rPr>
          <w:lang w:val="fr-CH"/>
        </w:rPr>
        <w:t>et</w:t>
      </w:r>
      <w:r w:rsidR="009E3E5A">
        <w:rPr>
          <w:lang w:val="fr-CH"/>
        </w:rPr>
        <w:t xml:space="preserve"> </w:t>
      </w:r>
      <w:r w:rsidR="003C1194" w:rsidRPr="000C54CD">
        <w:rPr>
          <w:lang w:val="fr-CH"/>
        </w:rPr>
        <w:t xml:space="preserve">son </w:t>
      </w:r>
      <w:r w:rsidR="00C35DE3" w:rsidRPr="000C54CD">
        <w:rPr>
          <w:lang w:val="fr-CH"/>
        </w:rPr>
        <w:t>ouverture d’</w:t>
      </w:r>
      <w:r w:rsidR="006D6DAB" w:rsidRPr="000C54CD">
        <w:rPr>
          <w:lang w:val="fr-CH"/>
        </w:rPr>
        <w:t>esprit</w:t>
      </w:r>
      <w:r w:rsidR="00352E5C">
        <w:rPr>
          <w:lang w:val="fr-CH"/>
        </w:rPr>
        <w:t xml:space="preserve"> seront des atouts indéniables</w:t>
      </w:r>
      <w:r w:rsidR="007D3149" w:rsidRPr="000C54CD">
        <w:rPr>
          <w:lang w:val="fr-CH"/>
        </w:rPr>
        <w:t xml:space="preserve">», </w:t>
      </w:r>
      <w:r w:rsidR="008577DA" w:rsidRPr="000C54CD">
        <w:rPr>
          <w:lang w:val="fr-CH"/>
        </w:rPr>
        <w:t>déclare</w:t>
      </w:r>
      <w:r w:rsidR="00236CA1" w:rsidRPr="000C54CD">
        <w:rPr>
          <w:lang w:val="fr-CH"/>
        </w:rPr>
        <w:t xml:space="preserve"> </w:t>
      </w:r>
      <w:r w:rsidR="007D3149" w:rsidRPr="000C54CD">
        <w:rPr>
          <w:lang w:val="fr-CH"/>
        </w:rPr>
        <w:t>Martin</w:t>
      </w:r>
      <w:r w:rsidR="008577DA" w:rsidRPr="000C54CD">
        <w:rPr>
          <w:lang w:val="fr-CH"/>
        </w:rPr>
        <w:t> </w:t>
      </w:r>
      <w:r w:rsidR="007D3149" w:rsidRPr="000C54CD">
        <w:rPr>
          <w:lang w:val="fr-CH"/>
        </w:rPr>
        <w:t>Ott</w:t>
      </w:r>
      <w:r w:rsidR="000A50B1" w:rsidRPr="000C54CD">
        <w:rPr>
          <w:lang w:val="fr-CH"/>
        </w:rPr>
        <w:t>, président du conseil de fondation</w:t>
      </w:r>
      <w:r w:rsidR="007D3149" w:rsidRPr="000C54CD">
        <w:rPr>
          <w:lang w:val="fr-CH"/>
        </w:rPr>
        <w:t>.</w:t>
      </w:r>
    </w:p>
    <w:p w14:paraId="265A4866" w14:textId="63A91BE5" w:rsidR="007D3149" w:rsidRPr="000C54CD" w:rsidRDefault="00340A67" w:rsidP="007D3149">
      <w:pPr>
        <w:pStyle w:val="FiBLmmlead"/>
        <w:rPr>
          <w:lang w:val="fr-CH"/>
        </w:rPr>
      </w:pPr>
      <w:r>
        <w:rPr>
          <w:lang w:val="fr-CH"/>
        </w:rPr>
        <w:t>Diriger par l</w:t>
      </w:r>
      <w:r w:rsidR="00147544">
        <w:rPr>
          <w:lang w:val="fr-CH"/>
        </w:rPr>
        <w:t>’innovation, un</w:t>
      </w:r>
      <w:r w:rsidR="003E4D69" w:rsidRPr="000C54CD">
        <w:rPr>
          <w:lang w:val="fr-CH"/>
        </w:rPr>
        <w:t xml:space="preserve"> modèle </w:t>
      </w:r>
      <w:r w:rsidR="00147544">
        <w:rPr>
          <w:lang w:val="fr-CH"/>
        </w:rPr>
        <w:t>qui</w:t>
      </w:r>
      <w:r w:rsidR="003E4D69" w:rsidRPr="000C54CD">
        <w:rPr>
          <w:lang w:val="fr-CH"/>
        </w:rPr>
        <w:t xml:space="preserve"> a fait ses preuves</w:t>
      </w:r>
    </w:p>
    <w:p w14:paraId="091E703D" w14:textId="7D6DE8D7" w:rsidR="007D3149" w:rsidRPr="000C54CD" w:rsidRDefault="00F94860" w:rsidP="000F4742">
      <w:pPr>
        <w:pStyle w:val="FiBLmmstandard"/>
        <w:rPr>
          <w:lang w:val="fr-CH"/>
        </w:rPr>
      </w:pPr>
      <w:r w:rsidRPr="000C54CD">
        <w:rPr>
          <w:lang w:val="fr-CH"/>
        </w:rPr>
        <w:t xml:space="preserve">Il y a deux ans, le FiBL Suisse s’est doté d’un modèle de direction innovant et </w:t>
      </w:r>
      <w:proofErr w:type="gramStart"/>
      <w:r w:rsidRPr="000C54CD">
        <w:rPr>
          <w:lang w:val="fr-CH"/>
        </w:rPr>
        <w:t>dynamique:</w:t>
      </w:r>
      <w:proofErr w:type="gramEnd"/>
      <w:r w:rsidRPr="000C54CD">
        <w:rPr>
          <w:lang w:val="fr-CH"/>
        </w:rPr>
        <w:t xml:space="preserve"> l</w:t>
      </w:r>
      <w:r w:rsidR="004330C0" w:rsidRPr="000C54CD">
        <w:rPr>
          <w:lang w:val="fr-CH"/>
        </w:rPr>
        <w:t xml:space="preserve">e </w:t>
      </w:r>
      <w:r w:rsidR="000F4742" w:rsidRPr="000C54CD">
        <w:rPr>
          <w:lang w:val="fr-CH"/>
        </w:rPr>
        <w:t>1</w:t>
      </w:r>
      <w:r w:rsidR="004330C0" w:rsidRPr="000C54CD">
        <w:rPr>
          <w:vertAlign w:val="superscript"/>
          <w:lang w:val="fr-CH"/>
        </w:rPr>
        <w:t>er</w:t>
      </w:r>
      <w:r w:rsidR="004330C0" w:rsidRPr="000C54CD">
        <w:rPr>
          <w:lang w:val="fr-CH"/>
        </w:rPr>
        <w:t> avril </w:t>
      </w:r>
      <w:r w:rsidR="000F4742" w:rsidRPr="000C54CD">
        <w:rPr>
          <w:lang w:val="fr-CH"/>
        </w:rPr>
        <w:t>202</w:t>
      </w:r>
      <w:r w:rsidR="001D096A" w:rsidRPr="000C54CD">
        <w:rPr>
          <w:lang w:val="fr-CH"/>
        </w:rPr>
        <w:t>0</w:t>
      </w:r>
      <w:r w:rsidR="004330C0" w:rsidRPr="000C54CD">
        <w:rPr>
          <w:lang w:val="fr-CH"/>
        </w:rPr>
        <w:t>,</w:t>
      </w:r>
      <w:r w:rsidR="000F4742" w:rsidRPr="000C54CD">
        <w:rPr>
          <w:lang w:val="fr-CH"/>
        </w:rPr>
        <w:t xml:space="preserve"> Knut</w:t>
      </w:r>
      <w:r w:rsidR="004330C0" w:rsidRPr="000C54CD">
        <w:rPr>
          <w:lang w:val="fr-CH"/>
        </w:rPr>
        <w:t> </w:t>
      </w:r>
      <w:proofErr w:type="spellStart"/>
      <w:r w:rsidR="000F4742" w:rsidRPr="000C54CD">
        <w:rPr>
          <w:lang w:val="fr-CH"/>
        </w:rPr>
        <w:t>Schmidtke</w:t>
      </w:r>
      <w:proofErr w:type="spellEnd"/>
      <w:r w:rsidR="000F4742" w:rsidRPr="000C54CD">
        <w:rPr>
          <w:lang w:val="fr-CH"/>
        </w:rPr>
        <w:t>, Marc</w:t>
      </w:r>
      <w:r w:rsidR="004330C0" w:rsidRPr="000C54CD">
        <w:rPr>
          <w:lang w:val="fr-CH"/>
        </w:rPr>
        <w:t> </w:t>
      </w:r>
      <w:r w:rsidR="000F4742" w:rsidRPr="000C54CD">
        <w:rPr>
          <w:lang w:val="fr-CH"/>
        </w:rPr>
        <w:t xml:space="preserve">Schärer </w:t>
      </w:r>
      <w:r w:rsidR="004330C0" w:rsidRPr="000C54CD">
        <w:rPr>
          <w:lang w:val="fr-CH"/>
        </w:rPr>
        <w:t xml:space="preserve">et </w:t>
      </w:r>
      <w:r w:rsidR="000F4742" w:rsidRPr="000C54CD">
        <w:rPr>
          <w:lang w:val="fr-CH"/>
        </w:rPr>
        <w:t>Lucius</w:t>
      </w:r>
      <w:r w:rsidR="004330C0" w:rsidRPr="000C54CD">
        <w:rPr>
          <w:lang w:val="fr-CH"/>
        </w:rPr>
        <w:t> </w:t>
      </w:r>
      <w:r w:rsidR="000F4742" w:rsidRPr="000C54CD">
        <w:rPr>
          <w:lang w:val="fr-CH"/>
        </w:rPr>
        <w:t xml:space="preserve">Tamm </w:t>
      </w:r>
      <w:r w:rsidR="004330C0" w:rsidRPr="000C54CD">
        <w:rPr>
          <w:lang w:val="fr-CH"/>
        </w:rPr>
        <w:t xml:space="preserve">ont </w:t>
      </w:r>
      <w:r w:rsidR="0009209E" w:rsidRPr="000C54CD">
        <w:rPr>
          <w:lang w:val="fr-CH"/>
        </w:rPr>
        <w:t xml:space="preserve">conjugué leurs compétences pour </w:t>
      </w:r>
      <w:r w:rsidR="001A1C45" w:rsidRPr="000C54CD">
        <w:rPr>
          <w:lang w:val="fr-CH"/>
        </w:rPr>
        <w:t>codiriger</w:t>
      </w:r>
      <w:r w:rsidR="0009209E" w:rsidRPr="000C54CD">
        <w:rPr>
          <w:lang w:val="fr-CH"/>
        </w:rPr>
        <w:t xml:space="preserve"> </w:t>
      </w:r>
      <w:r w:rsidRPr="000C54CD">
        <w:rPr>
          <w:lang w:val="fr-CH"/>
        </w:rPr>
        <w:t>l’institut</w:t>
      </w:r>
      <w:r w:rsidR="000F4742" w:rsidRPr="000C54CD">
        <w:rPr>
          <w:lang w:val="fr-CH"/>
        </w:rPr>
        <w:t xml:space="preserve">. </w:t>
      </w:r>
      <w:r w:rsidR="0091253F" w:rsidRPr="000C54CD">
        <w:rPr>
          <w:lang w:val="fr-CH"/>
        </w:rPr>
        <w:t>Tandis que Knut </w:t>
      </w:r>
      <w:proofErr w:type="spellStart"/>
      <w:r w:rsidR="000F4742" w:rsidRPr="000C54CD">
        <w:rPr>
          <w:lang w:val="fr-CH"/>
        </w:rPr>
        <w:t>Schmidtke</w:t>
      </w:r>
      <w:proofErr w:type="spellEnd"/>
      <w:r w:rsidR="00876BD4" w:rsidRPr="000C54CD">
        <w:rPr>
          <w:lang w:val="fr-CH"/>
        </w:rPr>
        <w:t xml:space="preserve"> (Dir</w:t>
      </w:r>
      <w:r w:rsidR="0091253F" w:rsidRPr="000C54CD">
        <w:rPr>
          <w:lang w:val="fr-CH"/>
        </w:rPr>
        <w:t>ecteur pour la recherche, la vulgarisation et l’innovation</w:t>
      </w:r>
      <w:r w:rsidR="00876BD4" w:rsidRPr="000C54CD">
        <w:rPr>
          <w:lang w:val="fr-CH"/>
        </w:rPr>
        <w:t xml:space="preserve">) </w:t>
      </w:r>
      <w:r w:rsidR="0091253F" w:rsidRPr="000C54CD">
        <w:rPr>
          <w:lang w:val="fr-CH"/>
        </w:rPr>
        <w:t>et Marc </w:t>
      </w:r>
      <w:r w:rsidR="00876BD4" w:rsidRPr="000C54CD">
        <w:rPr>
          <w:lang w:val="fr-CH"/>
        </w:rPr>
        <w:t>Schärer (Dire</w:t>
      </w:r>
      <w:r w:rsidR="0091253F" w:rsidRPr="000C54CD">
        <w:rPr>
          <w:lang w:val="fr-CH"/>
        </w:rPr>
        <w:t>cteur pour les finances, les ressources et l’administration</w:t>
      </w:r>
      <w:r w:rsidR="00876BD4" w:rsidRPr="000C54CD">
        <w:rPr>
          <w:lang w:val="fr-CH"/>
        </w:rPr>
        <w:t xml:space="preserve">) </w:t>
      </w:r>
      <w:r w:rsidR="0091253F" w:rsidRPr="000C54CD">
        <w:rPr>
          <w:lang w:val="fr-CH"/>
        </w:rPr>
        <w:t xml:space="preserve">ont pris leurs fonctions en tant que membres permanents de la direction, </w:t>
      </w:r>
      <w:r w:rsidR="00B4696A" w:rsidRPr="000C54CD">
        <w:rPr>
          <w:lang w:val="fr-CH"/>
        </w:rPr>
        <w:t>le poste de Directeur pour la coopération</w:t>
      </w:r>
      <w:r w:rsidR="00340A67">
        <w:rPr>
          <w:lang w:val="fr-CH"/>
        </w:rPr>
        <w:t xml:space="preserve"> de </w:t>
      </w:r>
      <w:r w:rsidR="0091253F" w:rsidRPr="000C54CD">
        <w:rPr>
          <w:lang w:val="fr-CH"/>
        </w:rPr>
        <w:t>Lucius </w:t>
      </w:r>
      <w:r w:rsidR="00876BD4" w:rsidRPr="000C54CD">
        <w:rPr>
          <w:lang w:val="fr-CH"/>
        </w:rPr>
        <w:t>Tamm</w:t>
      </w:r>
      <w:r w:rsidR="00340A67">
        <w:rPr>
          <w:lang w:val="fr-CH"/>
        </w:rPr>
        <w:t>, quant à lui,</w:t>
      </w:r>
      <w:r w:rsidR="00B4696A" w:rsidRPr="000C54CD">
        <w:rPr>
          <w:lang w:val="fr-CH"/>
        </w:rPr>
        <w:t xml:space="preserve"> </w:t>
      </w:r>
      <w:r w:rsidR="002C2D6B" w:rsidRPr="000C54CD">
        <w:rPr>
          <w:lang w:val="fr-CH"/>
        </w:rPr>
        <w:t>fait l’objet d’une rotation</w:t>
      </w:r>
      <w:r w:rsidR="0091253F" w:rsidRPr="000C54CD">
        <w:rPr>
          <w:lang w:val="fr-CH"/>
        </w:rPr>
        <w:t>.</w:t>
      </w:r>
      <w:r w:rsidR="00876BD4" w:rsidRPr="000C54CD">
        <w:rPr>
          <w:lang w:val="fr-CH"/>
        </w:rPr>
        <w:t xml:space="preserve"> </w:t>
      </w:r>
      <w:r w:rsidR="003D270F" w:rsidRPr="000C54CD">
        <w:rPr>
          <w:lang w:val="fr-CH"/>
        </w:rPr>
        <w:t xml:space="preserve">Ce poste est </w:t>
      </w:r>
      <w:r w:rsidR="00433B81" w:rsidRPr="000C54CD">
        <w:rPr>
          <w:lang w:val="fr-CH"/>
        </w:rPr>
        <w:t xml:space="preserve">en effet </w:t>
      </w:r>
      <w:r w:rsidR="003D270F" w:rsidRPr="000C54CD">
        <w:rPr>
          <w:lang w:val="fr-CH"/>
        </w:rPr>
        <w:t>toujours occupé par la directrice ou le directeur d</w:t>
      </w:r>
      <w:r w:rsidR="00433B81" w:rsidRPr="000C54CD">
        <w:rPr>
          <w:lang w:val="fr-CH"/>
        </w:rPr>
        <w:t>e l</w:t>
      </w:r>
      <w:r w:rsidR="003D270F" w:rsidRPr="000C54CD">
        <w:rPr>
          <w:lang w:val="fr-CH"/>
        </w:rPr>
        <w:t>’un des départements du F</w:t>
      </w:r>
      <w:r w:rsidR="00876BD4" w:rsidRPr="000C54CD">
        <w:rPr>
          <w:lang w:val="fr-CH"/>
        </w:rPr>
        <w:t>iBL</w:t>
      </w:r>
      <w:r w:rsidR="003D270F" w:rsidRPr="000C54CD">
        <w:rPr>
          <w:lang w:val="fr-CH"/>
        </w:rPr>
        <w:t> </w:t>
      </w:r>
      <w:r w:rsidR="00876BD4" w:rsidRPr="000C54CD">
        <w:rPr>
          <w:lang w:val="fr-CH"/>
        </w:rPr>
        <w:t>S</w:t>
      </w:r>
      <w:r w:rsidR="003D270F" w:rsidRPr="000C54CD">
        <w:rPr>
          <w:lang w:val="fr-CH"/>
        </w:rPr>
        <w:t xml:space="preserve">uisse, afin de </w:t>
      </w:r>
      <w:r w:rsidR="00695EEC" w:rsidRPr="000C54CD">
        <w:rPr>
          <w:lang w:val="fr-CH"/>
        </w:rPr>
        <w:t>bien ancrer les départements dans la direction.</w:t>
      </w:r>
      <w:r w:rsidR="004D1101" w:rsidRPr="000C54CD">
        <w:rPr>
          <w:lang w:val="fr-CH"/>
        </w:rPr>
        <w:t xml:space="preserve"> </w:t>
      </w:r>
      <w:r w:rsidR="00BF5B27" w:rsidRPr="000C54CD">
        <w:rPr>
          <w:lang w:val="fr-CH"/>
        </w:rPr>
        <w:t>Ce modèle a fait ses preuves au cours des deux dernières années</w:t>
      </w:r>
      <w:r w:rsidR="007A1CCD">
        <w:rPr>
          <w:lang w:val="fr-CH"/>
        </w:rPr>
        <w:t>,</w:t>
      </w:r>
      <w:r w:rsidR="00BF5B27" w:rsidRPr="000C54CD">
        <w:rPr>
          <w:lang w:val="fr-CH"/>
        </w:rPr>
        <w:t xml:space="preserve"> et la direction a </w:t>
      </w:r>
      <w:r w:rsidR="00340A67">
        <w:rPr>
          <w:lang w:val="fr-CH"/>
        </w:rPr>
        <w:t xml:space="preserve">ainsi </w:t>
      </w:r>
      <w:r w:rsidR="00340A67" w:rsidRPr="00340A67">
        <w:rPr>
          <w:lang w:val="fr-CH"/>
        </w:rPr>
        <w:t>pu</w:t>
      </w:r>
      <w:r w:rsidR="00BF5B27" w:rsidRPr="00340A67">
        <w:rPr>
          <w:lang w:val="fr-CH"/>
        </w:rPr>
        <w:t xml:space="preserve"> </w:t>
      </w:r>
      <w:r w:rsidR="00340A67">
        <w:rPr>
          <w:lang w:val="fr-CH"/>
        </w:rPr>
        <w:t>aider</w:t>
      </w:r>
      <w:r w:rsidR="00BF5B27" w:rsidRPr="000C54CD">
        <w:rPr>
          <w:lang w:val="fr-CH"/>
        </w:rPr>
        <w:t xml:space="preserve"> le </w:t>
      </w:r>
      <w:r w:rsidR="007D3149" w:rsidRPr="000C54CD">
        <w:rPr>
          <w:lang w:val="fr-CH"/>
        </w:rPr>
        <w:t xml:space="preserve">FiBL </w:t>
      </w:r>
      <w:r w:rsidR="007444C8" w:rsidRPr="000C54CD">
        <w:rPr>
          <w:lang w:val="fr-CH"/>
        </w:rPr>
        <w:t xml:space="preserve">à </w:t>
      </w:r>
      <w:r w:rsidR="00340A67">
        <w:rPr>
          <w:lang w:val="fr-CH"/>
        </w:rPr>
        <w:t>traverser</w:t>
      </w:r>
      <w:r w:rsidR="00290B38" w:rsidRPr="000C54CD">
        <w:rPr>
          <w:lang w:val="fr-CH"/>
        </w:rPr>
        <w:t xml:space="preserve"> une </w:t>
      </w:r>
      <w:r w:rsidR="00AE1704" w:rsidRPr="000C54CD">
        <w:rPr>
          <w:lang w:val="fr-CH"/>
        </w:rPr>
        <w:t>période</w:t>
      </w:r>
      <w:r w:rsidR="00290B38" w:rsidRPr="000C54CD">
        <w:rPr>
          <w:lang w:val="fr-CH"/>
        </w:rPr>
        <w:t xml:space="preserve"> de changements </w:t>
      </w:r>
      <w:r w:rsidR="007444C8" w:rsidRPr="000C54CD">
        <w:rPr>
          <w:lang w:val="fr-CH"/>
        </w:rPr>
        <w:t>caractérisé</w:t>
      </w:r>
      <w:r w:rsidR="00B4696A" w:rsidRPr="000C54CD">
        <w:rPr>
          <w:lang w:val="fr-CH"/>
        </w:rPr>
        <w:t>e</w:t>
      </w:r>
      <w:r w:rsidR="007444C8" w:rsidRPr="000C54CD">
        <w:rPr>
          <w:lang w:val="fr-CH"/>
        </w:rPr>
        <w:t xml:space="preserve"> par</w:t>
      </w:r>
      <w:r w:rsidR="00290B38" w:rsidRPr="000C54CD">
        <w:rPr>
          <w:lang w:val="fr-CH"/>
        </w:rPr>
        <w:t xml:space="preserve"> des défis importants tels que la pandémie de </w:t>
      </w:r>
      <w:proofErr w:type="spellStart"/>
      <w:r w:rsidR="00290B38" w:rsidRPr="000C54CD">
        <w:rPr>
          <w:lang w:val="fr-CH"/>
        </w:rPr>
        <w:t>Covid</w:t>
      </w:r>
      <w:proofErr w:type="spellEnd"/>
      <w:r w:rsidR="00290B38" w:rsidRPr="000C54CD">
        <w:rPr>
          <w:lang w:val="fr-CH"/>
        </w:rPr>
        <w:t xml:space="preserve"> 19, les travaux de construction sur le site de Frick </w:t>
      </w:r>
      <w:r w:rsidR="007444C8" w:rsidRPr="000C54CD">
        <w:rPr>
          <w:lang w:val="fr-CH"/>
        </w:rPr>
        <w:t>et</w:t>
      </w:r>
      <w:r w:rsidR="00290B38" w:rsidRPr="000C54CD">
        <w:rPr>
          <w:lang w:val="fr-CH"/>
        </w:rPr>
        <w:t xml:space="preserve"> la forte phase de croissance de l’institut</w:t>
      </w:r>
      <w:r w:rsidR="007D3149" w:rsidRPr="000C54CD">
        <w:rPr>
          <w:lang w:val="fr-CH"/>
        </w:rPr>
        <w:t>.</w:t>
      </w:r>
    </w:p>
    <w:p w14:paraId="16C1A0DE" w14:textId="55C73D70" w:rsidR="003305CB" w:rsidRPr="000C54CD" w:rsidRDefault="00F05262" w:rsidP="000F4742">
      <w:pPr>
        <w:pStyle w:val="FiBLmmstandard"/>
        <w:rPr>
          <w:lang w:val="fr-CH"/>
        </w:rPr>
      </w:pPr>
      <w:r w:rsidRPr="000C54CD">
        <w:rPr>
          <w:lang w:val="fr-CH"/>
        </w:rPr>
        <w:t>Dans le cadre de s</w:t>
      </w:r>
      <w:r w:rsidR="006126B4" w:rsidRPr="000C54CD">
        <w:rPr>
          <w:lang w:val="fr-CH"/>
        </w:rPr>
        <w:t xml:space="preserve">es fonctions </w:t>
      </w:r>
      <w:r w:rsidRPr="000C54CD">
        <w:rPr>
          <w:lang w:val="fr-CH"/>
        </w:rPr>
        <w:t xml:space="preserve">de directeur, </w:t>
      </w:r>
      <w:r w:rsidR="005471BA" w:rsidRPr="000C54CD">
        <w:rPr>
          <w:lang w:val="fr-CH"/>
        </w:rPr>
        <w:t>Lucius </w:t>
      </w:r>
      <w:r w:rsidR="00876BD4" w:rsidRPr="000C54CD">
        <w:rPr>
          <w:lang w:val="fr-CH"/>
        </w:rPr>
        <w:t>Tamm</w:t>
      </w:r>
      <w:r w:rsidR="007D3149" w:rsidRPr="000C54CD">
        <w:rPr>
          <w:lang w:val="fr-CH"/>
        </w:rPr>
        <w:t xml:space="preserve">, </w:t>
      </w:r>
      <w:r w:rsidR="005471BA" w:rsidRPr="000C54CD">
        <w:rPr>
          <w:lang w:val="fr-CH"/>
        </w:rPr>
        <w:t xml:space="preserve">chef du </w:t>
      </w:r>
      <w:r w:rsidR="00876BD4" w:rsidRPr="000C54CD">
        <w:rPr>
          <w:lang w:val="fr-CH"/>
        </w:rPr>
        <w:t>D</w:t>
      </w:r>
      <w:r w:rsidR="005471BA" w:rsidRPr="000C54CD">
        <w:rPr>
          <w:lang w:val="fr-CH"/>
        </w:rPr>
        <w:t>é</w:t>
      </w:r>
      <w:r w:rsidR="00876BD4" w:rsidRPr="000C54CD">
        <w:rPr>
          <w:lang w:val="fr-CH"/>
        </w:rPr>
        <w:t>partement</w:t>
      </w:r>
      <w:r w:rsidR="005471BA" w:rsidRPr="000C54CD">
        <w:rPr>
          <w:lang w:val="fr-CH"/>
        </w:rPr>
        <w:t xml:space="preserve"> </w:t>
      </w:r>
      <w:r w:rsidRPr="000C54CD">
        <w:rPr>
          <w:lang w:val="fr-CH"/>
        </w:rPr>
        <w:t xml:space="preserve">des sciences des plantes, s’est engagé de manière exceptionnelle </w:t>
      </w:r>
      <w:r w:rsidR="00340A67">
        <w:rPr>
          <w:lang w:val="fr-CH"/>
        </w:rPr>
        <w:t>dans</w:t>
      </w:r>
      <w:r w:rsidRPr="000C54CD">
        <w:rPr>
          <w:lang w:val="fr-CH"/>
        </w:rPr>
        <w:t xml:space="preserve"> </w:t>
      </w:r>
      <w:r w:rsidR="00FF7C00" w:rsidRPr="000C54CD">
        <w:rPr>
          <w:lang w:val="fr-CH"/>
        </w:rPr>
        <w:t>l’agrandissement</w:t>
      </w:r>
      <w:r w:rsidRPr="000C54CD">
        <w:rPr>
          <w:lang w:val="fr-CH"/>
        </w:rPr>
        <w:t xml:space="preserve"> et </w:t>
      </w:r>
      <w:r w:rsidR="00340A67">
        <w:rPr>
          <w:lang w:val="fr-CH"/>
        </w:rPr>
        <w:t>le</w:t>
      </w:r>
      <w:r w:rsidRPr="000C54CD">
        <w:rPr>
          <w:lang w:val="fr-CH"/>
        </w:rPr>
        <w:t xml:space="preserve"> développement du</w:t>
      </w:r>
      <w:r w:rsidR="00F943A5" w:rsidRPr="000C54CD">
        <w:rPr>
          <w:lang w:val="fr-CH"/>
        </w:rPr>
        <w:t xml:space="preserve"> FiBL</w:t>
      </w:r>
      <w:r w:rsidR="005C316C" w:rsidRPr="000C54CD">
        <w:rPr>
          <w:lang w:val="fr-CH"/>
        </w:rPr>
        <w:t xml:space="preserve">. </w:t>
      </w:r>
      <w:r w:rsidR="00F13787">
        <w:rPr>
          <w:lang w:val="fr-CH"/>
        </w:rPr>
        <w:t>À l’issue de</w:t>
      </w:r>
      <w:r w:rsidR="00394E88" w:rsidRPr="000C54CD">
        <w:rPr>
          <w:lang w:val="fr-CH"/>
        </w:rPr>
        <w:t xml:space="preserve"> son </w:t>
      </w:r>
      <w:r w:rsidR="00510A14" w:rsidRPr="000C54CD">
        <w:rPr>
          <w:lang w:val="fr-CH"/>
        </w:rPr>
        <w:t>mandat</w:t>
      </w:r>
      <w:r w:rsidR="00394E88" w:rsidRPr="000C54CD">
        <w:rPr>
          <w:lang w:val="fr-CH"/>
        </w:rPr>
        <w:t xml:space="preserve"> </w:t>
      </w:r>
      <w:r w:rsidR="00F13787">
        <w:rPr>
          <w:lang w:val="fr-CH"/>
        </w:rPr>
        <w:t xml:space="preserve">achevé avec succès </w:t>
      </w:r>
      <w:r w:rsidR="00394E88" w:rsidRPr="000C54CD">
        <w:rPr>
          <w:lang w:val="fr-CH"/>
        </w:rPr>
        <w:t xml:space="preserve">au sein de la direction, il pourra </w:t>
      </w:r>
      <w:r w:rsidR="00474054" w:rsidRPr="000C54CD">
        <w:rPr>
          <w:lang w:val="fr-CH"/>
        </w:rPr>
        <w:t>se consacrer davantage à son département</w:t>
      </w:r>
      <w:r w:rsidR="0031076F" w:rsidRPr="000C54CD">
        <w:rPr>
          <w:lang w:val="fr-CH"/>
        </w:rPr>
        <w:t>.</w:t>
      </w:r>
      <w:r w:rsidR="005C316C" w:rsidRPr="000C54CD">
        <w:rPr>
          <w:lang w:val="fr-CH"/>
        </w:rPr>
        <w:t xml:space="preserve"> </w:t>
      </w:r>
      <w:proofErr w:type="gramStart"/>
      <w:r w:rsidR="005C316C" w:rsidRPr="000C54CD">
        <w:rPr>
          <w:lang w:val="fr-CH"/>
        </w:rPr>
        <w:t>«</w:t>
      </w:r>
      <w:r w:rsidR="00474054" w:rsidRPr="000C54CD">
        <w:rPr>
          <w:lang w:val="fr-CH"/>
        </w:rPr>
        <w:t>Je</w:t>
      </w:r>
      <w:proofErr w:type="gramEnd"/>
      <w:r w:rsidR="00474054" w:rsidRPr="000C54CD">
        <w:rPr>
          <w:lang w:val="fr-CH"/>
        </w:rPr>
        <w:t xml:space="preserve"> suis heureux de pouvoir à nouveau consacrer plus de temps à ma passion, la recherche, et </w:t>
      </w:r>
      <w:r w:rsidR="00F13787">
        <w:rPr>
          <w:lang w:val="fr-CH"/>
        </w:rPr>
        <w:t>collaborer plus étroitement</w:t>
      </w:r>
      <w:r w:rsidR="00474054" w:rsidRPr="000C54CD">
        <w:rPr>
          <w:lang w:val="fr-CH"/>
        </w:rPr>
        <w:t xml:space="preserve"> avec mes collègues du</w:t>
      </w:r>
      <w:r w:rsidR="005C316C" w:rsidRPr="000C54CD">
        <w:rPr>
          <w:lang w:val="fr-CH"/>
        </w:rPr>
        <w:t xml:space="preserve"> D</w:t>
      </w:r>
      <w:r w:rsidR="00474054" w:rsidRPr="000C54CD">
        <w:rPr>
          <w:lang w:val="fr-CH"/>
        </w:rPr>
        <w:t>é</w:t>
      </w:r>
      <w:r w:rsidR="005C316C" w:rsidRPr="000C54CD">
        <w:rPr>
          <w:lang w:val="fr-CH"/>
        </w:rPr>
        <w:t>partement</w:t>
      </w:r>
      <w:r w:rsidR="00876BD4" w:rsidRPr="000C54CD">
        <w:rPr>
          <w:lang w:val="fr-CH"/>
        </w:rPr>
        <w:t xml:space="preserve"> </w:t>
      </w:r>
      <w:r w:rsidR="00474054" w:rsidRPr="000C54CD">
        <w:rPr>
          <w:lang w:val="fr-CH"/>
        </w:rPr>
        <w:t>des sciences des plantes</w:t>
      </w:r>
      <w:r w:rsidR="005C316C" w:rsidRPr="000C54CD">
        <w:rPr>
          <w:lang w:val="fr-CH"/>
        </w:rPr>
        <w:t>»</w:t>
      </w:r>
      <w:r w:rsidR="0031076F" w:rsidRPr="000C54CD">
        <w:rPr>
          <w:lang w:val="fr-CH"/>
        </w:rPr>
        <w:t xml:space="preserve">, se réjouit-il. </w:t>
      </w:r>
      <w:r w:rsidR="003F2537" w:rsidRPr="000C54CD">
        <w:rPr>
          <w:lang w:val="fr-CH"/>
        </w:rPr>
        <w:t>Knut </w:t>
      </w:r>
      <w:proofErr w:type="spellStart"/>
      <w:r w:rsidR="005C316C" w:rsidRPr="000C54CD">
        <w:rPr>
          <w:lang w:val="fr-CH"/>
        </w:rPr>
        <w:t>Schmidtke</w:t>
      </w:r>
      <w:proofErr w:type="spellEnd"/>
      <w:r w:rsidR="005C316C" w:rsidRPr="000C54CD">
        <w:rPr>
          <w:lang w:val="fr-CH"/>
        </w:rPr>
        <w:t xml:space="preserve"> </w:t>
      </w:r>
      <w:r w:rsidR="003F2537" w:rsidRPr="000C54CD">
        <w:rPr>
          <w:lang w:val="fr-CH"/>
        </w:rPr>
        <w:t>souligne</w:t>
      </w:r>
      <w:r w:rsidR="00045E45" w:rsidRPr="000C54CD">
        <w:rPr>
          <w:lang w:val="fr-CH"/>
        </w:rPr>
        <w:t xml:space="preserve"> que la grande renommée de Lucius </w:t>
      </w:r>
      <w:r w:rsidR="005C316C" w:rsidRPr="000C54CD">
        <w:rPr>
          <w:lang w:val="fr-CH"/>
        </w:rPr>
        <w:t>Tamm</w:t>
      </w:r>
      <w:r w:rsidR="00045E45" w:rsidRPr="000C54CD">
        <w:rPr>
          <w:lang w:val="fr-CH"/>
        </w:rPr>
        <w:t xml:space="preserve"> en tant que chercheur, son expérience et sa personnalité </w:t>
      </w:r>
      <w:r w:rsidR="00F13787">
        <w:rPr>
          <w:lang w:val="fr-CH"/>
        </w:rPr>
        <w:t>charismatique</w:t>
      </w:r>
      <w:r w:rsidR="00703ECD" w:rsidRPr="000C54CD">
        <w:rPr>
          <w:lang w:val="fr-CH"/>
        </w:rPr>
        <w:t xml:space="preserve"> ont </w:t>
      </w:r>
      <w:r w:rsidR="0031076F" w:rsidRPr="000C54CD">
        <w:rPr>
          <w:lang w:val="fr-CH"/>
        </w:rPr>
        <w:t>fortement</w:t>
      </w:r>
      <w:r w:rsidR="00703ECD" w:rsidRPr="000C54CD">
        <w:rPr>
          <w:lang w:val="fr-CH"/>
        </w:rPr>
        <w:t xml:space="preserve"> marqué le </w:t>
      </w:r>
      <w:proofErr w:type="gramStart"/>
      <w:r w:rsidR="00703ECD" w:rsidRPr="000C54CD">
        <w:rPr>
          <w:lang w:val="fr-CH"/>
        </w:rPr>
        <w:t>FiBL</w:t>
      </w:r>
      <w:r w:rsidR="005C316C" w:rsidRPr="000C54CD">
        <w:rPr>
          <w:lang w:val="fr-CH"/>
        </w:rPr>
        <w:t>:</w:t>
      </w:r>
      <w:proofErr w:type="gramEnd"/>
      <w:r w:rsidR="005C316C" w:rsidRPr="000C54CD">
        <w:rPr>
          <w:lang w:val="fr-CH"/>
        </w:rPr>
        <w:t xml:space="preserve"> </w:t>
      </w:r>
      <w:r w:rsidR="003305CB" w:rsidRPr="000C54CD">
        <w:rPr>
          <w:lang w:val="fr-CH"/>
        </w:rPr>
        <w:t>«</w:t>
      </w:r>
      <w:r w:rsidR="006A004D" w:rsidRPr="000C54CD">
        <w:rPr>
          <w:lang w:val="fr-CH"/>
        </w:rPr>
        <w:t xml:space="preserve">Nous </w:t>
      </w:r>
      <w:r w:rsidR="00F13787">
        <w:rPr>
          <w:lang w:val="fr-CH"/>
        </w:rPr>
        <w:t>exprimons à</w:t>
      </w:r>
      <w:r w:rsidR="006A004D" w:rsidRPr="000C54CD">
        <w:rPr>
          <w:lang w:val="fr-CH"/>
        </w:rPr>
        <w:t xml:space="preserve"> </w:t>
      </w:r>
      <w:r w:rsidR="003305CB" w:rsidRPr="000C54CD">
        <w:rPr>
          <w:lang w:val="fr-CH"/>
        </w:rPr>
        <w:t>Lucius</w:t>
      </w:r>
      <w:r w:rsidR="006A004D" w:rsidRPr="000C54CD">
        <w:rPr>
          <w:lang w:val="fr-CH"/>
        </w:rPr>
        <w:t> </w:t>
      </w:r>
      <w:r w:rsidR="00F943A5" w:rsidRPr="000C54CD">
        <w:rPr>
          <w:lang w:val="fr-CH"/>
        </w:rPr>
        <w:t>Tamm</w:t>
      </w:r>
      <w:r w:rsidR="006A004D" w:rsidRPr="000C54CD">
        <w:rPr>
          <w:lang w:val="fr-CH"/>
        </w:rPr>
        <w:t xml:space="preserve"> </w:t>
      </w:r>
      <w:r w:rsidR="00F13787">
        <w:rPr>
          <w:lang w:val="fr-CH"/>
        </w:rPr>
        <w:t>toute notre gratitude pour</w:t>
      </w:r>
      <w:r w:rsidR="004E015D" w:rsidRPr="000C54CD">
        <w:rPr>
          <w:lang w:val="fr-CH"/>
        </w:rPr>
        <w:t xml:space="preserve"> son grand engagement et sa collaboration extrêmement fructueuse au sein de la </w:t>
      </w:r>
      <w:r w:rsidR="002F1F8B" w:rsidRPr="000C54CD">
        <w:rPr>
          <w:lang w:val="fr-CH"/>
        </w:rPr>
        <w:t>direction</w:t>
      </w:r>
      <w:r w:rsidR="003305CB" w:rsidRPr="000C54CD">
        <w:rPr>
          <w:lang w:val="fr-CH"/>
        </w:rPr>
        <w:t xml:space="preserve">. </w:t>
      </w:r>
      <w:r w:rsidR="002F1F8B" w:rsidRPr="000C54CD">
        <w:rPr>
          <w:lang w:val="fr-CH"/>
        </w:rPr>
        <w:t xml:space="preserve">Il a </w:t>
      </w:r>
      <w:r w:rsidR="00F13787">
        <w:rPr>
          <w:lang w:val="fr-CH"/>
        </w:rPr>
        <w:t>joué un rôle</w:t>
      </w:r>
      <w:r w:rsidR="002F1F8B" w:rsidRPr="000C54CD">
        <w:rPr>
          <w:lang w:val="fr-CH"/>
        </w:rPr>
        <w:t xml:space="preserve"> déterminant</w:t>
      </w:r>
      <w:r w:rsidR="00F13787">
        <w:rPr>
          <w:lang w:val="fr-CH"/>
        </w:rPr>
        <w:t xml:space="preserve"> dans le </w:t>
      </w:r>
      <w:r w:rsidR="002F1F8B" w:rsidRPr="000C54CD">
        <w:rPr>
          <w:lang w:val="fr-CH"/>
        </w:rPr>
        <w:t xml:space="preserve">développement de l’institut et continuera </w:t>
      </w:r>
      <w:r w:rsidR="000260FC" w:rsidRPr="000C54CD">
        <w:rPr>
          <w:lang w:val="fr-CH"/>
        </w:rPr>
        <w:t xml:space="preserve">à </w:t>
      </w:r>
      <w:r w:rsidR="002F1F8B" w:rsidRPr="000C54CD">
        <w:rPr>
          <w:lang w:val="fr-CH"/>
        </w:rPr>
        <w:t>y contribuer en tant que membre du conseil d’administration</w:t>
      </w:r>
      <w:proofErr w:type="gramStart"/>
      <w:r w:rsidR="002F1F8B" w:rsidRPr="000C54CD">
        <w:rPr>
          <w:lang w:val="fr-CH"/>
        </w:rPr>
        <w:t>.</w:t>
      </w:r>
      <w:r w:rsidR="003305CB" w:rsidRPr="000C54CD">
        <w:rPr>
          <w:lang w:val="fr-CH"/>
        </w:rPr>
        <w:t>»</w:t>
      </w:r>
      <w:proofErr w:type="gramEnd"/>
    </w:p>
    <w:p w14:paraId="0A1A649C" w14:textId="50E03F83" w:rsidR="000F4742" w:rsidRPr="000C54CD" w:rsidRDefault="002F1F8B" w:rsidP="000F4742">
      <w:pPr>
        <w:pStyle w:val="FiBLmmstandard"/>
        <w:rPr>
          <w:lang w:val="fr-CH"/>
        </w:rPr>
      </w:pPr>
      <w:r w:rsidRPr="000C54CD">
        <w:rPr>
          <w:lang w:val="fr-CH"/>
        </w:rPr>
        <w:t xml:space="preserve">Conformément au principe de rotation, </w:t>
      </w:r>
      <w:r w:rsidR="009B6DE1" w:rsidRPr="000C54CD">
        <w:rPr>
          <w:lang w:val="fr-CH"/>
        </w:rPr>
        <w:t>Lucius </w:t>
      </w:r>
      <w:r w:rsidR="004D1101" w:rsidRPr="000C54CD">
        <w:rPr>
          <w:lang w:val="fr-CH"/>
        </w:rPr>
        <w:t>Tamm</w:t>
      </w:r>
      <w:r w:rsidR="00876BD4" w:rsidRPr="000C54CD">
        <w:rPr>
          <w:lang w:val="fr-CH"/>
        </w:rPr>
        <w:t xml:space="preserve"> </w:t>
      </w:r>
      <w:r w:rsidR="009B6DE1" w:rsidRPr="000C54CD">
        <w:rPr>
          <w:lang w:val="fr-CH"/>
        </w:rPr>
        <w:t xml:space="preserve">passera le flambeau à Beate Huber, qui lui succédera comme prévu le </w:t>
      </w:r>
      <w:r w:rsidR="00876BD4" w:rsidRPr="000C54CD">
        <w:rPr>
          <w:lang w:val="fr-CH"/>
        </w:rPr>
        <w:t>1</w:t>
      </w:r>
      <w:r w:rsidR="009B6DE1" w:rsidRPr="000C54CD">
        <w:rPr>
          <w:vertAlign w:val="superscript"/>
          <w:lang w:val="fr-CH"/>
        </w:rPr>
        <w:t>er</w:t>
      </w:r>
      <w:r w:rsidR="009B6DE1" w:rsidRPr="000C54CD">
        <w:rPr>
          <w:lang w:val="fr-CH"/>
        </w:rPr>
        <w:t> avril </w:t>
      </w:r>
      <w:r w:rsidR="00876BD4" w:rsidRPr="000C54CD">
        <w:rPr>
          <w:lang w:val="fr-CH"/>
        </w:rPr>
        <w:t xml:space="preserve">2022 </w:t>
      </w:r>
      <w:r w:rsidR="009B6DE1" w:rsidRPr="000C54CD">
        <w:rPr>
          <w:lang w:val="fr-CH"/>
        </w:rPr>
        <w:t>au sein de la direction</w:t>
      </w:r>
      <w:r w:rsidR="00876BD4" w:rsidRPr="000C54CD">
        <w:rPr>
          <w:lang w:val="fr-CH"/>
        </w:rPr>
        <w:t>.</w:t>
      </w:r>
      <w:r w:rsidR="003305CB" w:rsidRPr="000C54CD">
        <w:rPr>
          <w:lang w:val="fr-CH"/>
        </w:rPr>
        <w:t xml:space="preserve"> </w:t>
      </w:r>
      <w:r w:rsidR="00FF0041" w:rsidRPr="000C54CD">
        <w:rPr>
          <w:lang w:val="fr-CH"/>
        </w:rPr>
        <w:t>En tant que chef du Département des sciences des plantes, Lucius </w:t>
      </w:r>
      <w:r w:rsidR="003305CB" w:rsidRPr="000C54CD">
        <w:rPr>
          <w:lang w:val="fr-CH"/>
        </w:rPr>
        <w:t xml:space="preserve">Tamm </w:t>
      </w:r>
      <w:r w:rsidR="00FF0041" w:rsidRPr="000C54CD">
        <w:rPr>
          <w:lang w:val="fr-CH"/>
        </w:rPr>
        <w:t>continuera à faire parti</w:t>
      </w:r>
      <w:r w:rsidR="0018036C">
        <w:rPr>
          <w:lang w:val="fr-CH"/>
        </w:rPr>
        <w:t>e</w:t>
      </w:r>
      <w:r w:rsidR="00FF0041" w:rsidRPr="000C54CD">
        <w:rPr>
          <w:lang w:val="fr-CH"/>
        </w:rPr>
        <w:t xml:space="preserve"> du conseil d’administration du </w:t>
      </w:r>
      <w:r w:rsidR="003305CB" w:rsidRPr="000C54CD">
        <w:rPr>
          <w:lang w:val="fr-CH"/>
        </w:rPr>
        <w:t>FiBL.</w:t>
      </w:r>
    </w:p>
    <w:p w14:paraId="7D4A7186" w14:textId="774D6A93" w:rsidR="00CD4B01" w:rsidRPr="000C54CD" w:rsidRDefault="001B73B6" w:rsidP="002F2DF8">
      <w:pPr>
        <w:pStyle w:val="FiBLmmzusatzinfo"/>
        <w:rPr>
          <w:lang w:val="fr-CH"/>
        </w:rPr>
      </w:pPr>
      <w:r w:rsidRPr="000C54CD">
        <w:rPr>
          <w:lang w:val="fr-CH"/>
        </w:rPr>
        <w:t>Contact</w:t>
      </w:r>
    </w:p>
    <w:p w14:paraId="7D4A7187" w14:textId="605B38CA" w:rsidR="003C6406" w:rsidRPr="000C54CD" w:rsidRDefault="0026529C" w:rsidP="002F2DF8">
      <w:pPr>
        <w:pStyle w:val="FiBLmmaufzhlungszeichen"/>
        <w:rPr>
          <w:lang w:val="fr-CH"/>
        </w:rPr>
      </w:pPr>
      <w:r w:rsidRPr="000C54CD">
        <w:rPr>
          <w:lang w:val="fr-CH"/>
        </w:rPr>
        <w:t xml:space="preserve">Seraina Siragna, </w:t>
      </w:r>
      <w:r w:rsidR="001B73B6" w:rsidRPr="000C54CD">
        <w:rPr>
          <w:lang w:val="fr-CH"/>
        </w:rPr>
        <w:t>responsable</w:t>
      </w:r>
      <w:r w:rsidR="00DC1763" w:rsidRPr="000C54CD">
        <w:rPr>
          <w:lang w:val="fr-CH"/>
        </w:rPr>
        <w:t xml:space="preserve"> de la</w:t>
      </w:r>
      <w:r w:rsidRPr="000C54CD">
        <w:rPr>
          <w:lang w:val="fr-CH"/>
        </w:rPr>
        <w:t xml:space="preserve"> </w:t>
      </w:r>
      <w:r w:rsidR="001B73B6" w:rsidRPr="000C54CD">
        <w:rPr>
          <w:lang w:val="fr-CH"/>
        </w:rPr>
        <w:t>communication d’entreprise</w:t>
      </w:r>
      <w:r w:rsidRPr="000C54CD">
        <w:rPr>
          <w:lang w:val="fr-CH"/>
        </w:rPr>
        <w:t xml:space="preserve"> </w:t>
      </w:r>
      <w:r w:rsidR="001B73B6" w:rsidRPr="000C54CD">
        <w:rPr>
          <w:lang w:val="fr-CH"/>
        </w:rPr>
        <w:t xml:space="preserve">et porte-parole </w:t>
      </w:r>
      <w:r w:rsidRPr="000C54CD">
        <w:rPr>
          <w:lang w:val="fr-CH"/>
        </w:rPr>
        <w:t>FiBL S</w:t>
      </w:r>
      <w:r w:rsidR="001B73B6" w:rsidRPr="000C54CD">
        <w:rPr>
          <w:lang w:val="fr-CH"/>
        </w:rPr>
        <w:t>uisse</w:t>
      </w:r>
      <w:r w:rsidR="0020419B" w:rsidRPr="000C54CD">
        <w:rPr>
          <w:lang w:val="fr-CH"/>
        </w:rPr>
        <w:t xml:space="preserve">, </w:t>
      </w:r>
      <w:r w:rsidR="001B73B6" w:rsidRPr="000C54CD">
        <w:rPr>
          <w:lang w:val="fr-CH"/>
        </w:rPr>
        <w:t>té</w:t>
      </w:r>
      <w:r w:rsidR="0001151E" w:rsidRPr="000C54CD">
        <w:rPr>
          <w:lang w:val="fr-CH"/>
        </w:rPr>
        <w:t>l</w:t>
      </w:r>
      <w:r w:rsidR="001B73B6" w:rsidRPr="000C54CD">
        <w:rPr>
          <w:lang w:val="fr-CH"/>
        </w:rPr>
        <w:t>.</w:t>
      </w:r>
      <w:r w:rsidR="00866E96" w:rsidRPr="000C54CD">
        <w:rPr>
          <w:lang w:val="fr-CH"/>
        </w:rPr>
        <w:t xml:space="preserve"> +41 62 865 </w:t>
      </w:r>
      <w:r w:rsidRPr="000C54CD">
        <w:rPr>
          <w:lang w:val="fr-CH"/>
        </w:rPr>
        <w:t>63 90</w:t>
      </w:r>
      <w:r w:rsidR="00866E96" w:rsidRPr="000C54CD">
        <w:rPr>
          <w:lang w:val="fr-CH"/>
        </w:rPr>
        <w:t xml:space="preserve">, </w:t>
      </w:r>
      <w:proofErr w:type="gramStart"/>
      <w:r w:rsidR="001B73B6" w:rsidRPr="000C54CD">
        <w:rPr>
          <w:lang w:val="fr-CH"/>
        </w:rPr>
        <w:t>e</w:t>
      </w:r>
      <w:r w:rsidR="00866E96" w:rsidRPr="000C54CD">
        <w:rPr>
          <w:lang w:val="fr-CH"/>
        </w:rPr>
        <w:t>-</w:t>
      </w:r>
      <w:r w:rsidR="001B73B6" w:rsidRPr="000C54CD">
        <w:rPr>
          <w:lang w:val="fr-CH"/>
        </w:rPr>
        <w:t>m</w:t>
      </w:r>
      <w:r w:rsidR="00866E96" w:rsidRPr="000C54CD">
        <w:rPr>
          <w:lang w:val="fr-CH"/>
        </w:rPr>
        <w:t>ail</w:t>
      </w:r>
      <w:r w:rsidR="001B73B6" w:rsidRPr="000C54CD">
        <w:rPr>
          <w:lang w:val="fr-CH"/>
        </w:rPr>
        <w:t>:</w:t>
      </w:r>
      <w:proofErr w:type="gramEnd"/>
      <w:r w:rsidR="00866E96" w:rsidRPr="000C54CD">
        <w:rPr>
          <w:lang w:val="fr-CH"/>
        </w:rPr>
        <w:t xml:space="preserve"> </w:t>
      </w:r>
      <w:hyperlink r:id="rId14" w:history="1">
        <w:r w:rsidR="002F2DF8" w:rsidRPr="000C54CD">
          <w:rPr>
            <w:rStyle w:val="Hyperlink"/>
            <w:lang w:val="fr-CH"/>
          </w:rPr>
          <w:t>seraina.siragna@fibl.org</w:t>
        </w:r>
      </w:hyperlink>
    </w:p>
    <w:p w14:paraId="7D4A7190" w14:textId="6679C961" w:rsidR="002A7256" w:rsidRPr="000C54CD" w:rsidRDefault="00DC1763" w:rsidP="002F2DF8">
      <w:pPr>
        <w:pStyle w:val="FiBLmmzusatzinfo"/>
        <w:rPr>
          <w:lang w:val="fr-CH"/>
        </w:rPr>
      </w:pPr>
      <w:r w:rsidRPr="000C54CD">
        <w:rPr>
          <w:lang w:val="fr-CH"/>
        </w:rPr>
        <w:lastRenderedPageBreak/>
        <w:t>Pour consulter ce communiqué aux médias</w:t>
      </w:r>
      <w:r w:rsidR="00F13787">
        <w:rPr>
          <w:lang w:val="fr-CH"/>
        </w:rPr>
        <w:t xml:space="preserve"> </w:t>
      </w:r>
      <w:r w:rsidR="00F13787" w:rsidRPr="000C54CD">
        <w:rPr>
          <w:lang w:val="fr-CH"/>
        </w:rPr>
        <w:t>sur Internet</w:t>
      </w:r>
    </w:p>
    <w:p w14:paraId="25805037" w14:textId="537F322E" w:rsidR="002F2DF8" w:rsidRPr="000C54CD" w:rsidRDefault="00DC1763" w:rsidP="002F2DF8">
      <w:pPr>
        <w:pStyle w:val="FiBLmmstandard"/>
        <w:rPr>
          <w:lang w:val="fr-CH"/>
        </w:rPr>
      </w:pPr>
      <w:r w:rsidRPr="000C54CD">
        <w:rPr>
          <w:lang w:val="fr-CH"/>
        </w:rPr>
        <w:t>Vous trouverez le présent communiqué aux médias en ligne à l’adresse</w:t>
      </w:r>
      <w:r w:rsidR="00362C38" w:rsidRPr="000C54CD">
        <w:rPr>
          <w:lang w:val="fr-CH"/>
        </w:rPr>
        <w:t xml:space="preserve"> </w:t>
      </w:r>
      <w:proofErr w:type="gramStart"/>
      <w:r w:rsidR="00362C38" w:rsidRPr="000C54CD">
        <w:rPr>
          <w:lang w:val="fr-CH"/>
        </w:rPr>
        <w:t>suivante:</w:t>
      </w:r>
      <w:proofErr w:type="gramEnd"/>
      <w:r w:rsidR="00362C38" w:rsidRPr="000C54CD">
        <w:rPr>
          <w:lang w:val="fr-CH"/>
        </w:rPr>
        <w:t xml:space="preserve"> </w:t>
      </w:r>
      <w:hyperlink r:id="rId15" w:history="1">
        <w:r w:rsidR="00362C38" w:rsidRPr="000C54CD">
          <w:rPr>
            <w:rStyle w:val="Hyperlink"/>
            <w:lang w:val="fr-CH"/>
          </w:rPr>
          <w:t>www.fibl.org/fr/infotheque/medias.html</w:t>
        </w:r>
      </w:hyperlink>
    </w:p>
    <w:p w14:paraId="2DA80BE2" w14:textId="07A92C72" w:rsidR="00A32424" w:rsidRPr="000C54CD" w:rsidRDefault="00362C38" w:rsidP="00A32424">
      <w:pPr>
        <w:pStyle w:val="FiBLmmzusatzinfo"/>
        <w:rPr>
          <w:lang w:val="fr-CH"/>
        </w:rPr>
      </w:pPr>
      <w:r w:rsidRPr="000C54CD">
        <w:rPr>
          <w:lang w:val="fr-CH"/>
        </w:rPr>
        <w:t>Photos</w:t>
      </w:r>
    </w:p>
    <w:p w14:paraId="1136527A" w14:textId="139A11BC" w:rsidR="00A32424" w:rsidRPr="000C54CD" w:rsidRDefault="00362C38" w:rsidP="00A32424">
      <w:pPr>
        <w:pStyle w:val="FiBLmmstandard"/>
        <w:jc w:val="both"/>
        <w:rPr>
          <w:lang w:val="fr-CH"/>
        </w:rPr>
      </w:pPr>
      <w:r w:rsidRPr="000C54CD">
        <w:rPr>
          <w:lang w:val="fr-CH"/>
        </w:rPr>
        <w:t>Des photos relatives au présent communiqué aux médias sont disponibles à l’adresse suivante:</w:t>
      </w:r>
      <w:r w:rsidR="00602CF9">
        <w:rPr>
          <w:lang w:val="fr-CH"/>
        </w:rPr>
        <w:t xml:space="preserve"> </w:t>
      </w:r>
      <w:r w:rsidR="00602CF9" w:rsidRPr="00602CF9">
        <w:rPr>
          <w:lang w:val="fr-CH"/>
        </w:rPr>
        <w:t>https://biomedia.picturepark.com/s/DbwXBntR</w:t>
      </w:r>
      <w:r w:rsidRPr="000C54CD">
        <w:rPr>
          <w:lang w:val="fr-CH"/>
        </w:rPr>
        <w:t xml:space="preserve"> </w:t>
      </w:r>
      <w:bookmarkStart w:id="0" w:name="_GoBack"/>
      <w:bookmarkEnd w:id="0"/>
    </w:p>
    <w:p w14:paraId="4EEAD3DC" w14:textId="77777777" w:rsidR="00ED1129" w:rsidRDefault="00ED1129" w:rsidP="00207BC2">
      <w:pPr>
        <w:pStyle w:val="FiBLmmerluterungtitel"/>
        <w:rPr>
          <w:lang w:val="fr-CH"/>
        </w:rPr>
      </w:pPr>
      <w:r>
        <w:rPr>
          <w:lang w:val="fr-CH"/>
        </w:rPr>
        <w:t>À propos du FiBL</w:t>
      </w:r>
    </w:p>
    <w:p w14:paraId="7ABF5598" w14:textId="0A428947" w:rsidR="00ED1129" w:rsidRPr="00ED1129" w:rsidRDefault="00ED1129" w:rsidP="00ED1129">
      <w:pPr>
        <w:pStyle w:val="FiBLmmerluterungtitel"/>
        <w:spacing w:before="0"/>
        <w:rPr>
          <w:b w:val="0"/>
          <w:bCs/>
          <w:lang w:val="fr-CH"/>
        </w:rPr>
      </w:pPr>
      <w:r w:rsidRPr="00ED1129">
        <w:rPr>
          <w:b w:val="0"/>
          <w:bCs/>
          <w:lang w:val="fr-CH"/>
        </w:rPr>
        <w:t>L’Institut de recherche de l’agriculture biologique FiBL est l’un des principaux instituts mondiaux de recherche en agriculture biologique. Les points forts du FiBL sont la recherche interdisciplinaire, l’innovation en collaboration avec les agricultrices et les agriculteurs et le secteur alimentaire ainsi que la rapidité du transfert de connaissances. Le groupe FiBL se compose actuellement du F</w:t>
      </w:r>
      <w:r w:rsidR="00FC5755">
        <w:rPr>
          <w:b w:val="0"/>
          <w:bCs/>
          <w:lang w:val="fr-CH"/>
        </w:rPr>
        <w:t>i</w:t>
      </w:r>
      <w:r w:rsidRPr="00ED1129">
        <w:rPr>
          <w:b w:val="0"/>
          <w:bCs/>
          <w:lang w:val="fr-CH"/>
        </w:rPr>
        <w:t>BL Suisse (fondé en 1973), du FiBL Allemagne (2001), du FiBL Autriche (2004), de l’</w:t>
      </w:r>
      <w:proofErr w:type="spellStart"/>
      <w:r w:rsidRPr="00ED1129">
        <w:rPr>
          <w:b w:val="0"/>
          <w:bCs/>
          <w:lang w:val="fr-CH"/>
        </w:rPr>
        <w:t>ÖMKi</w:t>
      </w:r>
      <w:proofErr w:type="spellEnd"/>
      <w:r w:rsidRPr="00ED1129">
        <w:rPr>
          <w:b w:val="0"/>
          <w:bCs/>
          <w:lang w:val="fr-CH"/>
        </w:rPr>
        <w:t xml:space="preserve"> (Institut hongrois de recherche en agriculture biologique, 2011), du FiBL France (2017) et du FiBL Europe (2017), qui représente les cinq instituts nationaux. Sur ses différents sites, le groupe compte au total quelque 300 collaboratrices et collaborateurs. </w:t>
      </w:r>
      <w:hyperlink r:id="rId16" w:history="1">
        <w:r w:rsidRPr="00ED1129">
          <w:rPr>
            <w:rStyle w:val="Hyperlink"/>
            <w:b w:val="0"/>
            <w:bCs/>
            <w:lang w:val="fr-CH"/>
          </w:rPr>
          <w:t>www.fibl.org</w:t>
        </w:r>
      </w:hyperlink>
    </w:p>
    <w:sectPr w:rsidR="00ED1129" w:rsidRPr="00ED1129" w:rsidSect="00A63A26">
      <w:footerReference w:type="default" r:id="rId17"/>
      <w:type w:val="continuous"/>
      <w:pgSz w:w="11906" w:h="16838"/>
      <w:pgMar w:top="993" w:right="1701" w:bottom="426" w:left="1701" w:header="113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7EC2B9" w14:textId="77777777" w:rsidR="00244F1C" w:rsidRDefault="00244F1C" w:rsidP="00F53AA9">
      <w:pPr>
        <w:spacing w:after="0" w:line="240" w:lineRule="auto"/>
      </w:pPr>
      <w:r>
        <w:separator/>
      </w:r>
    </w:p>
  </w:endnote>
  <w:endnote w:type="continuationSeparator" w:id="0">
    <w:p w14:paraId="60A24EF1" w14:textId="77777777" w:rsidR="00244F1C" w:rsidRDefault="00244F1C" w:rsidP="00F53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altName w:val="Gill Sans"/>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tka Text">
    <w:panose1 w:val="02000505000000020004"/>
    <w:charset w:val="00"/>
    <w:family w:val="auto"/>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57"/>
      <w:gridCol w:w="412"/>
    </w:tblGrid>
    <w:tr w:rsidR="00E755E8" w:rsidRPr="00ED1129" w14:paraId="7D4A71A4" w14:textId="77777777" w:rsidTr="00A26A23">
      <w:trPr>
        <w:trHeight w:val="546"/>
      </w:trPr>
      <w:tc>
        <w:tcPr>
          <w:tcW w:w="7757" w:type="dxa"/>
        </w:tcPr>
        <w:p w14:paraId="7D4A71A1" w14:textId="7AE66901" w:rsidR="00E755E8" w:rsidRPr="00ED6343" w:rsidRDefault="00ED6343" w:rsidP="00DA14CE">
          <w:pPr>
            <w:pStyle w:val="FiBLmmfusszeile"/>
            <w:rPr>
              <w:lang w:val="fr-FR"/>
            </w:rPr>
          </w:pPr>
          <w:r w:rsidRPr="00ED6343">
            <w:rPr>
              <w:lang w:val="fr-FR"/>
            </w:rPr>
            <w:t xml:space="preserve">Institut de recherche de </w:t>
          </w:r>
          <w:r>
            <w:rPr>
              <w:lang w:val="fr-FR"/>
            </w:rPr>
            <w:t>l’agriculture biologique</w:t>
          </w:r>
          <w:r w:rsidR="00E755E8" w:rsidRPr="00ED6343">
            <w:rPr>
              <w:lang w:val="fr-FR"/>
            </w:rPr>
            <w:t xml:space="preserve"> FiBL | </w:t>
          </w:r>
          <w:proofErr w:type="spellStart"/>
          <w:r w:rsidR="00E755E8" w:rsidRPr="00ED6343">
            <w:rPr>
              <w:lang w:val="fr-FR"/>
            </w:rPr>
            <w:t>Ackerstrasse</w:t>
          </w:r>
          <w:proofErr w:type="spellEnd"/>
          <w:r w:rsidR="00E755E8" w:rsidRPr="00ED6343">
            <w:rPr>
              <w:lang w:val="fr-FR"/>
            </w:rPr>
            <w:t xml:space="preserve"> 113 | </w:t>
          </w:r>
          <w:r>
            <w:rPr>
              <w:lang w:val="fr-FR"/>
            </w:rPr>
            <w:t>case postale</w:t>
          </w:r>
          <w:r w:rsidR="00E755E8" w:rsidRPr="00ED6343">
            <w:rPr>
              <w:lang w:val="fr-FR"/>
            </w:rPr>
            <w:t xml:space="preserve"> 219 </w:t>
          </w:r>
        </w:p>
        <w:p w14:paraId="7D4A71A2" w14:textId="76388952" w:rsidR="00E755E8" w:rsidRPr="00D02081" w:rsidRDefault="00E755E8" w:rsidP="0001151E">
          <w:pPr>
            <w:pStyle w:val="FiBLmmfusszeile"/>
            <w:rPr>
              <w:lang w:val="fr-FR"/>
            </w:rPr>
          </w:pPr>
          <w:r w:rsidRPr="00D02081">
            <w:rPr>
              <w:lang w:val="fr-FR"/>
            </w:rPr>
            <w:t xml:space="preserve">5070 Frick | </w:t>
          </w:r>
          <w:r w:rsidR="00D02081" w:rsidRPr="00D02081">
            <w:rPr>
              <w:lang w:val="fr-FR"/>
            </w:rPr>
            <w:t>Suis</w:t>
          </w:r>
          <w:r w:rsidR="00D02081">
            <w:rPr>
              <w:lang w:val="fr-FR"/>
            </w:rPr>
            <w:t>se</w:t>
          </w:r>
          <w:r w:rsidRPr="00D02081">
            <w:rPr>
              <w:lang w:val="fr-FR"/>
            </w:rPr>
            <w:t xml:space="preserve"> | </w:t>
          </w:r>
          <w:r w:rsidR="007C53AE">
            <w:rPr>
              <w:lang w:val="fr-FR"/>
            </w:rPr>
            <w:t>t</w:t>
          </w:r>
          <w:r w:rsidR="00D02081">
            <w:rPr>
              <w:lang w:val="fr-FR"/>
            </w:rPr>
            <w:t>é</w:t>
          </w:r>
          <w:r w:rsidRPr="00D02081">
            <w:rPr>
              <w:lang w:val="fr-FR"/>
            </w:rPr>
            <w:t>l</w:t>
          </w:r>
          <w:r w:rsidR="00D02081">
            <w:rPr>
              <w:lang w:val="fr-FR"/>
            </w:rPr>
            <w:t>.</w:t>
          </w:r>
          <w:r w:rsidRPr="00D02081">
            <w:rPr>
              <w:lang w:val="fr-FR"/>
            </w:rPr>
            <w:t xml:space="preserve"> +41 62 865 72 72 | </w:t>
          </w:r>
          <w:hyperlink r:id="rId1">
            <w:r w:rsidRPr="00D02081">
              <w:rPr>
                <w:lang w:val="fr-FR"/>
              </w:rPr>
              <w:t xml:space="preserve">info.suisse@fibl.org </w:t>
            </w:r>
          </w:hyperlink>
          <w:r w:rsidRPr="00D02081">
            <w:rPr>
              <w:lang w:val="fr-FR"/>
            </w:rPr>
            <w:t xml:space="preserve">| </w:t>
          </w:r>
          <w:hyperlink r:id="rId2">
            <w:r w:rsidRPr="00D02081">
              <w:rPr>
                <w:lang w:val="fr-FR"/>
              </w:rPr>
              <w:t>www.fibl.org</w:t>
            </w:r>
          </w:hyperlink>
        </w:p>
      </w:tc>
      <w:tc>
        <w:tcPr>
          <w:tcW w:w="412" w:type="dxa"/>
        </w:tcPr>
        <w:p w14:paraId="7D4A71A3" w14:textId="77777777" w:rsidR="00E755E8" w:rsidRPr="00D02081" w:rsidRDefault="00E755E8" w:rsidP="00DA14CE">
          <w:pPr>
            <w:pStyle w:val="FiBLmmseitennummer"/>
            <w:rPr>
              <w:lang w:val="fr-FR"/>
            </w:rPr>
          </w:pPr>
        </w:p>
      </w:tc>
    </w:tr>
  </w:tbl>
  <w:p w14:paraId="7D4A71A5" w14:textId="77777777" w:rsidR="00E755E8" w:rsidRPr="00D02081" w:rsidRDefault="00E755E8" w:rsidP="00F73377">
    <w:pPr>
      <w:pStyle w:val="Fuzeile"/>
      <w:rPr>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73"/>
      <w:gridCol w:w="131"/>
    </w:tblGrid>
    <w:tr w:rsidR="00E755E8" w:rsidRPr="008A6B50" w14:paraId="7D4A71AA" w14:textId="77777777" w:rsidTr="0053530C">
      <w:trPr>
        <w:trHeight w:val="508"/>
      </w:trPr>
      <w:tc>
        <w:tcPr>
          <w:tcW w:w="4923" w:type="pct"/>
        </w:tcPr>
        <w:p w14:paraId="7D4A71A8" w14:textId="41F7D815" w:rsidR="00E755E8" w:rsidRPr="001926E1" w:rsidRDefault="00DC1763" w:rsidP="001926E1">
          <w:pPr>
            <w:pStyle w:val="FiBLmmfusszeile"/>
          </w:pPr>
          <w:r>
            <w:t xml:space="preserve">Communiqué </w:t>
          </w:r>
          <w:proofErr w:type="spellStart"/>
          <w:r>
            <w:t>aux</w:t>
          </w:r>
          <w:proofErr w:type="spellEnd"/>
          <w:r>
            <w:t xml:space="preserve"> </w:t>
          </w:r>
          <w:proofErr w:type="spellStart"/>
          <w:r>
            <w:t>médias</w:t>
          </w:r>
          <w:proofErr w:type="spellEnd"/>
          <w:r>
            <w:t xml:space="preserve"> du</w:t>
          </w:r>
          <w:r w:rsidR="00E755E8" w:rsidRPr="0026529C">
            <w:t xml:space="preserve"> </w:t>
          </w:r>
          <w:r>
            <w:t>08</w:t>
          </w:r>
          <w:r w:rsidR="00627DC4">
            <w:t>.0</w:t>
          </w:r>
          <w:r>
            <w:t>3</w:t>
          </w:r>
          <w:r w:rsidR="00627DC4">
            <w:t>.202</w:t>
          </w:r>
          <w:r w:rsidR="00A54D8E">
            <w:t>2</w:t>
          </w:r>
        </w:p>
      </w:tc>
      <w:tc>
        <w:tcPr>
          <w:tcW w:w="77" w:type="pct"/>
        </w:tcPr>
        <w:p w14:paraId="7D4A71A9" w14:textId="2641C7B7" w:rsidR="00E755E8" w:rsidRPr="00DA14CE" w:rsidRDefault="00E755E8" w:rsidP="00DA14CE">
          <w:pPr>
            <w:pStyle w:val="FiBLmmseitennummer"/>
          </w:pPr>
          <w:r w:rsidRPr="00DA14CE">
            <w:fldChar w:fldCharType="begin"/>
          </w:r>
          <w:r w:rsidRPr="00DA14CE">
            <w:instrText xml:space="preserve"> PAGE   \* MERGEFORMAT </w:instrText>
          </w:r>
          <w:r w:rsidRPr="00DA14CE">
            <w:fldChar w:fldCharType="separate"/>
          </w:r>
          <w:r w:rsidR="003A39EE">
            <w:rPr>
              <w:noProof/>
            </w:rPr>
            <w:t>3</w:t>
          </w:r>
          <w:r w:rsidRPr="00DA14CE">
            <w:fldChar w:fldCharType="end"/>
          </w:r>
        </w:p>
      </w:tc>
    </w:tr>
  </w:tbl>
  <w:p w14:paraId="7D4A71AB" w14:textId="77777777" w:rsidR="00E755E8" w:rsidRPr="00F73377" w:rsidRDefault="00E755E8" w:rsidP="00F7337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5FE9D0" w14:textId="77777777" w:rsidR="00244F1C" w:rsidRDefault="00244F1C" w:rsidP="00F53AA9">
      <w:pPr>
        <w:spacing w:after="0" w:line="240" w:lineRule="auto"/>
      </w:pPr>
      <w:r>
        <w:separator/>
      </w:r>
    </w:p>
  </w:footnote>
  <w:footnote w:type="continuationSeparator" w:id="0">
    <w:p w14:paraId="2502F06A" w14:textId="77777777" w:rsidR="00244F1C" w:rsidRDefault="00244F1C" w:rsidP="00F53A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W w:w="7995" w:type="dxa"/>
      <w:tblInd w:w="-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616"/>
      <w:gridCol w:w="4111"/>
      <w:gridCol w:w="2268"/>
    </w:tblGrid>
    <w:tr w:rsidR="00E755E8" w14:paraId="7D4A719E" w14:textId="77777777" w:rsidTr="00C16594">
      <w:trPr>
        <w:trHeight w:val="599"/>
      </w:trPr>
      <w:tc>
        <w:tcPr>
          <w:tcW w:w="1616" w:type="dxa"/>
        </w:tcPr>
        <w:p w14:paraId="7D4A719B" w14:textId="77777777" w:rsidR="00E755E8" w:rsidRPr="00C725B7" w:rsidRDefault="00E755E8" w:rsidP="007666E3">
          <w:pPr>
            <w:pStyle w:val="FiBLmmheader"/>
          </w:pPr>
          <w:r>
            <w:rPr>
              <w:noProof/>
              <w:lang w:val="en-US" w:eastAsia="en-US"/>
            </w:rPr>
            <w:drawing>
              <wp:inline distT="0" distB="0" distL="0" distR="0" wp14:anchorId="7D4A71AC" wp14:editId="7D4A71AD">
                <wp:extent cx="861695" cy="360680"/>
                <wp:effectExtent l="0" t="0" r="0" b="127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FiBL_Switzerlan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1695" cy="360680"/>
                        </a:xfrm>
                        <a:prstGeom prst="rect">
                          <a:avLst/>
                        </a:prstGeom>
                      </pic:spPr>
                    </pic:pic>
                  </a:graphicData>
                </a:graphic>
              </wp:inline>
            </w:drawing>
          </w:r>
          <w:r>
            <w:t xml:space="preserve"> </w:t>
          </w:r>
        </w:p>
      </w:tc>
      <w:tc>
        <w:tcPr>
          <w:tcW w:w="4111" w:type="dxa"/>
        </w:tcPr>
        <w:p w14:paraId="7D4A719C" w14:textId="77777777" w:rsidR="00E755E8" w:rsidRDefault="00E755E8" w:rsidP="007666E3">
          <w:pPr>
            <w:tabs>
              <w:tab w:val="right" w:pos="7653"/>
            </w:tabs>
          </w:pPr>
        </w:p>
      </w:tc>
      <w:tc>
        <w:tcPr>
          <w:tcW w:w="2268" w:type="dxa"/>
        </w:tcPr>
        <w:p w14:paraId="7D4A719D" w14:textId="77777777" w:rsidR="00E755E8" w:rsidRDefault="00E755E8" w:rsidP="00A033E7">
          <w:pPr>
            <w:tabs>
              <w:tab w:val="right" w:pos="7653"/>
            </w:tabs>
            <w:jc w:val="right"/>
          </w:pPr>
        </w:p>
      </w:tc>
    </w:tr>
  </w:tbl>
  <w:p w14:paraId="7D4A719F" w14:textId="77777777" w:rsidR="00E755E8" w:rsidRDefault="00E755E8" w:rsidP="00E71FBF">
    <w:pPr>
      <w:tabs>
        <w:tab w:val="right" w:pos="765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302200"/>
    <w:multiLevelType w:val="hybridMultilevel"/>
    <w:tmpl w:val="1292E0A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38EB616B"/>
    <w:multiLevelType w:val="hybridMultilevel"/>
    <w:tmpl w:val="17BA7BA0"/>
    <w:lvl w:ilvl="0" w:tplc="99942C50">
      <w:start w:val="1"/>
      <w:numFmt w:val="bullet"/>
      <w:pStyle w:val="FiBLmmerluterungaufzhlung"/>
      <w:lvlText w:val=""/>
      <w:lvlJc w:val="left"/>
      <w:pPr>
        <w:ind w:left="833" w:hanging="360"/>
      </w:pPr>
      <w:rPr>
        <w:rFonts w:ascii="Symbol" w:hAnsi="Symbol" w:hint="default"/>
        <w:u w:color="2F6C86"/>
      </w:rPr>
    </w:lvl>
    <w:lvl w:ilvl="1" w:tplc="08070003" w:tentative="1">
      <w:start w:val="1"/>
      <w:numFmt w:val="bullet"/>
      <w:lvlText w:val="o"/>
      <w:lvlJc w:val="left"/>
      <w:pPr>
        <w:ind w:left="1553" w:hanging="360"/>
      </w:pPr>
      <w:rPr>
        <w:rFonts w:ascii="Courier New" w:hAnsi="Courier New" w:cs="Courier New" w:hint="default"/>
      </w:rPr>
    </w:lvl>
    <w:lvl w:ilvl="2" w:tplc="08070005" w:tentative="1">
      <w:start w:val="1"/>
      <w:numFmt w:val="bullet"/>
      <w:lvlText w:val=""/>
      <w:lvlJc w:val="left"/>
      <w:pPr>
        <w:ind w:left="2273" w:hanging="360"/>
      </w:pPr>
      <w:rPr>
        <w:rFonts w:ascii="Wingdings" w:hAnsi="Wingdings" w:hint="default"/>
      </w:rPr>
    </w:lvl>
    <w:lvl w:ilvl="3" w:tplc="08070001" w:tentative="1">
      <w:start w:val="1"/>
      <w:numFmt w:val="bullet"/>
      <w:lvlText w:val=""/>
      <w:lvlJc w:val="left"/>
      <w:pPr>
        <w:ind w:left="2993" w:hanging="360"/>
      </w:pPr>
      <w:rPr>
        <w:rFonts w:ascii="Symbol" w:hAnsi="Symbol" w:hint="default"/>
      </w:rPr>
    </w:lvl>
    <w:lvl w:ilvl="4" w:tplc="08070003" w:tentative="1">
      <w:start w:val="1"/>
      <w:numFmt w:val="bullet"/>
      <w:lvlText w:val="o"/>
      <w:lvlJc w:val="left"/>
      <w:pPr>
        <w:ind w:left="3713" w:hanging="360"/>
      </w:pPr>
      <w:rPr>
        <w:rFonts w:ascii="Courier New" w:hAnsi="Courier New" w:cs="Courier New" w:hint="default"/>
      </w:rPr>
    </w:lvl>
    <w:lvl w:ilvl="5" w:tplc="08070005" w:tentative="1">
      <w:start w:val="1"/>
      <w:numFmt w:val="bullet"/>
      <w:lvlText w:val=""/>
      <w:lvlJc w:val="left"/>
      <w:pPr>
        <w:ind w:left="4433" w:hanging="360"/>
      </w:pPr>
      <w:rPr>
        <w:rFonts w:ascii="Wingdings" w:hAnsi="Wingdings" w:hint="default"/>
      </w:rPr>
    </w:lvl>
    <w:lvl w:ilvl="6" w:tplc="08070001" w:tentative="1">
      <w:start w:val="1"/>
      <w:numFmt w:val="bullet"/>
      <w:lvlText w:val=""/>
      <w:lvlJc w:val="left"/>
      <w:pPr>
        <w:ind w:left="5153" w:hanging="360"/>
      </w:pPr>
      <w:rPr>
        <w:rFonts w:ascii="Symbol" w:hAnsi="Symbol" w:hint="default"/>
      </w:rPr>
    </w:lvl>
    <w:lvl w:ilvl="7" w:tplc="08070003" w:tentative="1">
      <w:start w:val="1"/>
      <w:numFmt w:val="bullet"/>
      <w:lvlText w:val="o"/>
      <w:lvlJc w:val="left"/>
      <w:pPr>
        <w:ind w:left="5873" w:hanging="360"/>
      </w:pPr>
      <w:rPr>
        <w:rFonts w:ascii="Courier New" w:hAnsi="Courier New" w:cs="Courier New" w:hint="default"/>
      </w:rPr>
    </w:lvl>
    <w:lvl w:ilvl="8" w:tplc="08070005" w:tentative="1">
      <w:start w:val="1"/>
      <w:numFmt w:val="bullet"/>
      <w:lvlText w:val=""/>
      <w:lvlJc w:val="left"/>
      <w:pPr>
        <w:ind w:left="6593" w:hanging="360"/>
      </w:pPr>
      <w:rPr>
        <w:rFonts w:ascii="Wingdings" w:hAnsi="Wingdings" w:hint="default"/>
      </w:rPr>
    </w:lvl>
  </w:abstractNum>
  <w:abstractNum w:abstractNumId="2" w15:restartNumberingAfterBreak="0">
    <w:nsid w:val="406535A6"/>
    <w:multiLevelType w:val="hybridMultilevel"/>
    <w:tmpl w:val="BF4E82C6"/>
    <w:lvl w:ilvl="0" w:tplc="EC5414F8">
      <w:start w:val="1"/>
      <w:numFmt w:val="decimal"/>
      <w:pStyle w:val="FiBLmmnummerierung"/>
      <w:lvlText w:val="%1."/>
      <w:lvlJc w:val="left"/>
      <w:pPr>
        <w:ind w:left="720" w:hanging="360"/>
      </w:pPr>
      <w:rPr>
        <w:rFonts w:hint="default"/>
        <w:b/>
        <w:i w:val="0"/>
        <w:color w:val="2F6C86"/>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47DD4039"/>
    <w:multiLevelType w:val="multilevel"/>
    <w:tmpl w:val="227C7670"/>
    <w:lvl w:ilvl="0">
      <w:start w:val="1"/>
      <w:numFmt w:val="decimal"/>
      <w:pStyle w:val="FiBLberschrift1"/>
      <w:lvlText w:val="%1."/>
      <w:lvlJc w:val="left"/>
      <w:pPr>
        <w:ind w:left="432" w:hanging="432"/>
      </w:pPr>
      <w:rPr>
        <w:rFonts w:hint="default"/>
      </w:rPr>
    </w:lvl>
    <w:lvl w:ilvl="1">
      <w:start w:val="1"/>
      <w:numFmt w:val="decimal"/>
      <w:pStyle w:val="FiBLberschrift2"/>
      <w:lvlText w:val="%1.%2"/>
      <w:lvlJc w:val="left"/>
      <w:pPr>
        <w:ind w:left="1426" w:hanging="576"/>
      </w:pPr>
      <w:rPr>
        <w:rFonts w:hint="default"/>
      </w:rPr>
    </w:lvl>
    <w:lvl w:ilvl="2">
      <w:start w:val="1"/>
      <w:numFmt w:val="decimal"/>
      <w:pStyle w:val="FiBLberschrift3"/>
      <w:lvlText w:val="%1.%2.%3"/>
      <w:lvlJc w:val="left"/>
      <w:pPr>
        <w:ind w:left="720" w:hanging="720"/>
      </w:pPr>
      <w:rPr>
        <w:rFonts w:ascii="Gill Sans MT" w:hAnsi="Gill Sans MT" w:hint="default"/>
      </w:rPr>
    </w:lvl>
    <w:lvl w:ilvl="3">
      <w:start w:val="1"/>
      <w:numFmt w:val="decimal"/>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4" w15:restartNumberingAfterBreak="0">
    <w:nsid w:val="53524358"/>
    <w:multiLevelType w:val="hybridMultilevel"/>
    <w:tmpl w:val="CD6C32E8"/>
    <w:lvl w:ilvl="0" w:tplc="BAF26DE8">
      <w:start w:val="1"/>
      <w:numFmt w:val="bullet"/>
      <w:pStyle w:val="FiBLmmaufzhlungszeichen"/>
      <w:lvlText w:val=""/>
      <w:lvlJc w:val="left"/>
      <w:pPr>
        <w:ind w:left="717" w:hanging="360"/>
      </w:pPr>
      <w:rPr>
        <w:rFonts w:ascii="Symbol" w:hAnsi="Symbol" w:hint="default"/>
        <w:color w:val="2F6C86"/>
        <w:em w:val="none"/>
      </w:rPr>
    </w:lvl>
    <w:lvl w:ilvl="1" w:tplc="401CF8A6">
      <w:start w:val="1"/>
      <w:numFmt w:val="bullet"/>
      <w:pStyle w:val="FiBLmmaufzhlungszeichen2"/>
      <w:lvlText w:val="-"/>
      <w:lvlJc w:val="left"/>
      <w:pPr>
        <w:ind w:left="1440" w:hanging="360"/>
      </w:pPr>
      <w:rPr>
        <w:rFonts w:ascii="Courier New" w:hAnsi="Courier New" w:hint="default"/>
        <w:b/>
        <w:i w:val="0"/>
        <w:color w:val="2F6C86"/>
      </w:rPr>
    </w:lvl>
    <w:lvl w:ilvl="2" w:tplc="459038C8">
      <w:start w:val="1"/>
      <w:numFmt w:val="bullet"/>
      <w:pStyle w:val="FiBLmmaufzhlungszeichen3"/>
      <w:lvlText w:val=""/>
      <w:lvlJc w:val="left"/>
      <w:pPr>
        <w:ind w:left="2160" w:hanging="360"/>
      </w:pPr>
      <w:rPr>
        <w:rFonts w:ascii="Symbol" w:hAnsi="Symbol" w:hint="default"/>
        <w:color w:val="2F6C86"/>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A1NLOwMDEysjQ1NzBV0lEKTi0uzszPAykwrAUABYvOxywAAAA="/>
  </w:docVars>
  <w:rsids>
    <w:rsidRoot w:val="008D48AD"/>
    <w:rsid w:val="00005E9C"/>
    <w:rsid w:val="0001109C"/>
    <w:rsid w:val="0001151E"/>
    <w:rsid w:val="000260FC"/>
    <w:rsid w:val="00045E45"/>
    <w:rsid w:val="00052F6A"/>
    <w:rsid w:val="00075B35"/>
    <w:rsid w:val="0008157D"/>
    <w:rsid w:val="00082504"/>
    <w:rsid w:val="0009209E"/>
    <w:rsid w:val="00097E74"/>
    <w:rsid w:val="000A0CF7"/>
    <w:rsid w:val="000A3B13"/>
    <w:rsid w:val="000A50B1"/>
    <w:rsid w:val="000B5156"/>
    <w:rsid w:val="000C54CD"/>
    <w:rsid w:val="000C75D0"/>
    <w:rsid w:val="000D1E7A"/>
    <w:rsid w:val="000D5714"/>
    <w:rsid w:val="000D7A27"/>
    <w:rsid w:val="000D7AF6"/>
    <w:rsid w:val="000F1CB5"/>
    <w:rsid w:val="000F2044"/>
    <w:rsid w:val="000F2BE9"/>
    <w:rsid w:val="000F4742"/>
    <w:rsid w:val="00105061"/>
    <w:rsid w:val="001050BE"/>
    <w:rsid w:val="00107221"/>
    <w:rsid w:val="001157E7"/>
    <w:rsid w:val="001269AE"/>
    <w:rsid w:val="001354F8"/>
    <w:rsid w:val="001366DE"/>
    <w:rsid w:val="00146772"/>
    <w:rsid w:val="00147544"/>
    <w:rsid w:val="00164C87"/>
    <w:rsid w:val="0017068A"/>
    <w:rsid w:val="0018036C"/>
    <w:rsid w:val="0018434A"/>
    <w:rsid w:val="001857A8"/>
    <w:rsid w:val="001926E1"/>
    <w:rsid w:val="00195EC7"/>
    <w:rsid w:val="001A1C45"/>
    <w:rsid w:val="001A2005"/>
    <w:rsid w:val="001B2B79"/>
    <w:rsid w:val="001B2BC7"/>
    <w:rsid w:val="001B31D5"/>
    <w:rsid w:val="001B3DB5"/>
    <w:rsid w:val="001B73B6"/>
    <w:rsid w:val="001D096A"/>
    <w:rsid w:val="001D1250"/>
    <w:rsid w:val="001D1ABE"/>
    <w:rsid w:val="001E1C11"/>
    <w:rsid w:val="001F27C8"/>
    <w:rsid w:val="001F51CA"/>
    <w:rsid w:val="001F529F"/>
    <w:rsid w:val="001F7B97"/>
    <w:rsid w:val="0020025C"/>
    <w:rsid w:val="0020419B"/>
    <w:rsid w:val="0020466F"/>
    <w:rsid w:val="00207BC2"/>
    <w:rsid w:val="00207C68"/>
    <w:rsid w:val="00211862"/>
    <w:rsid w:val="002203DD"/>
    <w:rsid w:val="0022639B"/>
    <w:rsid w:val="00230924"/>
    <w:rsid w:val="00235878"/>
    <w:rsid w:val="00236CA1"/>
    <w:rsid w:val="00244F1C"/>
    <w:rsid w:val="002452BD"/>
    <w:rsid w:val="0026529C"/>
    <w:rsid w:val="0027131F"/>
    <w:rsid w:val="00280674"/>
    <w:rsid w:val="00290B38"/>
    <w:rsid w:val="002925F1"/>
    <w:rsid w:val="002A2B95"/>
    <w:rsid w:val="002A7256"/>
    <w:rsid w:val="002B1D53"/>
    <w:rsid w:val="002C0814"/>
    <w:rsid w:val="002C2D6B"/>
    <w:rsid w:val="002C3506"/>
    <w:rsid w:val="002D398D"/>
    <w:rsid w:val="002D757B"/>
    <w:rsid w:val="002D7D78"/>
    <w:rsid w:val="002E414D"/>
    <w:rsid w:val="002F1F8B"/>
    <w:rsid w:val="002F2DF8"/>
    <w:rsid w:val="002F586A"/>
    <w:rsid w:val="00303053"/>
    <w:rsid w:val="0031076F"/>
    <w:rsid w:val="003150C5"/>
    <w:rsid w:val="003164BD"/>
    <w:rsid w:val="003305CB"/>
    <w:rsid w:val="00340A67"/>
    <w:rsid w:val="003523D4"/>
    <w:rsid w:val="00352E5C"/>
    <w:rsid w:val="00362C38"/>
    <w:rsid w:val="003847CC"/>
    <w:rsid w:val="00394E88"/>
    <w:rsid w:val="003A0AF0"/>
    <w:rsid w:val="003A39EE"/>
    <w:rsid w:val="003A4191"/>
    <w:rsid w:val="003A6904"/>
    <w:rsid w:val="003C1194"/>
    <w:rsid w:val="003C3779"/>
    <w:rsid w:val="003C4537"/>
    <w:rsid w:val="003C6406"/>
    <w:rsid w:val="003D1138"/>
    <w:rsid w:val="003D270F"/>
    <w:rsid w:val="003E4D69"/>
    <w:rsid w:val="003E5C36"/>
    <w:rsid w:val="003F2537"/>
    <w:rsid w:val="003F56BD"/>
    <w:rsid w:val="00401107"/>
    <w:rsid w:val="0041671F"/>
    <w:rsid w:val="004177AF"/>
    <w:rsid w:val="00423C89"/>
    <w:rsid w:val="00425CDF"/>
    <w:rsid w:val="004267F2"/>
    <w:rsid w:val="004330C0"/>
    <w:rsid w:val="00433B81"/>
    <w:rsid w:val="0044286A"/>
    <w:rsid w:val="00446B90"/>
    <w:rsid w:val="00450F2F"/>
    <w:rsid w:val="00450FA1"/>
    <w:rsid w:val="00453386"/>
    <w:rsid w:val="00453BD9"/>
    <w:rsid w:val="004570C7"/>
    <w:rsid w:val="00465871"/>
    <w:rsid w:val="0046602F"/>
    <w:rsid w:val="004722AB"/>
    <w:rsid w:val="004730C6"/>
    <w:rsid w:val="00474054"/>
    <w:rsid w:val="004762FE"/>
    <w:rsid w:val="004807B1"/>
    <w:rsid w:val="00490865"/>
    <w:rsid w:val="00491153"/>
    <w:rsid w:val="004B6C83"/>
    <w:rsid w:val="004C3044"/>
    <w:rsid w:val="004C4067"/>
    <w:rsid w:val="004D0109"/>
    <w:rsid w:val="004D1101"/>
    <w:rsid w:val="004D6428"/>
    <w:rsid w:val="004E015D"/>
    <w:rsid w:val="004E5E2A"/>
    <w:rsid w:val="004F211B"/>
    <w:rsid w:val="004F3766"/>
    <w:rsid w:val="004F613F"/>
    <w:rsid w:val="00500BF5"/>
    <w:rsid w:val="00510A14"/>
    <w:rsid w:val="00532D58"/>
    <w:rsid w:val="0053530C"/>
    <w:rsid w:val="00540B0E"/>
    <w:rsid w:val="00540DAE"/>
    <w:rsid w:val="005471BA"/>
    <w:rsid w:val="00555C7D"/>
    <w:rsid w:val="00571E3B"/>
    <w:rsid w:val="00580C94"/>
    <w:rsid w:val="005867AD"/>
    <w:rsid w:val="005938C8"/>
    <w:rsid w:val="0059401F"/>
    <w:rsid w:val="005A72AD"/>
    <w:rsid w:val="005B07DB"/>
    <w:rsid w:val="005C316C"/>
    <w:rsid w:val="005D0989"/>
    <w:rsid w:val="005E7E24"/>
    <w:rsid w:val="005F1359"/>
    <w:rsid w:val="005F5A7E"/>
    <w:rsid w:val="00600039"/>
    <w:rsid w:val="00602CF9"/>
    <w:rsid w:val="006126B4"/>
    <w:rsid w:val="00627DC4"/>
    <w:rsid w:val="006410F4"/>
    <w:rsid w:val="00641223"/>
    <w:rsid w:val="006417F5"/>
    <w:rsid w:val="00645C46"/>
    <w:rsid w:val="006559CC"/>
    <w:rsid w:val="00661678"/>
    <w:rsid w:val="0066529D"/>
    <w:rsid w:val="00681E9E"/>
    <w:rsid w:val="00695EEC"/>
    <w:rsid w:val="006A004D"/>
    <w:rsid w:val="006B6C14"/>
    <w:rsid w:val="006B7C4B"/>
    <w:rsid w:val="006D0FF6"/>
    <w:rsid w:val="006D4D11"/>
    <w:rsid w:val="006D6DAB"/>
    <w:rsid w:val="006E612A"/>
    <w:rsid w:val="006F1DAD"/>
    <w:rsid w:val="00703ECD"/>
    <w:rsid w:val="00706776"/>
    <w:rsid w:val="00712776"/>
    <w:rsid w:val="007257D9"/>
    <w:rsid w:val="00727486"/>
    <w:rsid w:val="00736F11"/>
    <w:rsid w:val="007444C8"/>
    <w:rsid w:val="00754508"/>
    <w:rsid w:val="00764E69"/>
    <w:rsid w:val="00766181"/>
    <w:rsid w:val="007666E3"/>
    <w:rsid w:val="00783BE6"/>
    <w:rsid w:val="0078787E"/>
    <w:rsid w:val="00793238"/>
    <w:rsid w:val="007A051D"/>
    <w:rsid w:val="007A0D20"/>
    <w:rsid w:val="007A1CCD"/>
    <w:rsid w:val="007C53AE"/>
    <w:rsid w:val="007C6110"/>
    <w:rsid w:val="007C691F"/>
    <w:rsid w:val="007C7E19"/>
    <w:rsid w:val="007D3149"/>
    <w:rsid w:val="007D3311"/>
    <w:rsid w:val="007D4908"/>
    <w:rsid w:val="007E223A"/>
    <w:rsid w:val="007F2027"/>
    <w:rsid w:val="0081795B"/>
    <w:rsid w:val="00817B94"/>
    <w:rsid w:val="00823157"/>
    <w:rsid w:val="00831AC4"/>
    <w:rsid w:val="008417D3"/>
    <w:rsid w:val="00842F97"/>
    <w:rsid w:val="008577DA"/>
    <w:rsid w:val="00861053"/>
    <w:rsid w:val="00866E96"/>
    <w:rsid w:val="00870B20"/>
    <w:rsid w:val="00870F62"/>
    <w:rsid w:val="00871EBA"/>
    <w:rsid w:val="00872371"/>
    <w:rsid w:val="00876345"/>
    <w:rsid w:val="00876BD4"/>
    <w:rsid w:val="00882010"/>
    <w:rsid w:val="008829AF"/>
    <w:rsid w:val="008A5E8C"/>
    <w:rsid w:val="008A6B50"/>
    <w:rsid w:val="008C3687"/>
    <w:rsid w:val="008D487F"/>
    <w:rsid w:val="008D48AD"/>
    <w:rsid w:val="008E3AAD"/>
    <w:rsid w:val="008E41BD"/>
    <w:rsid w:val="008F00F7"/>
    <w:rsid w:val="009102F0"/>
    <w:rsid w:val="009109C1"/>
    <w:rsid w:val="0091253F"/>
    <w:rsid w:val="00912F05"/>
    <w:rsid w:val="009621E7"/>
    <w:rsid w:val="009669B5"/>
    <w:rsid w:val="0096787B"/>
    <w:rsid w:val="00976865"/>
    <w:rsid w:val="00981742"/>
    <w:rsid w:val="00982A03"/>
    <w:rsid w:val="00986F71"/>
    <w:rsid w:val="00997791"/>
    <w:rsid w:val="009A6D48"/>
    <w:rsid w:val="009B52A0"/>
    <w:rsid w:val="009B5490"/>
    <w:rsid w:val="009B6DE1"/>
    <w:rsid w:val="009C0B90"/>
    <w:rsid w:val="009C0F61"/>
    <w:rsid w:val="009C408A"/>
    <w:rsid w:val="009C7E54"/>
    <w:rsid w:val="009E3E5A"/>
    <w:rsid w:val="00A033E7"/>
    <w:rsid w:val="00A04F66"/>
    <w:rsid w:val="00A11A14"/>
    <w:rsid w:val="00A135C6"/>
    <w:rsid w:val="00A17E51"/>
    <w:rsid w:val="00A26A23"/>
    <w:rsid w:val="00A27464"/>
    <w:rsid w:val="00A32424"/>
    <w:rsid w:val="00A365ED"/>
    <w:rsid w:val="00A54815"/>
    <w:rsid w:val="00A54D8E"/>
    <w:rsid w:val="00A57050"/>
    <w:rsid w:val="00A624F0"/>
    <w:rsid w:val="00A63A26"/>
    <w:rsid w:val="00A77788"/>
    <w:rsid w:val="00A83320"/>
    <w:rsid w:val="00AA295A"/>
    <w:rsid w:val="00AC6487"/>
    <w:rsid w:val="00AD0F9B"/>
    <w:rsid w:val="00AD2431"/>
    <w:rsid w:val="00AD4F1A"/>
    <w:rsid w:val="00AE1704"/>
    <w:rsid w:val="00AE632B"/>
    <w:rsid w:val="00B116CC"/>
    <w:rsid w:val="00B11B61"/>
    <w:rsid w:val="00B169A5"/>
    <w:rsid w:val="00B25F0B"/>
    <w:rsid w:val="00B273DE"/>
    <w:rsid w:val="00B30C80"/>
    <w:rsid w:val="00B44024"/>
    <w:rsid w:val="00B4696A"/>
    <w:rsid w:val="00B53A3B"/>
    <w:rsid w:val="00B83FDA"/>
    <w:rsid w:val="00BB6309"/>
    <w:rsid w:val="00BB7AF8"/>
    <w:rsid w:val="00BC05AC"/>
    <w:rsid w:val="00BC50B0"/>
    <w:rsid w:val="00BF5B27"/>
    <w:rsid w:val="00C04954"/>
    <w:rsid w:val="00C10742"/>
    <w:rsid w:val="00C137C4"/>
    <w:rsid w:val="00C14AA4"/>
    <w:rsid w:val="00C16594"/>
    <w:rsid w:val="00C21A22"/>
    <w:rsid w:val="00C26098"/>
    <w:rsid w:val="00C31472"/>
    <w:rsid w:val="00C35DE3"/>
    <w:rsid w:val="00C37802"/>
    <w:rsid w:val="00C45F71"/>
    <w:rsid w:val="00C50896"/>
    <w:rsid w:val="00C54E7B"/>
    <w:rsid w:val="00C65BDA"/>
    <w:rsid w:val="00C67166"/>
    <w:rsid w:val="00C725B7"/>
    <w:rsid w:val="00C73E52"/>
    <w:rsid w:val="00C8256D"/>
    <w:rsid w:val="00C93A6C"/>
    <w:rsid w:val="00CC3D03"/>
    <w:rsid w:val="00CD4B01"/>
    <w:rsid w:val="00CE1A38"/>
    <w:rsid w:val="00CF131E"/>
    <w:rsid w:val="00CF4CEC"/>
    <w:rsid w:val="00CF7466"/>
    <w:rsid w:val="00D017A4"/>
    <w:rsid w:val="00D02081"/>
    <w:rsid w:val="00D142E7"/>
    <w:rsid w:val="00D20589"/>
    <w:rsid w:val="00D25E6E"/>
    <w:rsid w:val="00D338DD"/>
    <w:rsid w:val="00D36C29"/>
    <w:rsid w:val="00D6422C"/>
    <w:rsid w:val="00D70930"/>
    <w:rsid w:val="00D7727C"/>
    <w:rsid w:val="00D82FEC"/>
    <w:rsid w:val="00D8508A"/>
    <w:rsid w:val="00D96703"/>
    <w:rsid w:val="00DA14CE"/>
    <w:rsid w:val="00DA5D86"/>
    <w:rsid w:val="00DB5B4A"/>
    <w:rsid w:val="00DC15AC"/>
    <w:rsid w:val="00DC1763"/>
    <w:rsid w:val="00DC45B1"/>
    <w:rsid w:val="00DD0000"/>
    <w:rsid w:val="00DE44EA"/>
    <w:rsid w:val="00DF003B"/>
    <w:rsid w:val="00DF1D55"/>
    <w:rsid w:val="00DF3979"/>
    <w:rsid w:val="00E06042"/>
    <w:rsid w:val="00E26382"/>
    <w:rsid w:val="00E32B51"/>
    <w:rsid w:val="00E433A3"/>
    <w:rsid w:val="00E4547B"/>
    <w:rsid w:val="00E549B7"/>
    <w:rsid w:val="00E5687E"/>
    <w:rsid w:val="00E635ED"/>
    <w:rsid w:val="00E64975"/>
    <w:rsid w:val="00E6627E"/>
    <w:rsid w:val="00E7134A"/>
    <w:rsid w:val="00E71FBF"/>
    <w:rsid w:val="00E7314B"/>
    <w:rsid w:val="00E755E8"/>
    <w:rsid w:val="00ED0946"/>
    <w:rsid w:val="00ED0D3D"/>
    <w:rsid w:val="00ED1129"/>
    <w:rsid w:val="00ED6343"/>
    <w:rsid w:val="00EE2D4C"/>
    <w:rsid w:val="00EF5E03"/>
    <w:rsid w:val="00EF726D"/>
    <w:rsid w:val="00F00744"/>
    <w:rsid w:val="00F01FCC"/>
    <w:rsid w:val="00F02592"/>
    <w:rsid w:val="00F05262"/>
    <w:rsid w:val="00F07B60"/>
    <w:rsid w:val="00F13787"/>
    <w:rsid w:val="00F21C5E"/>
    <w:rsid w:val="00F33E3E"/>
    <w:rsid w:val="00F364A1"/>
    <w:rsid w:val="00F463DB"/>
    <w:rsid w:val="00F53AA9"/>
    <w:rsid w:val="00F60E58"/>
    <w:rsid w:val="00F63493"/>
    <w:rsid w:val="00F6745D"/>
    <w:rsid w:val="00F73377"/>
    <w:rsid w:val="00F90AB6"/>
    <w:rsid w:val="00F943A5"/>
    <w:rsid w:val="00F94860"/>
    <w:rsid w:val="00FC5755"/>
    <w:rsid w:val="00FC7C7B"/>
    <w:rsid w:val="00FE00E9"/>
    <w:rsid w:val="00FF0041"/>
    <w:rsid w:val="00FF4B0C"/>
    <w:rsid w:val="00FF7C00"/>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4A717C"/>
  <w15:docId w15:val="{9C7C66AD-BBA4-4A6D-8F9E-DE2462D00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semiHidden/>
    <w:qFormat/>
    <w:rsid w:val="003C3779"/>
  </w:style>
  <w:style w:type="paragraph" w:styleId="berschrift5">
    <w:name w:val="heading 5"/>
    <w:basedOn w:val="Standard"/>
    <w:next w:val="Standard"/>
    <w:link w:val="berschrift5Zchn"/>
    <w:uiPriority w:val="9"/>
    <w:semiHidden/>
    <w:qFormat/>
    <w:rsid w:val="004F211B"/>
    <w:pPr>
      <w:keepNext/>
      <w:keepLines/>
      <w:numPr>
        <w:ilvl w:val="4"/>
        <w:numId w:val="5"/>
      </w:numPr>
      <w:spacing w:before="40" w:after="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qFormat/>
    <w:rsid w:val="004F211B"/>
    <w:pPr>
      <w:keepNext/>
      <w:keepLines/>
      <w:numPr>
        <w:ilvl w:val="5"/>
        <w:numId w:val="5"/>
      </w:numPr>
      <w:spacing w:before="40" w:after="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qFormat/>
    <w:rsid w:val="004F211B"/>
    <w:pPr>
      <w:keepNext/>
      <w:keepLines/>
      <w:numPr>
        <w:ilvl w:val="6"/>
        <w:numId w:val="5"/>
      </w:numPr>
      <w:spacing w:before="40" w:after="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qFormat/>
    <w:rsid w:val="004F211B"/>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qFormat/>
    <w:rsid w:val="004F211B"/>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semiHidden/>
    <w:rsid w:val="00F53AA9"/>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3C3779"/>
  </w:style>
  <w:style w:type="table" w:styleId="Tabellenraster">
    <w:name w:val="Table Grid"/>
    <w:basedOn w:val="NormaleTabelle"/>
    <w:uiPriority w:val="39"/>
    <w:rsid w:val="00E43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BLmmstandard">
    <w:name w:val="FiBL_mm_standard"/>
    <w:qFormat/>
    <w:rsid w:val="007F2027"/>
    <w:pPr>
      <w:spacing w:after="120" w:line="280" w:lineRule="atLeast"/>
    </w:pPr>
    <w:rPr>
      <w:rFonts w:ascii="Palatino Linotype" w:hAnsi="Palatino Linotype"/>
    </w:rPr>
  </w:style>
  <w:style w:type="character" w:styleId="Hyperlink">
    <w:name w:val="Hyperlink"/>
    <w:basedOn w:val="Absatz-Standardschriftart"/>
    <w:uiPriority w:val="99"/>
    <w:semiHidden/>
    <w:rsid w:val="002925F1"/>
    <w:rPr>
      <w:color w:val="646464" w:themeColor="hyperlink"/>
      <w:u w:val="single"/>
    </w:rPr>
  </w:style>
  <w:style w:type="paragraph" w:customStyle="1" w:styleId="FiBLmmfusszeile">
    <w:name w:val="FiBL_mm_fusszeile"/>
    <w:basedOn w:val="Standard"/>
    <w:qFormat/>
    <w:rsid w:val="000D7A27"/>
    <w:pPr>
      <w:widowControl w:val="0"/>
      <w:autoSpaceDE w:val="0"/>
      <w:autoSpaceDN w:val="0"/>
      <w:spacing w:after="0" w:line="240" w:lineRule="atLeast"/>
      <w:ind w:right="-569"/>
    </w:pPr>
    <w:rPr>
      <w:rFonts w:ascii="Gill Sans MT" w:eastAsia="Sitka Text" w:hAnsi="Gill Sans MT" w:cs="Sitka Text"/>
      <w:color w:val="231F20"/>
      <w:w w:val="105"/>
      <w:sz w:val="20"/>
      <w:lang w:eastAsia="en-US"/>
    </w:rPr>
  </w:style>
  <w:style w:type="paragraph" w:styleId="Sprechblasentext">
    <w:name w:val="Balloon Text"/>
    <w:basedOn w:val="Standard"/>
    <w:link w:val="SprechblasentextZchn"/>
    <w:uiPriority w:val="99"/>
    <w:semiHidden/>
    <w:rsid w:val="00A135C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C3779"/>
    <w:rPr>
      <w:rFonts w:ascii="Segoe UI" w:hAnsi="Segoe UI" w:cs="Segoe UI"/>
      <w:sz w:val="18"/>
      <w:szCs w:val="18"/>
    </w:rPr>
  </w:style>
  <w:style w:type="paragraph" w:customStyle="1" w:styleId="FiBLmmaufzhlungszeichen">
    <w:name w:val="FiBL_mm_aufzählungszeichen"/>
    <w:basedOn w:val="FiBLmmstandard"/>
    <w:qFormat/>
    <w:rsid w:val="00ED0946"/>
    <w:pPr>
      <w:numPr>
        <w:numId w:val="1"/>
      </w:numPr>
      <w:ind w:left="426" w:hanging="284"/>
    </w:pPr>
  </w:style>
  <w:style w:type="paragraph" w:customStyle="1" w:styleId="FiBLmmaufzhlungszeichen2">
    <w:name w:val="FiBL_mm_aufzählungszeichen_2"/>
    <w:basedOn w:val="FiBLmmaufzhlungszeichen"/>
    <w:qFormat/>
    <w:rsid w:val="001354F8"/>
    <w:pPr>
      <w:numPr>
        <w:ilvl w:val="1"/>
      </w:numPr>
      <w:ind w:left="568" w:hanging="284"/>
    </w:pPr>
  </w:style>
  <w:style w:type="paragraph" w:customStyle="1" w:styleId="FiBLmmaufzhlungszeichen3">
    <w:name w:val="FiBL_mm_aufzählungszeichen_3"/>
    <w:basedOn w:val="FiBLmmaufzhlungszeichen"/>
    <w:qFormat/>
    <w:rsid w:val="001354F8"/>
    <w:pPr>
      <w:numPr>
        <w:ilvl w:val="2"/>
      </w:numPr>
      <w:ind w:left="709" w:hanging="284"/>
    </w:pPr>
  </w:style>
  <w:style w:type="paragraph" w:customStyle="1" w:styleId="FiBLmmnummerierung">
    <w:name w:val="FiBL_mm_nummerierung"/>
    <w:basedOn w:val="FiBLmmstandard"/>
    <w:qFormat/>
    <w:rsid w:val="00C8256D"/>
    <w:pPr>
      <w:numPr>
        <w:numId w:val="3"/>
      </w:numPr>
      <w:ind w:left="426" w:hanging="284"/>
    </w:pPr>
  </w:style>
  <w:style w:type="character" w:styleId="Platzhaltertext">
    <w:name w:val="Placeholder Text"/>
    <w:basedOn w:val="Absatz-Standardschriftart"/>
    <w:uiPriority w:val="99"/>
    <w:semiHidden/>
    <w:rsid w:val="00540B0E"/>
    <w:rPr>
      <w:color w:val="808080"/>
    </w:rPr>
  </w:style>
  <w:style w:type="paragraph" w:customStyle="1" w:styleId="FiBLmmtitel">
    <w:name w:val="FiBL_mm_titel"/>
    <w:basedOn w:val="FiBLmmstandard"/>
    <w:qFormat/>
    <w:rsid w:val="004762FE"/>
    <w:pPr>
      <w:spacing w:before="240" w:after="240"/>
    </w:pPr>
    <w:rPr>
      <w:rFonts w:ascii="Gill Sans MT" w:hAnsi="Gill Sans MT"/>
      <w:b/>
      <w:sz w:val="34"/>
    </w:rPr>
  </w:style>
  <w:style w:type="paragraph" w:customStyle="1" w:styleId="FiBLmmlead">
    <w:name w:val="FiBL_mm_lead"/>
    <w:basedOn w:val="FiBLmmstandard"/>
    <w:next w:val="FiBLmmstandard"/>
    <w:qFormat/>
    <w:rsid w:val="00446B90"/>
    <w:pPr>
      <w:spacing w:after="200"/>
    </w:pPr>
    <w:rPr>
      <w:rFonts w:ascii="Gill Sans MT" w:hAnsi="Gill Sans MT"/>
      <w:b/>
    </w:rPr>
  </w:style>
  <w:style w:type="paragraph" w:customStyle="1" w:styleId="FiBLmmheader">
    <w:name w:val="FiBL_mm_header"/>
    <w:basedOn w:val="FiBLmmstandard"/>
    <w:qFormat/>
    <w:rsid w:val="007666E3"/>
    <w:pPr>
      <w:spacing w:after="0" w:line="240" w:lineRule="auto"/>
    </w:pPr>
    <w:rPr>
      <w:rFonts w:ascii="Gill Sans MT" w:hAnsi="Gill Sans MT"/>
    </w:rPr>
  </w:style>
  <w:style w:type="paragraph" w:customStyle="1" w:styleId="FiBLmmzwischentitel">
    <w:name w:val="FiBL_mm_zwischentitel"/>
    <w:basedOn w:val="FiBLmmstandard"/>
    <w:qFormat/>
    <w:rsid w:val="00B116CC"/>
    <w:pPr>
      <w:keepNext/>
      <w:spacing w:before="360"/>
    </w:pPr>
    <w:rPr>
      <w:rFonts w:ascii="Gill Sans MT" w:hAnsi="Gill Sans MT"/>
      <w:b/>
    </w:rPr>
  </w:style>
  <w:style w:type="paragraph" w:customStyle="1" w:styleId="FiBLmmzusatzinfo">
    <w:name w:val="FiBL_mm_zusatzinfo"/>
    <w:basedOn w:val="FiBLmmstandard"/>
    <w:next w:val="FiBLmmstandard"/>
    <w:qFormat/>
    <w:rsid w:val="00B116CC"/>
    <w:pPr>
      <w:keepNext/>
      <w:spacing w:before="400"/>
    </w:pPr>
    <w:rPr>
      <w:rFonts w:ascii="Gill Sans MT" w:hAnsi="Gill Sans MT"/>
      <w:b/>
    </w:rPr>
  </w:style>
  <w:style w:type="paragraph" w:customStyle="1" w:styleId="FiBLmmliteratur">
    <w:name w:val="FiBL_mm_literatur"/>
    <w:basedOn w:val="FiBLmmstandard"/>
    <w:qFormat/>
    <w:rsid w:val="007F2027"/>
    <w:pPr>
      <w:spacing w:before="40" w:after="40" w:line="240" w:lineRule="auto"/>
      <w:ind w:left="425" w:hanging="425"/>
    </w:pPr>
    <w:rPr>
      <w:sz w:val="20"/>
    </w:rPr>
  </w:style>
  <w:style w:type="paragraph" w:customStyle="1" w:styleId="FiBLmmseitennummer">
    <w:name w:val="FiBL_mm_seitennummer"/>
    <w:basedOn w:val="FiBLmmfusszeile"/>
    <w:qFormat/>
    <w:rsid w:val="00DA14CE"/>
  </w:style>
  <w:style w:type="paragraph" w:customStyle="1" w:styleId="FiBLmmerluterungaufzhlung">
    <w:name w:val="FiBL_mm_erläuterung_aufzählung"/>
    <w:basedOn w:val="FiBLmmaufzhlungszeichen"/>
    <w:qFormat/>
    <w:rsid w:val="002D757B"/>
    <w:pPr>
      <w:numPr>
        <w:numId w:val="4"/>
      </w:numPr>
      <w:pBdr>
        <w:top w:val="single" w:sz="48" w:space="1" w:color="E1EDF2"/>
        <w:left w:val="single" w:sz="48" w:space="4" w:color="E1EDF2"/>
        <w:bottom w:val="single" w:sz="48" w:space="1" w:color="E1EDF2"/>
        <w:right w:val="single" w:sz="48" w:space="4" w:color="E1EDF2"/>
      </w:pBdr>
      <w:shd w:val="clear" w:color="auto" w:fill="E1EDF2"/>
      <w:spacing w:after="100" w:line="240" w:lineRule="auto"/>
      <w:ind w:left="426" w:right="170" w:hanging="284"/>
    </w:pPr>
    <w:rPr>
      <w:rFonts w:ascii="Gill Sans MT" w:hAnsi="Gill Sans MT"/>
    </w:rPr>
  </w:style>
  <w:style w:type="paragraph" w:customStyle="1" w:styleId="FiBLmmerluterung">
    <w:name w:val="FiBL_mm_erläuterung"/>
    <w:basedOn w:val="Standard"/>
    <w:qFormat/>
    <w:rsid w:val="007F2027"/>
    <w:pPr>
      <w:pBdr>
        <w:top w:val="single" w:sz="48" w:space="1" w:color="E1EDF2"/>
        <w:left w:val="single" w:sz="48" w:space="4" w:color="E1EDF2"/>
        <w:bottom w:val="single" w:sz="48" w:space="1" w:color="E1EDF2"/>
        <w:right w:val="single" w:sz="48" w:space="4" w:color="E1EDF2"/>
      </w:pBdr>
      <w:shd w:val="clear" w:color="auto" w:fill="E1EDF2"/>
      <w:spacing w:after="120" w:line="280" w:lineRule="atLeast"/>
      <w:ind w:left="142" w:right="170"/>
    </w:pPr>
    <w:rPr>
      <w:rFonts w:ascii="Gill Sans MT" w:hAnsi="Gill Sans MT"/>
    </w:rPr>
  </w:style>
  <w:style w:type="paragraph" w:customStyle="1" w:styleId="FiBLmmerluterungtitel">
    <w:name w:val="FiBL_mm_erläuterung_titel"/>
    <w:basedOn w:val="FiBLmmzusatzinfo"/>
    <w:qFormat/>
    <w:rsid w:val="00A17E51"/>
    <w:pPr>
      <w:pBdr>
        <w:top w:val="single" w:sz="48" w:space="1" w:color="E1EDF2"/>
        <w:left w:val="single" w:sz="48" w:space="4" w:color="E1EDF2"/>
        <w:bottom w:val="single" w:sz="48" w:space="1" w:color="E1EDF2"/>
        <w:right w:val="single" w:sz="48" w:space="4" w:color="E1EDF2"/>
      </w:pBdr>
      <w:shd w:val="clear" w:color="auto" w:fill="E1EDF2"/>
      <w:ind w:left="142" w:right="170"/>
    </w:pPr>
  </w:style>
  <w:style w:type="character" w:styleId="BesuchterLink">
    <w:name w:val="FollowedHyperlink"/>
    <w:basedOn w:val="Absatz-Standardschriftart"/>
    <w:uiPriority w:val="99"/>
    <w:semiHidden/>
    <w:rsid w:val="004730C6"/>
    <w:rPr>
      <w:color w:val="969696" w:themeColor="followedHyperlink"/>
      <w:u w:val="single"/>
    </w:rPr>
  </w:style>
  <w:style w:type="paragraph" w:styleId="Kopfzeile">
    <w:name w:val="header"/>
    <w:basedOn w:val="Standard"/>
    <w:link w:val="KopfzeileZchn"/>
    <w:uiPriority w:val="99"/>
    <w:semiHidden/>
    <w:rsid w:val="00C1659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C16594"/>
  </w:style>
  <w:style w:type="character" w:customStyle="1" w:styleId="NichtaufgelsteErwhnung1">
    <w:name w:val="Nicht aufgelöste Erwähnung1"/>
    <w:basedOn w:val="Absatz-Standardschriftart"/>
    <w:uiPriority w:val="99"/>
    <w:semiHidden/>
    <w:unhideWhenUsed/>
    <w:rsid w:val="0026529C"/>
    <w:rPr>
      <w:color w:val="605E5C"/>
      <w:shd w:val="clear" w:color="auto" w:fill="E1DFDD"/>
    </w:rPr>
  </w:style>
  <w:style w:type="character" w:styleId="Kommentarzeichen">
    <w:name w:val="annotation reference"/>
    <w:basedOn w:val="Absatz-Standardschriftart"/>
    <w:uiPriority w:val="99"/>
    <w:semiHidden/>
    <w:rsid w:val="008C3687"/>
    <w:rPr>
      <w:sz w:val="16"/>
      <w:szCs w:val="16"/>
    </w:rPr>
  </w:style>
  <w:style w:type="paragraph" w:styleId="Kommentartext">
    <w:name w:val="annotation text"/>
    <w:basedOn w:val="Standard"/>
    <w:link w:val="KommentartextZchn"/>
    <w:uiPriority w:val="99"/>
    <w:semiHidden/>
    <w:rsid w:val="008C368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C3687"/>
    <w:rPr>
      <w:sz w:val="20"/>
      <w:szCs w:val="20"/>
    </w:rPr>
  </w:style>
  <w:style w:type="paragraph" w:styleId="Kommentarthema">
    <w:name w:val="annotation subject"/>
    <w:basedOn w:val="Kommentartext"/>
    <w:next w:val="Kommentartext"/>
    <w:link w:val="KommentarthemaZchn"/>
    <w:uiPriority w:val="99"/>
    <w:semiHidden/>
    <w:rsid w:val="008C3687"/>
    <w:rPr>
      <w:b/>
      <w:bCs/>
    </w:rPr>
  </w:style>
  <w:style w:type="character" w:customStyle="1" w:styleId="KommentarthemaZchn">
    <w:name w:val="Kommentarthema Zchn"/>
    <w:basedOn w:val="KommentartextZchn"/>
    <w:link w:val="Kommentarthema"/>
    <w:uiPriority w:val="99"/>
    <w:semiHidden/>
    <w:rsid w:val="008C3687"/>
    <w:rPr>
      <w:b/>
      <w:bCs/>
      <w:sz w:val="20"/>
      <w:szCs w:val="20"/>
    </w:rPr>
  </w:style>
  <w:style w:type="paragraph" w:styleId="berarbeitung">
    <w:name w:val="Revision"/>
    <w:hidden/>
    <w:uiPriority w:val="99"/>
    <w:semiHidden/>
    <w:rsid w:val="00207C68"/>
    <w:pPr>
      <w:spacing w:after="0" w:line="240" w:lineRule="auto"/>
    </w:pPr>
  </w:style>
  <w:style w:type="character" w:customStyle="1" w:styleId="NichtaufgelsteErwhnung2">
    <w:name w:val="Nicht aufgelöste Erwähnung2"/>
    <w:basedOn w:val="Absatz-Standardschriftart"/>
    <w:uiPriority w:val="99"/>
    <w:semiHidden/>
    <w:unhideWhenUsed/>
    <w:rsid w:val="002F2DF8"/>
    <w:rPr>
      <w:color w:val="605E5C"/>
      <w:shd w:val="clear" w:color="auto" w:fill="E1DFDD"/>
    </w:rPr>
  </w:style>
  <w:style w:type="character" w:customStyle="1" w:styleId="berschrift5Zchn">
    <w:name w:val="Überschrift 5 Zchn"/>
    <w:basedOn w:val="Absatz-Standardschriftart"/>
    <w:link w:val="berschrift5"/>
    <w:uiPriority w:val="9"/>
    <w:semiHidden/>
    <w:rsid w:val="004F211B"/>
    <w:rPr>
      <w:rFonts w:asciiTheme="majorHAnsi" w:eastAsiaTheme="majorEastAsia" w:hAnsiTheme="majorHAnsi" w:cstheme="majorBidi"/>
      <w:color w:val="2E74B5" w:themeColor="accent1" w:themeShade="BF"/>
    </w:rPr>
  </w:style>
  <w:style w:type="character" w:customStyle="1" w:styleId="berschrift6Zchn">
    <w:name w:val="Überschrift 6 Zchn"/>
    <w:basedOn w:val="Absatz-Standardschriftart"/>
    <w:link w:val="berschrift6"/>
    <w:uiPriority w:val="9"/>
    <w:semiHidden/>
    <w:rsid w:val="004F211B"/>
    <w:rPr>
      <w:rFonts w:asciiTheme="majorHAnsi" w:eastAsiaTheme="majorEastAsia" w:hAnsiTheme="majorHAnsi" w:cstheme="majorBidi"/>
      <w:color w:val="1F4D78" w:themeColor="accent1" w:themeShade="7F"/>
    </w:rPr>
  </w:style>
  <w:style w:type="character" w:customStyle="1" w:styleId="berschrift7Zchn">
    <w:name w:val="Überschrift 7 Zchn"/>
    <w:basedOn w:val="Absatz-Standardschriftart"/>
    <w:link w:val="berschrift7"/>
    <w:uiPriority w:val="9"/>
    <w:semiHidden/>
    <w:rsid w:val="004F211B"/>
    <w:rPr>
      <w:rFonts w:asciiTheme="majorHAnsi" w:eastAsiaTheme="majorEastAsia" w:hAnsiTheme="majorHAnsi" w:cstheme="majorBidi"/>
      <w:i/>
      <w:iCs/>
      <w:color w:val="1F4D78" w:themeColor="accent1" w:themeShade="7F"/>
    </w:rPr>
  </w:style>
  <w:style w:type="character" w:customStyle="1" w:styleId="berschrift8Zchn">
    <w:name w:val="Überschrift 8 Zchn"/>
    <w:basedOn w:val="Absatz-Standardschriftart"/>
    <w:link w:val="berschrift8"/>
    <w:uiPriority w:val="9"/>
    <w:semiHidden/>
    <w:rsid w:val="004F211B"/>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4F211B"/>
    <w:rPr>
      <w:rFonts w:asciiTheme="majorHAnsi" w:eastAsiaTheme="majorEastAsia" w:hAnsiTheme="majorHAnsi" w:cstheme="majorBidi"/>
      <w:i/>
      <w:iCs/>
      <w:color w:val="272727" w:themeColor="text1" w:themeTint="D8"/>
      <w:sz w:val="21"/>
      <w:szCs w:val="21"/>
    </w:rPr>
  </w:style>
  <w:style w:type="paragraph" w:customStyle="1" w:styleId="FiBLstandard">
    <w:name w:val="FiBL_standard"/>
    <w:qFormat/>
    <w:rsid w:val="004F211B"/>
    <w:pPr>
      <w:spacing w:after="120" w:line="280" w:lineRule="atLeast"/>
      <w:jc w:val="both"/>
    </w:pPr>
    <w:rPr>
      <w:rFonts w:ascii="Palatino Linotype" w:hAnsi="Palatino Linotype"/>
    </w:rPr>
  </w:style>
  <w:style w:type="paragraph" w:customStyle="1" w:styleId="FiBLaufzhlungszeichen">
    <w:name w:val="FiBL_aufzählungszeichen"/>
    <w:basedOn w:val="FiBLstandard"/>
    <w:qFormat/>
    <w:rsid w:val="004F211B"/>
    <w:pPr>
      <w:spacing w:before="40" w:after="40"/>
      <w:ind w:left="1353" w:hanging="360"/>
      <w:jc w:val="left"/>
    </w:pPr>
  </w:style>
  <w:style w:type="paragraph" w:customStyle="1" w:styleId="FiBLaufzhlungszeichen3">
    <w:name w:val="FiBL_aufzählungszeichen_3"/>
    <w:basedOn w:val="FiBLaufzhlungszeichen"/>
    <w:qFormat/>
    <w:rsid w:val="004F211B"/>
    <w:pPr>
      <w:ind w:left="709" w:hanging="284"/>
    </w:pPr>
  </w:style>
  <w:style w:type="paragraph" w:customStyle="1" w:styleId="FiBLberschrift1">
    <w:name w:val="FiBL_überschrift_1"/>
    <w:basedOn w:val="FiBLstandard"/>
    <w:next w:val="FiBLstandard"/>
    <w:qFormat/>
    <w:rsid w:val="004F211B"/>
    <w:pPr>
      <w:keepNext/>
      <w:numPr>
        <w:numId w:val="5"/>
      </w:numPr>
      <w:spacing w:before="360" w:line="300" w:lineRule="atLeast"/>
      <w:ind w:left="862" w:hanging="862"/>
      <w:jc w:val="left"/>
    </w:pPr>
    <w:rPr>
      <w:rFonts w:ascii="Gill Sans MT" w:hAnsi="Gill Sans MT"/>
      <w:b/>
      <w:sz w:val="26"/>
      <w:szCs w:val="32"/>
    </w:rPr>
  </w:style>
  <w:style w:type="paragraph" w:customStyle="1" w:styleId="FiBLberschrift2">
    <w:name w:val="FiBL_überschrift_2"/>
    <w:basedOn w:val="FiBLberschrift1"/>
    <w:next w:val="FiBLstandard"/>
    <w:qFormat/>
    <w:rsid w:val="004F211B"/>
    <w:pPr>
      <w:numPr>
        <w:ilvl w:val="1"/>
      </w:numPr>
      <w:spacing w:line="280" w:lineRule="atLeast"/>
      <w:ind w:left="576"/>
    </w:pPr>
  </w:style>
  <w:style w:type="paragraph" w:customStyle="1" w:styleId="FiBLberschrift3">
    <w:name w:val="FiBL_überschrift_3"/>
    <w:basedOn w:val="FiBLberschrift2"/>
    <w:qFormat/>
    <w:rsid w:val="004F211B"/>
    <w:pPr>
      <w:numPr>
        <w:ilvl w:val="2"/>
      </w:numPr>
    </w:pPr>
    <w:rPr>
      <w:sz w:val="24"/>
    </w:rPr>
  </w:style>
  <w:style w:type="character" w:styleId="Funotenzeichen">
    <w:name w:val="footnote reference"/>
    <w:basedOn w:val="Absatz-Standardschriftart"/>
    <w:uiPriority w:val="99"/>
    <w:semiHidden/>
    <w:unhideWhenUsed/>
    <w:rsid w:val="004F211B"/>
    <w:rPr>
      <w:vertAlign w:val="superscript"/>
    </w:rPr>
  </w:style>
  <w:style w:type="paragraph" w:customStyle="1" w:styleId="FiBLtabellekopfzeile">
    <w:name w:val="FiBL_tabelle_kopfzeile"/>
    <w:basedOn w:val="Standard"/>
    <w:qFormat/>
    <w:rsid w:val="004F211B"/>
    <w:pPr>
      <w:spacing w:after="120" w:line="280" w:lineRule="atLeast"/>
    </w:pPr>
    <w:rPr>
      <w:rFonts w:ascii="Gill Sans MT" w:hAnsi="Gill Sans MT"/>
      <w:b/>
    </w:rPr>
  </w:style>
  <w:style w:type="paragraph" w:styleId="StandardWeb">
    <w:name w:val="Normal (Web)"/>
    <w:basedOn w:val="Standard"/>
    <w:uiPriority w:val="99"/>
    <w:semiHidden/>
    <w:unhideWhenUsed/>
    <w:rsid w:val="00703ECD"/>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NichtaufgelsteErwhnung">
    <w:name w:val="Unresolved Mention"/>
    <w:basedOn w:val="Absatz-Standardschriftart"/>
    <w:uiPriority w:val="99"/>
    <w:semiHidden/>
    <w:unhideWhenUsed/>
    <w:rsid w:val="00362C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5794858">
      <w:bodyDiv w:val="1"/>
      <w:marLeft w:val="0"/>
      <w:marRight w:val="0"/>
      <w:marTop w:val="0"/>
      <w:marBottom w:val="0"/>
      <w:divBdr>
        <w:top w:val="none" w:sz="0" w:space="0" w:color="auto"/>
        <w:left w:val="none" w:sz="0" w:space="0" w:color="auto"/>
        <w:bottom w:val="none" w:sz="0" w:space="0" w:color="auto"/>
        <w:right w:val="none" w:sz="0" w:space="0" w:color="auto"/>
      </w:divBdr>
    </w:div>
    <w:div w:id="826551141">
      <w:bodyDiv w:val="1"/>
      <w:marLeft w:val="0"/>
      <w:marRight w:val="0"/>
      <w:marTop w:val="0"/>
      <w:marBottom w:val="0"/>
      <w:divBdr>
        <w:top w:val="none" w:sz="0" w:space="0" w:color="auto"/>
        <w:left w:val="none" w:sz="0" w:space="0" w:color="auto"/>
        <w:bottom w:val="none" w:sz="0" w:space="0" w:color="auto"/>
        <w:right w:val="none" w:sz="0" w:space="0" w:color="auto"/>
      </w:divBdr>
    </w:div>
    <w:div w:id="1400710296">
      <w:bodyDiv w:val="1"/>
      <w:marLeft w:val="0"/>
      <w:marRight w:val="0"/>
      <w:marTop w:val="0"/>
      <w:marBottom w:val="0"/>
      <w:divBdr>
        <w:top w:val="none" w:sz="0" w:space="0" w:color="auto"/>
        <w:left w:val="none" w:sz="0" w:space="0" w:color="auto"/>
        <w:bottom w:val="none" w:sz="0" w:space="0" w:color="auto"/>
        <w:right w:val="none" w:sz="0" w:space="0" w:color="auto"/>
      </w:divBdr>
    </w:div>
    <w:div w:id="177173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fibl.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fibl.org/fr/infotheque/medias.html"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eraina.siragna@fibl.org"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fibl.org/" TargetMode="External"/><Relationship Id="rId1" Type="http://schemas.openxmlformats.org/officeDocument/2006/relationships/hyperlink" Target="mailto:info.suisse@fibl.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Benutzerdefiniert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646464"/>
      </a:hlink>
      <a:folHlink>
        <a:srgbClr val="969696"/>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38CE18F8DE21746B13E196ECDFF44C0" ma:contentTypeVersion="5" ma:contentTypeDescription="Create a new document." ma:contentTypeScope="" ma:versionID="3866447ef4b274d91ae53c0e04d000d7">
  <xsd:schema xmlns:xsd="http://www.w3.org/2001/XMLSchema" xmlns:xs="http://www.w3.org/2001/XMLSchema" xmlns:p="http://schemas.microsoft.com/office/2006/metadata/properties" xmlns:ns1="http://schemas.microsoft.com/sharepoint/v3" xmlns:ns2="dd18740c-b141-4d05-9751-e9f3dcf7e76f" xmlns:ns3="926ccd4c-651f-4ccc-af87-3950eef9fdad" targetNamespace="http://schemas.microsoft.com/office/2006/metadata/properties" ma:root="true" ma:fieldsID="98267f331064875f993f9785cd354c41" ns1:_="" ns2:_="" ns3:_="">
    <xsd:import namespace="http://schemas.microsoft.com/sharepoint/v3"/>
    <xsd:import namespace="dd18740c-b141-4d05-9751-e9f3dcf7e76f"/>
    <xsd:import namespace="926ccd4c-651f-4ccc-af87-3950eef9fdad"/>
    <xsd:element name="properties">
      <xsd:complexType>
        <xsd:sequence>
          <xsd:element name="documentManagement">
            <xsd:complexType>
              <xsd:all>
                <xsd:element ref="ns2:Kategorie"/>
                <xsd:element ref="ns2:Sprache" minOccurs="0"/>
                <xsd:element ref="ns3:FiBL_x002d_Standort" minOccurs="0"/>
                <xsd:element ref="ns1:TranslationStateDownloadLink" minOccurs="0"/>
                <xsd:element ref="ns3:Download_x0020_a_x0020_cop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ranslationStateDownloadLink" ma:index="11" nillable="true" ma:displayName="Downloadlink" ma:internalName="TranslationStateDownload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d18740c-b141-4d05-9751-e9f3dcf7e76f" elementFormDefault="qualified">
    <xsd:import namespace="http://schemas.microsoft.com/office/2006/documentManagement/types"/>
    <xsd:import namespace="http://schemas.microsoft.com/office/infopath/2007/PartnerControls"/>
    <xsd:element name="Kategorie" ma:index="2" ma:displayName="Kategorie" ma:default="Bericht" ma:format="Dropdown" ma:indexed="true" ma:internalName="Kategorie">
      <xsd:simpleType>
        <xsd:restriction base="dms:Choice">
          <xsd:enumeration value="Bericht"/>
          <xsd:enumeration value="Brief/ Fax"/>
          <xsd:enumeration value="Corporate Identity (CI)"/>
          <xsd:enumeration value="EU-Bericht"/>
          <xsd:enumeration value="Folie"/>
          <xsd:enumeration value="Kurse"/>
          <xsd:enumeration value="Logo"/>
          <xsd:enumeration value="Medienmitteilung"/>
          <xsd:enumeration value="Ordnerrücken"/>
          <xsd:enumeration value="Praktikums-/ Semester- /Diplomarbeiten"/>
          <xsd:enumeration value="Sonderformate"/>
          <xsd:enumeration value="Protokolle"/>
          <xsd:enumeration value="Vertrag"/>
        </xsd:restriction>
      </xsd:simpleType>
    </xsd:element>
    <xsd:element name="Sprache" ma:index="3" nillable="true" ma:displayName="Sprache" ma:default="Deutsch" ma:format="Dropdown" ma:internalName="Sprache">
      <xsd:simpleType>
        <xsd:restriction base="dms:Choice">
          <xsd:enumeration value="Deutsch"/>
          <xsd:enumeration value="Englisch"/>
          <xsd:enumeration value="Französisch"/>
          <xsd:enumeration value="Italienisch"/>
          <xsd:enumeration value="Spanisch"/>
        </xsd:restriction>
      </xsd:simpleType>
    </xsd:element>
  </xsd:schema>
  <xsd:schema xmlns:xsd="http://www.w3.org/2001/XMLSchema" xmlns:xs="http://www.w3.org/2001/XMLSchema" xmlns:dms="http://schemas.microsoft.com/office/2006/documentManagement/types" xmlns:pc="http://schemas.microsoft.com/office/infopath/2007/PartnerControls" targetNamespace="926ccd4c-651f-4ccc-af87-3950eef9fdad" elementFormDefault="qualified">
    <xsd:import namespace="http://schemas.microsoft.com/office/2006/documentManagement/types"/>
    <xsd:import namespace="http://schemas.microsoft.com/office/infopath/2007/PartnerControls"/>
    <xsd:element name="FiBL_x002d_Standort" ma:index="4" nillable="true" ma:displayName="FiBL-Standort" ma:default="All FiBL" ma:format="Dropdown" ma:internalName="FiBL_x002d_Standort">
      <xsd:simpleType>
        <xsd:restriction base="dms:Choice">
          <xsd:enumeration value="All FiBL"/>
          <xsd:enumeration value="FiBL CH"/>
          <xsd:enumeration value="FiBL DE"/>
          <xsd:enumeration value="FiBL AT"/>
          <xsd:enumeration value="FiBL EU"/>
          <xsd:enumeration value="Team FiBL France"/>
        </xsd:restriction>
      </xsd:simpleType>
    </xsd:element>
    <xsd:element name="Download_x0020_a_x0020_copy" ma:index="12" nillable="true" ma:displayName="Download a copy" ma:internalName="Download_x0020_a_x0020_cop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ategorie xmlns="dd18740c-b141-4d05-9751-e9f3dcf7e76f">Medienmitteilung</Kategorie>
    <Sprache xmlns="dd18740c-b141-4d05-9751-e9f3dcf7e76f">Deutsch</Sprache>
    <TranslationStateDownloadLink xmlns="http://schemas.microsoft.com/sharepoint/v3">
      <Url xsi:nil="true"/>
      <Description xsi:nil="true"/>
    </TranslationStateDownloadLink>
    <FiBL_x002d_Standort xmlns="926ccd4c-651f-4ccc-af87-3950eef9fdad">FiBL CH</FiBL_x002d_Standort>
    <Download_x0020_a_x0020_copy xmlns="926ccd4c-651f-4ccc-af87-3950eef9fda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6E0B73-3618-4E9C-85D3-6508473D29E7}">
  <ds:schemaRefs>
    <ds:schemaRef ds:uri="http://schemas.microsoft.com/sharepoint/v3/contenttype/forms"/>
  </ds:schemaRefs>
</ds:datastoreItem>
</file>

<file path=customXml/itemProps2.xml><?xml version="1.0" encoding="utf-8"?>
<ds:datastoreItem xmlns:ds="http://schemas.openxmlformats.org/officeDocument/2006/customXml" ds:itemID="{E4071B9F-D1F6-49BD-BFEA-48C71DE347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d18740c-b141-4d05-9751-e9f3dcf7e76f"/>
    <ds:schemaRef ds:uri="926ccd4c-651f-4ccc-af87-3950eef9fd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B2DA79-26FB-4FF3-BEBA-7D46D1470C39}">
  <ds:schemaRefs>
    <ds:schemaRef ds:uri="http://schemas.microsoft.com/office/2006/metadata/properties"/>
    <ds:schemaRef ds:uri="http://schemas.microsoft.com/office/infopath/2007/PartnerControls"/>
    <ds:schemaRef ds:uri="dd18740c-b141-4d05-9751-e9f3dcf7e76f"/>
    <ds:schemaRef ds:uri="http://schemas.microsoft.com/sharepoint/v3"/>
    <ds:schemaRef ds:uri="926ccd4c-651f-4ccc-af87-3950eef9fdad"/>
  </ds:schemaRefs>
</ds:datastoreItem>
</file>

<file path=customXml/itemProps4.xml><?xml version="1.0" encoding="utf-8"?>
<ds:datastoreItem xmlns:ds="http://schemas.openxmlformats.org/officeDocument/2006/customXml" ds:itemID="{EA8F3A97-3A5B-4DB9-9517-463834D6F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770</Words>
  <Characters>4856</Characters>
  <Application>Microsoft Office Word</Application>
  <DocSecurity>0</DocSecurity>
  <Lines>40</Lines>
  <Paragraphs>11</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Medienmitteilung "Offizielle Schlüsselübergabe am FiBL"</vt:lpstr>
      <vt:lpstr>Medienmitteilung "Offizielle Schlüsselübergabe am FiBL"</vt:lpstr>
    </vt:vector>
  </TitlesOfParts>
  <Company/>
  <LinksUpToDate>false</LinksUpToDate>
  <CharactersWithSpaces>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Medienmitteilung "Offizielle Schlüsselübergabe am FiBL"</dc:title>
  <dc:creator>FiBL</dc:creator>
  <cp:lastModifiedBy>Bartsch Sofia</cp:lastModifiedBy>
  <cp:revision>10</cp:revision>
  <cp:lastPrinted>2022-03-01T17:02:00Z</cp:lastPrinted>
  <dcterms:created xsi:type="dcterms:W3CDTF">2022-03-07T11:15:00Z</dcterms:created>
  <dcterms:modified xsi:type="dcterms:W3CDTF">2022-03-07T12:58:00Z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0x010100038CE18F8DE21746B13E196ECDFF44C0</vt:lpwstr>
  </property>
</Properties>
</file>