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D6F01" w14:textId="77777777" w:rsidR="00F672C3" w:rsidRDefault="00F672C3" w:rsidP="00F672C3">
      <w:pPr>
        <w:pStyle w:val="FiBLmmzwischentitel"/>
        <w:sectPr w:rsidR="00F672C3"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Communiqué aux médias </w:t>
      </w:r>
    </w:p>
    <w:p w14:paraId="2A1831A3" w14:textId="6FC14B0A" w:rsidR="00F672C3" w:rsidRDefault="008D34F1" w:rsidP="00F672C3">
      <w:pPr>
        <w:pStyle w:val="FiBLmmtitel"/>
      </w:pPr>
      <w:r>
        <w:t xml:space="preserve">Passation de pouvoirs réussie à la présidence </w:t>
      </w:r>
      <w:proofErr w:type="gramStart"/>
      <w:r>
        <w:t xml:space="preserve">du </w:t>
      </w:r>
      <w:r w:rsidR="00866A6F">
        <w:t xml:space="preserve"> </w:t>
      </w:r>
      <w:r>
        <w:t>Conseil</w:t>
      </w:r>
      <w:proofErr w:type="gramEnd"/>
      <w:r>
        <w:t xml:space="preserve"> de Fondation du FiBL Suisse</w:t>
      </w:r>
    </w:p>
    <w:p w14:paraId="7D34FD7F" w14:textId="0FEBF98F" w:rsidR="00F672C3" w:rsidRDefault="00D376A2" w:rsidP="000C786C">
      <w:pPr>
        <w:pStyle w:val="FiBLmmlead"/>
        <w:jc w:val="both"/>
      </w:pPr>
      <w:bookmarkStart w:id="0" w:name="_Hlk111015054"/>
      <w:r>
        <w:t>Pendant ses 15 années à la tête du Conseil de Fondation, Martin Ott a présidé avec succès à la destinée de l’Institut de recherche de l’agriculture biologique FiBL Suisse. Il passe aujourd’hui le relais à Bernard Lehmann, ancien directeur de l’Office fédéral de l’agriculture et professeur d’économie agraire à l’EPFZ, qui a pris ses fonctions de président du Conseil de Fondation du FiBL le 1</w:t>
      </w:r>
      <w:r>
        <w:rPr>
          <w:vertAlign w:val="superscript"/>
        </w:rPr>
        <w:t>er</w:t>
      </w:r>
      <w:r>
        <w:t xml:space="preserve"> septembre 2022.   </w:t>
      </w:r>
    </w:p>
    <w:p w14:paraId="040096BC" w14:textId="77777777" w:rsidR="00126B12" w:rsidRDefault="00126B12" w:rsidP="00126B12">
      <w:pPr>
        <w:pStyle w:val="FiBLmmstandard"/>
        <w:rPr>
          <w:color w:val="FF0000"/>
          <w:highlight w:val="yellow"/>
        </w:rPr>
      </w:pPr>
      <w:r>
        <w:rPr>
          <w:noProof/>
          <w:color w:val="FF0000"/>
        </w:rPr>
        <w:drawing>
          <wp:inline distT="0" distB="0" distL="0" distR="0" wp14:anchorId="0465E83B" wp14:editId="548ACFC3">
            <wp:extent cx="5400040" cy="357695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977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576955"/>
                    </a:xfrm>
                    <a:prstGeom prst="rect">
                      <a:avLst/>
                    </a:prstGeom>
                  </pic:spPr>
                </pic:pic>
              </a:graphicData>
            </a:graphic>
          </wp:inline>
        </w:drawing>
      </w:r>
    </w:p>
    <w:p w14:paraId="25A34A4B" w14:textId="77777777" w:rsidR="00126B12" w:rsidRPr="00126B12" w:rsidRDefault="00126B12" w:rsidP="00126B12">
      <w:pPr>
        <w:pStyle w:val="FiBLmmstandard"/>
        <w:rPr>
          <w:sz w:val="20"/>
          <w:szCs w:val="20"/>
        </w:rPr>
      </w:pPr>
      <w:r w:rsidRPr="00126B12">
        <w:rPr>
          <w:sz w:val="20"/>
          <w:szCs w:val="20"/>
        </w:rPr>
        <w:t xml:space="preserve">Passation de pouvoirs réussie entre Martin Ott et Bernard Lehmann à la présidence du Conseil de Fondation du FiBL Suisse </w:t>
      </w:r>
    </w:p>
    <w:p w14:paraId="20A087D6" w14:textId="16B19202" w:rsidR="00DB7ED9" w:rsidRDefault="00C8627C" w:rsidP="000C786C">
      <w:pPr>
        <w:pStyle w:val="FiBLmmstandard"/>
        <w:jc w:val="both"/>
      </w:pPr>
      <w:bookmarkStart w:id="1" w:name="_GoBack"/>
      <w:bookmarkEnd w:id="0"/>
      <w:bookmarkEnd w:id="1"/>
      <w:r>
        <w:t xml:space="preserve">(Frick, 2 septembre 2022) En nommant Bernard Lehmann au poste de président du Conseil de Fondation du FiBL Suisse, l’Institut accueille en son sein une personnalité exceptionnelle, de renommée à la fois nationale et internationale. Bernard Lehmann a été professeur d’économie agraire à l’Ecole polytechnique fédérale de Zurich (EPFZ), puis directeur de l’Office fédéral de l’agriculture (OFAG). Depuis son départ en retraite, il est amené à voyager dans le cadre de fonctions importantes qu’il occupe à titre honorifique. Il est notamment président du Groupe d’experts de haut niveau (HLPE) du Comité de la sécurité alimentaire mondiale (CFS) des Nations Unies à Rome, membre du conseil d’administration du Global </w:t>
      </w:r>
      <w:proofErr w:type="spellStart"/>
      <w:r>
        <w:t>Crop</w:t>
      </w:r>
      <w:proofErr w:type="spellEnd"/>
      <w:r>
        <w:t xml:space="preserve"> Diversity Trust à Bonn et président de la plateforme </w:t>
      </w:r>
      <w:r>
        <w:lastRenderedPageBreak/>
        <w:t xml:space="preserve">Science et politique des Académies suisses des sciences. Depuis fin 2019, Bernard </w:t>
      </w:r>
      <w:r w:rsidR="00866A6F">
        <w:t xml:space="preserve">       </w:t>
      </w:r>
      <w:r>
        <w:t>Lehmann est membre du Conseil de Fondation du FiBL Suisse. Il a été élu président à l’unanimité par le Conseil de Fondation le 25 août 2022 et a succédé à Martin Ott le 1er septembre 2022.</w:t>
      </w:r>
    </w:p>
    <w:p w14:paraId="25BB986F" w14:textId="06C1ACAE" w:rsidR="00B42198" w:rsidRDefault="0091560F" w:rsidP="000C786C">
      <w:pPr>
        <w:pStyle w:val="FiBLmmstandard"/>
        <w:jc w:val="both"/>
      </w:pPr>
      <w:r>
        <w:t xml:space="preserve">Une collaboration étroite et de longue date unit le FiBL à Martin Ott. Ce dernier est en effet devenu membre du Conseil de Fondation il y a 31 ans et a joué un rôle décisif dans la poursuite du développement de l’Institut, en particulier son expansion. Martin Ott est un innovateur et un précurseur. C’est aussi l’un des grands pionniers du mouvement bio en Suisse. Sans son engagement particulièrement fort en tant que président du Conseil de Fondation et son vaste réseau de relations, le FiBL n’aurait pas connu le développement dynamique et la croissance </w:t>
      </w:r>
      <w:r w:rsidR="00866A6F">
        <w:t>soutenue</w:t>
      </w:r>
      <w:r>
        <w:t xml:space="preserve"> dont il </w:t>
      </w:r>
      <w:r w:rsidR="00866A6F">
        <w:t>jouit</w:t>
      </w:r>
      <w:r>
        <w:t xml:space="preserve"> depuis 15 ans. </w:t>
      </w:r>
    </w:p>
    <w:p w14:paraId="3CDCF0BC" w14:textId="5885C50C" w:rsidR="00AC28B4" w:rsidRDefault="00572BD1" w:rsidP="000C786C">
      <w:pPr>
        <w:pStyle w:val="FiBLmmstandard"/>
        <w:jc w:val="both"/>
      </w:pPr>
      <w:r>
        <w:t xml:space="preserve">Bernard Lehmann ne tarit pas d’éloges au sujet de son </w:t>
      </w:r>
      <w:proofErr w:type="gramStart"/>
      <w:r>
        <w:t>prédécesseur:</w:t>
      </w:r>
      <w:proofErr w:type="gramEnd"/>
      <w:r>
        <w:t xml:space="preserve"> «j’ai beaucoup de respect pour les réalisations de Martin Ott. Il m’incombe de prendre le relais d’une longue et fructueuse présidence. La continuité est donc ma principale préoccupation. Cela implique à la fois de poursuivre les avancées du FiBL en matière stratégique, thématique et financière et d’introduire progressivement de nouvelles </w:t>
      </w:r>
      <w:proofErr w:type="gramStart"/>
      <w:r>
        <w:t>idées»</w:t>
      </w:r>
      <w:proofErr w:type="gramEnd"/>
      <w:r>
        <w:t>.</w:t>
      </w:r>
    </w:p>
    <w:p w14:paraId="7D4A7186" w14:textId="03000684" w:rsidR="00CD4B01" w:rsidRPr="00450FA1" w:rsidRDefault="00CD4B01" w:rsidP="00661678">
      <w:pPr>
        <w:pStyle w:val="FiBLmmzusatzinfo"/>
      </w:pPr>
      <w:r>
        <w:t>Contact</w:t>
      </w:r>
    </w:p>
    <w:p w14:paraId="60082722" w14:textId="77777777" w:rsidR="00634E11" w:rsidRDefault="00A32DE1" w:rsidP="005A7081">
      <w:pPr>
        <w:pStyle w:val="FiBLmmstandard"/>
      </w:pPr>
      <w:r>
        <w:t>Deborah Bieri, porte-parole adjointe des médias, FiBL Suisse</w:t>
      </w:r>
    </w:p>
    <w:p w14:paraId="7D4A7188" w14:textId="5B92754C" w:rsidR="00CD4B01" w:rsidRPr="00253278" w:rsidRDefault="0001151E" w:rsidP="005A7081">
      <w:pPr>
        <w:pStyle w:val="FiBLmmstandard"/>
      </w:pPr>
      <w:r>
        <w:t xml:space="preserve">Tél. +41 62 865 04 15, </w:t>
      </w:r>
      <w:proofErr w:type="gramStart"/>
      <w:r>
        <w:t>e-mail:</w:t>
      </w:r>
      <w:proofErr w:type="gramEnd"/>
      <w:r>
        <w:t xml:space="preserve"> </w:t>
      </w:r>
      <w:hyperlink r:id="rId14" w:history="1">
        <w:r>
          <w:rPr>
            <w:rStyle w:val="Hyperlink"/>
          </w:rPr>
          <w:t>deborah.bieri@fibl.org</w:t>
        </w:r>
      </w:hyperlink>
      <w:r>
        <w:t xml:space="preserve"> </w:t>
      </w:r>
    </w:p>
    <w:p w14:paraId="7D4A718C" w14:textId="038DD252" w:rsidR="00195EC7" w:rsidRDefault="00195EC7" w:rsidP="00195EC7">
      <w:pPr>
        <w:pStyle w:val="FiBLmmzusatzinfo"/>
      </w:pPr>
      <w:r>
        <w:t>Liens</w:t>
      </w:r>
    </w:p>
    <w:p w14:paraId="72CA4384" w14:textId="7737CD1A" w:rsidR="00A32DE1" w:rsidRDefault="00126B12" w:rsidP="00A32DE1">
      <w:pPr>
        <w:pStyle w:val="FiBLmmstandard"/>
      </w:pPr>
      <w:r>
        <w:t xml:space="preserve">fibl.org : </w:t>
      </w:r>
      <w:hyperlink r:id="rId15" w:history="1">
        <w:r w:rsidR="00A32DE1" w:rsidRPr="00126B12">
          <w:rPr>
            <w:rStyle w:val="Hyperlink"/>
          </w:rPr>
          <w:t>Conseil de Fondation du FiBL Suisse</w:t>
        </w:r>
      </w:hyperlink>
      <w:r w:rsidR="00A32DE1">
        <w:t xml:space="preserve"> </w:t>
      </w:r>
    </w:p>
    <w:p w14:paraId="7D4A7190" w14:textId="4B29955D" w:rsidR="002A7256" w:rsidRDefault="002A7256" w:rsidP="002A7256">
      <w:pPr>
        <w:pStyle w:val="FiBLmmzusatzinfo"/>
      </w:pPr>
      <w:r>
        <w:t>Ce communiqué aux médias</w:t>
      </w:r>
      <w:r w:rsidR="004155E9">
        <w:t xml:space="preserve"> </w:t>
      </w:r>
      <w:r>
        <w:t>sur Internet</w:t>
      </w:r>
    </w:p>
    <w:p w14:paraId="14BD6DD4" w14:textId="1FECA62A" w:rsidR="00A7347A" w:rsidRPr="006E0928" w:rsidRDefault="007C691F" w:rsidP="007C691F">
      <w:pPr>
        <w:pStyle w:val="FiBLmmstandard"/>
      </w:pPr>
      <w:r>
        <w:t xml:space="preserve">Vous trouverez ce communiqué aux médias sur Internet, à l’adresse </w:t>
      </w:r>
      <w:proofErr w:type="gramStart"/>
      <w:r>
        <w:t>suivante:</w:t>
      </w:r>
      <w:proofErr w:type="gramEnd"/>
      <w:r>
        <w:t xml:space="preserve"> </w:t>
      </w:r>
      <w:hyperlink r:id="rId16" w:history="1">
        <w:r>
          <w:rPr>
            <w:rStyle w:val="Hyperlink"/>
          </w:rPr>
          <w:t>https://www.fibl.org/fr/infotheque/medias.html</w:t>
        </w:r>
      </w:hyperlink>
      <w:r>
        <w:t>.</w:t>
      </w:r>
    </w:p>
    <w:p w14:paraId="7D4A7192" w14:textId="77777777" w:rsidR="002C0814" w:rsidRPr="00A04F66" w:rsidRDefault="002C0814" w:rsidP="00A17E51">
      <w:pPr>
        <w:pStyle w:val="FiBLmmerluterungtitel"/>
      </w:pPr>
      <w:r>
        <w:t>À propos du FiBL</w:t>
      </w:r>
    </w:p>
    <w:p w14:paraId="7D4A7195" w14:textId="35C97F7D" w:rsidR="004730C6" w:rsidRPr="00450FA1" w:rsidRDefault="00450FA1" w:rsidP="00450FA1">
      <w:pPr>
        <w:pStyle w:val="FiBLmmerluterung"/>
      </w:pPr>
      <w:r>
        <w:t xml:space="preserve">L’Institut de recherche de l’agriculture biologique FiBL est l’un des principaux instituts de recherche mondiaux dans le domaine de l’agriculture bio. Les points forts du FiBL sont la recherche interdisciplinaire, l’innovation en collaboration avec les agricultrices et agriculteurs et le secteur alimentaire, ainsi qu’un transfert rapide des connaissances. Le Groupe FiBL réunit à l’heure actuelle le FiBL Suisse (fondé en 1973), le FiBL Allemagne (2001), le FiBL Autriche (2004), </w:t>
      </w:r>
      <w:proofErr w:type="spellStart"/>
      <w:r>
        <w:t>ÖMKi</w:t>
      </w:r>
      <w:proofErr w:type="spellEnd"/>
      <w:r>
        <w:t xml:space="preserve"> (institut de recherche hongrois sur l’agriculture biologique, 2011), le FiBL France (2017) et le FiBL Europe (2017), qui représente les cinq instituts nationaux. Environ 350 collaborateurs travaillent sur les différents sites. </w:t>
      </w:r>
      <w:hyperlink r:id="rId17" w:history="1">
        <w:r>
          <w:rPr>
            <w:rStyle w:val="Hyperlink"/>
          </w:rPr>
          <w:t>www.fibl.org</w:t>
        </w:r>
      </w:hyperlink>
    </w:p>
    <w:sectPr w:rsidR="004730C6" w:rsidRPr="00450FA1"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A0B54" w14:textId="77777777" w:rsidR="002F42BF" w:rsidRDefault="002F42BF" w:rsidP="00F53AA9">
      <w:pPr>
        <w:spacing w:after="0" w:line="240" w:lineRule="auto"/>
      </w:pPr>
      <w:r>
        <w:separator/>
      </w:r>
    </w:p>
  </w:endnote>
  <w:endnote w:type="continuationSeparator" w:id="0">
    <w:p w14:paraId="5DF5114D" w14:textId="77777777" w:rsidR="002F42BF" w:rsidRDefault="002F42BF" w:rsidP="00F53AA9">
      <w:pPr>
        <w:spacing w:after="0" w:line="240" w:lineRule="auto"/>
      </w:pPr>
      <w:r>
        <w:continuationSeparator/>
      </w:r>
    </w:p>
  </w:endnote>
  <w:endnote w:type="continuationNotice" w:id="1">
    <w:p w14:paraId="7355515F" w14:textId="77777777" w:rsidR="002F42BF" w:rsidRDefault="002F4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06"/>
      <w:gridCol w:w="520"/>
    </w:tblGrid>
    <w:tr w:rsidR="00F672C3" w:rsidRPr="008A6B50" w14:paraId="6EAE4523" w14:textId="77777777" w:rsidTr="00866A6F">
      <w:trPr>
        <w:trHeight w:val="508"/>
      </w:trPr>
      <w:tc>
        <w:tcPr>
          <w:tcW w:w="7906" w:type="dxa"/>
        </w:tcPr>
        <w:p w14:paraId="3E152458" w14:textId="77777777" w:rsidR="00F672C3" w:rsidRDefault="00F672C3" w:rsidP="00DA14CE">
          <w:pPr>
            <w:pStyle w:val="FiBLmmfusszeile"/>
          </w:pPr>
          <w:r>
            <w:t xml:space="preserve">Institut de recherche de l’agriculture biologique FiBL | </w:t>
          </w:r>
          <w:proofErr w:type="spellStart"/>
          <w:r>
            <w:t>Ackerstrasse</w:t>
          </w:r>
          <w:proofErr w:type="spellEnd"/>
          <w:r>
            <w:t xml:space="preserve"> 113 | Case postale 219 </w:t>
          </w:r>
        </w:p>
        <w:p w14:paraId="4C20096D" w14:textId="77777777" w:rsidR="00F672C3" w:rsidRPr="008A6B50" w:rsidRDefault="00F672C3" w:rsidP="0001151E">
          <w:pPr>
            <w:pStyle w:val="FiBLmmfusszeile"/>
          </w:pPr>
          <w:r>
            <w:t xml:space="preserve">5070 Frick | Suisse | Tél. +41 62 865 72 72 | </w:t>
          </w:r>
          <w:hyperlink r:id="rId1">
            <w:r>
              <w:t xml:space="preserve">info.suisse@fibl.org </w:t>
            </w:r>
          </w:hyperlink>
          <w:r>
            <w:t xml:space="preserve">| </w:t>
          </w:r>
          <w:hyperlink r:id="rId2">
            <w:r>
              <w:t>www.fibl.org</w:t>
            </w:r>
          </w:hyperlink>
        </w:p>
      </w:tc>
      <w:tc>
        <w:tcPr>
          <w:tcW w:w="520" w:type="dxa"/>
        </w:tcPr>
        <w:p w14:paraId="0416830D" w14:textId="77777777" w:rsidR="00F672C3" w:rsidRPr="008A6B50" w:rsidRDefault="00F672C3" w:rsidP="00DA14CE">
          <w:pPr>
            <w:pStyle w:val="FiBLmmseitennummer"/>
          </w:pPr>
        </w:p>
      </w:tc>
    </w:tr>
  </w:tbl>
  <w:p w14:paraId="2E9F517E" w14:textId="77777777" w:rsidR="00F672C3" w:rsidRPr="00F73377" w:rsidRDefault="00F672C3"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72F09E5E" w:rsidR="00DA14CE" w:rsidRPr="00126B12" w:rsidRDefault="00DA14CE" w:rsidP="00E8566A">
          <w:pPr>
            <w:pStyle w:val="FiBLmmfusszeile"/>
          </w:pPr>
          <w:r w:rsidRPr="00126B12">
            <w:t>Communiqué aux médias du 02.09.2022</w:t>
          </w:r>
        </w:p>
      </w:tc>
      <w:tc>
        <w:tcPr>
          <w:tcW w:w="77" w:type="pct"/>
        </w:tcPr>
        <w:p w14:paraId="7D4A71A9" w14:textId="42CBBAC1"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E8566A">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43144" w14:textId="77777777" w:rsidR="002F42BF" w:rsidRDefault="002F42BF" w:rsidP="00F53AA9">
      <w:pPr>
        <w:spacing w:after="0" w:line="240" w:lineRule="auto"/>
      </w:pPr>
      <w:r>
        <w:separator/>
      </w:r>
    </w:p>
  </w:footnote>
  <w:footnote w:type="continuationSeparator" w:id="0">
    <w:p w14:paraId="2EE2C243" w14:textId="77777777" w:rsidR="002F42BF" w:rsidRDefault="002F42BF" w:rsidP="00F53AA9">
      <w:pPr>
        <w:spacing w:after="0" w:line="240" w:lineRule="auto"/>
      </w:pPr>
      <w:r>
        <w:continuationSeparator/>
      </w:r>
    </w:p>
  </w:footnote>
  <w:footnote w:type="continuationNotice" w:id="1">
    <w:p w14:paraId="4B8FE9C7" w14:textId="77777777" w:rsidR="002F42BF" w:rsidRDefault="002F4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F672C3" w14:paraId="5313ECFA" w14:textId="77777777" w:rsidTr="00C16594">
      <w:trPr>
        <w:trHeight w:val="599"/>
      </w:trPr>
      <w:tc>
        <w:tcPr>
          <w:tcW w:w="1616" w:type="dxa"/>
        </w:tcPr>
        <w:p w14:paraId="2FA75FD3" w14:textId="77777777" w:rsidR="00F672C3" w:rsidRPr="00C725B7" w:rsidRDefault="00F672C3" w:rsidP="007666E3">
          <w:pPr>
            <w:pStyle w:val="FiBLmmheader"/>
          </w:pPr>
          <w:r>
            <w:rPr>
              <w:noProof/>
            </w:rPr>
            <w:drawing>
              <wp:inline distT="0" distB="0" distL="0" distR="0" wp14:anchorId="52067B17" wp14:editId="5DACF77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313DD38" w14:textId="77777777" w:rsidR="00F672C3" w:rsidRDefault="00F672C3" w:rsidP="007666E3">
          <w:pPr>
            <w:tabs>
              <w:tab w:val="right" w:pos="7653"/>
            </w:tabs>
          </w:pPr>
        </w:p>
      </w:tc>
      <w:tc>
        <w:tcPr>
          <w:tcW w:w="2268" w:type="dxa"/>
        </w:tcPr>
        <w:p w14:paraId="6C1A96B1" w14:textId="77777777" w:rsidR="00F672C3" w:rsidRDefault="00F672C3" w:rsidP="00A033E7">
          <w:pPr>
            <w:tabs>
              <w:tab w:val="right" w:pos="7653"/>
            </w:tabs>
            <w:jc w:val="right"/>
          </w:pPr>
        </w:p>
      </w:tc>
    </w:tr>
  </w:tbl>
  <w:p w14:paraId="3E770338" w14:textId="77777777" w:rsidR="00F672C3" w:rsidRDefault="00F672C3"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144F"/>
    <w:rsid w:val="00001D63"/>
    <w:rsid w:val="00003AF1"/>
    <w:rsid w:val="0000503B"/>
    <w:rsid w:val="00005BB0"/>
    <w:rsid w:val="0001151E"/>
    <w:rsid w:val="000126A1"/>
    <w:rsid w:val="00012A06"/>
    <w:rsid w:val="00024EA5"/>
    <w:rsid w:val="00026105"/>
    <w:rsid w:val="000269EA"/>
    <w:rsid w:val="00027F26"/>
    <w:rsid w:val="00030C0A"/>
    <w:rsid w:val="00044784"/>
    <w:rsid w:val="00045CFF"/>
    <w:rsid w:val="0004794A"/>
    <w:rsid w:val="0005034D"/>
    <w:rsid w:val="00053B2B"/>
    <w:rsid w:val="000620D2"/>
    <w:rsid w:val="0006312D"/>
    <w:rsid w:val="00064086"/>
    <w:rsid w:val="00065EA8"/>
    <w:rsid w:val="000704CB"/>
    <w:rsid w:val="00070CAB"/>
    <w:rsid w:val="0007367C"/>
    <w:rsid w:val="00075B35"/>
    <w:rsid w:val="00080E03"/>
    <w:rsid w:val="0008157D"/>
    <w:rsid w:val="0008492A"/>
    <w:rsid w:val="00086BC2"/>
    <w:rsid w:val="00092D6B"/>
    <w:rsid w:val="00097E74"/>
    <w:rsid w:val="000A0A59"/>
    <w:rsid w:val="000A0CF7"/>
    <w:rsid w:val="000A18FB"/>
    <w:rsid w:val="000A2D71"/>
    <w:rsid w:val="000A3B13"/>
    <w:rsid w:val="000B174A"/>
    <w:rsid w:val="000B5156"/>
    <w:rsid w:val="000C34E0"/>
    <w:rsid w:val="000C6526"/>
    <w:rsid w:val="000C75D0"/>
    <w:rsid w:val="000C786C"/>
    <w:rsid w:val="000D2AE9"/>
    <w:rsid w:val="000D5714"/>
    <w:rsid w:val="000D62AA"/>
    <w:rsid w:val="000D7A27"/>
    <w:rsid w:val="000E2B1E"/>
    <w:rsid w:val="000E42F1"/>
    <w:rsid w:val="000F10F7"/>
    <w:rsid w:val="000F2BE9"/>
    <w:rsid w:val="000F33B0"/>
    <w:rsid w:val="0010136C"/>
    <w:rsid w:val="0010360B"/>
    <w:rsid w:val="001050BE"/>
    <w:rsid w:val="00107221"/>
    <w:rsid w:val="00110912"/>
    <w:rsid w:val="00120174"/>
    <w:rsid w:val="00121835"/>
    <w:rsid w:val="0012693E"/>
    <w:rsid w:val="00126B12"/>
    <w:rsid w:val="00130B90"/>
    <w:rsid w:val="001320C6"/>
    <w:rsid w:val="001354F8"/>
    <w:rsid w:val="001366DE"/>
    <w:rsid w:val="00137646"/>
    <w:rsid w:val="00141341"/>
    <w:rsid w:val="00145427"/>
    <w:rsid w:val="00146772"/>
    <w:rsid w:val="00151CAB"/>
    <w:rsid w:val="00160DB9"/>
    <w:rsid w:val="00161D1F"/>
    <w:rsid w:val="00162909"/>
    <w:rsid w:val="00162CA9"/>
    <w:rsid w:val="00164C87"/>
    <w:rsid w:val="0016682B"/>
    <w:rsid w:val="0017068A"/>
    <w:rsid w:val="00170D03"/>
    <w:rsid w:val="00172697"/>
    <w:rsid w:val="00176310"/>
    <w:rsid w:val="001827CE"/>
    <w:rsid w:val="0018434A"/>
    <w:rsid w:val="00185706"/>
    <w:rsid w:val="001861B0"/>
    <w:rsid w:val="001926E1"/>
    <w:rsid w:val="00195EC7"/>
    <w:rsid w:val="001A08C2"/>
    <w:rsid w:val="001A2005"/>
    <w:rsid w:val="001A2DB2"/>
    <w:rsid w:val="001A3726"/>
    <w:rsid w:val="001A4E36"/>
    <w:rsid w:val="001A4F14"/>
    <w:rsid w:val="001A6B49"/>
    <w:rsid w:val="001B0D3A"/>
    <w:rsid w:val="001B2528"/>
    <w:rsid w:val="001B2B79"/>
    <w:rsid w:val="001B31D5"/>
    <w:rsid w:val="001B3DB5"/>
    <w:rsid w:val="001B4CE7"/>
    <w:rsid w:val="001B6CEB"/>
    <w:rsid w:val="001B78F4"/>
    <w:rsid w:val="001C12C6"/>
    <w:rsid w:val="001C4421"/>
    <w:rsid w:val="001C55D0"/>
    <w:rsid w:val="001C6ABC"/>
    <w:rsid w:val="001D11FD"/>
    <w:rsid w:val="001D3F4F"/>
    <w:rsid w:val="001D55EB"/>
    <w:rsid w:val="001D623C"/>
    <w:rsid w:val="001E1C11"/>
    <w:rsid w:val="001E54AF"/>
    <w:rsid w:val="001E7194"/>
    <w:rsid w:val="001F0051"/>
    <w:rsid w:val="001F27C8"/>
    <w:rsid w:val="001F529F"/>
    <w:rsid w:val="001F6C40"/>
    <w:rsid w:val="001F79C2"/>
    <w:rsid w:val="00201707"/>
    <w:rsid w:val="00205478"/>
    <w:rsid w:val="00211862"/>
    <w:rsid w:val="00212E2C"/>
    <w:rsid w:val="00213933"/>
    <w:rsid w:val="002203DD"/>
    <w:rsid w:val="0022248B"/>
    <w:rsid w:val="00225DE6"/>
    <w:rsid w:val="0022639B"/>
    <w:rsid w:val="00230924"/>
    <w:rsid w:val="00243E80"/>
    <w:rsid w:val="00244B22"/>
    <w:rsid w:val="00250E34"/>
    <w:rsid w:val="00251385"/>
    <w:rsid w:val="00253278"/>
    <w:rsid w:val="002538F1"/>
    <w:rsid w:val="00254957"/>
    <w:rsid w:val="002575A2"/>
    <w:rsid w:val="00257645"/>
    <w:rsid w:val="002603ED"/>
    <w:rsid w:val="0026062A"/>
    <w:rsid w:val="002616D6"/>
    <w:rsid w:val="00264D05"/>
    <w:rsid w:val="002746B8"/>
    <w:rsid w:val="00280674"/>
    <w:rsid w:val="00284A40"/>
    <w:rsid w:val="002860DB"/>
    <w:rsid w:val="002905C2"/>
    <w:rsid w:val="002925F1"/>
    <w:rsid w:val="00292B8B"/>
    <w:rsid w:val="002A040F"/>
    <w:rsid w:val="002A0A94"/>
    <w:rsid w:val="002A1575"/>
    <w:rsid w:val="002A5237"/>
    <w:rsid w:val="002A7256"/>
    <w:rsid w:val="002B1D53"/>
    <w:rsid w:val="002B4BD4"/>
    <w:rsid w:val="002B66DE"/>
    <w:rsid w:val="002C0268"/>
    <w:rsid w:val="002C0814"/>
    <w:rsid w:val="002C3506"/>
    <w:rsid w:val="002C3C89"/>
    <w:rsid w:val="002C4031"/>
    <w:rsid w:val="002C677F"/>
    <w:rsid w:val="002D003C"/>
    <w:rsid w:val="002D0258"/>
    <w:rsid w:val="002D757B"/>
    <w:rsid w:val="002D7D78"/>
    <w:rsid w:val="002E1763"/>
    <w:rsid w:val="002E1B2F"/>
    <w:rsid w:val="002E414D"/>
    <w:rsid w:val="002E77BF"/>
    <w:rsid w:val="002F42BF"/>
    <w:rsid w:val="002F552B"/>
    <w:rsid w:val="002F586A"/>
    <w:rsid w:val="003018DD"/>
    <w:rsid w:val="00306678"/>
    <w:rsid w:val="0030672F"/>
    <w:rsid w:val="003068F9"/>
    <w:rsid w:val="00311A18"/>
    <w:rsid w:val="00312F22"/>
    <w:rsid w:val="00314AEF"/>
    <w:rsid w:val="003150C5"/>
    <w:rsid w:val="00315AC2"/>
    <w:rsid w:val="00315D55"/>
    <w:rsid w:val="00316EB2"/>
    <w:rsid w:val="00323E9E"/>
    <w:rsid w:val="00325315"/>
    <w:rsid w:val="00326DA8"/>
    <w:rsid w:val="00327D0D"/>
    <w:rsid w:val="00341D15"/>
    <w:rsid w:val="00347D4A"/>
    <w:rsid w:val="0035170F"/>
    <w:rsid w:val="0035232A"/>
    <w:rsid w:val="00352F33"/>
    <w:rsid w:val="0035621E"/>
    <w:rsid w:val="00357974"/>
    <w:rsid w:val="00360BB3"/>
    <w:rsid w:val="003612A6"/>
    <w:rsid w:val="0036147E"/>
    <w:rsid w:val="003633FC"/>
    <w:rsid w:val="00364CE3"/>
    <w:rsid w:val="00367BC8"/>
    <w:rsid w:val="003748F9"/>
    <w:rsid w:val="003753ED"/>
    <w:rsid w:val="003754E5"/>
    <w:rsid w:val="00375F72"/>
    <w:rsid w:val="00377F9F"/>
    <w:rsid w:val="003802B1"/>
    <w:rsid w:val="003835D3"/>
    <w:rsid w:val="003844D1"/>
    <w:rsid w:val="00384610"/>
    <w:rsid w:val="003847CC"/>
    <w:rsid w:val="00386B4D"/>
    <w:rsid w:val="00386DDB"/>
    <w:rsid w:val="00390A55"/>
    <w:rsid w:val="003911A7"/>
    <w:rsid w:val="00395EB7"/>
    <w:rsid w:val="003A4191"/>
    <w:rsid w:val="003A5659"/>
    <w:rsid w:val="003B2C03"/>
    <w:rsid w:val="003B2C54"/>
    <w:rsid w:val="003B41D3"/>
    <w:rsid w:val="003B65ED"/>
    <w:rsid w:val="003B70DA"/>
    <w:rsid w:val="003C3779"/>
    <w:rsid w:val="003C4537"/>
    <w:rsid w:val="003C4FDC"/>
    <w:rsid w:val="003C5398"/>
    <w:rsid w:val="003C6406"/>
    <w:rsid w:val="003D1138"/>
    <w:rsid w:val="003D70D9"/>
    <w:rsid w:val="003E2286"/>
    <w:rsid w:val="003E4DEF"/>
    <w:rsid w:val="003E5C36"/>
    <w:rsid w:val="003E710F"/>
    <w:rsid w:val="003F0A50"/>
    <w:rsid w:val="003F1288"/>
    <w:rsid w:val="003F1DB3"/>
    <w:rsid w:val="003F3808"/>
    <w:rsid w:val="003F62E5"/>
    <w:rsid w:val="003F674E"/>
    <w:rsid w:val="003F6D65"/>
    <w:rsid w:val="003F702E"/>
    <w:rsid w:val="00400759"/>
    <w:rsid w:val="0040208E"/>
    <w:rsid w:val="00403578"/>
    <w:rsid w:val="00403AE8"/>
    <w:rsid w:val="00404A24"/>
    <w:rsid w:val="00407BE5"/>
    <w:rsid w:val="0041132F"/>
    <w:rsid w:val="004134C2"/>
    <w:rsid w:val="004153FD"/>
    <w:rsid w:val="0041544D"/>
    <w:rsid w:val="004155E9"/>
    <w:rsid w:val="0041671F"/>
    <w:rsid w:val="004221CC"/>
    <w:rsid w:val="0042257E"/>
    <w:rsid w:val="00422ED3"/>
    <w:rsid w:val="00423C89"/>
    <w:rsid w:val="00425CDF"/>
    <w:rsid w:val="0042623C"/>
    <w:rsid w:val="00437B48"/>
    <w:rsid w:val="00441ADC"/>
    <w:rsid w:val="0044286A"/>
    <w:rsid w:val="00443823"/>
    <w:rsid w:val="00443B72"/>
    <w:rsid w:val="00444BB2"/>
    <w:rsid w:val="00446B90"/>
    <w:rsid w:val="00450DDF"/>
    <w:rsid w:val="00450F2F"/>
    <w:rsid w:val="00450FA1"/>
    <w:rsid w:val="00451844"/>
    <w:rsid w:val="00453BD9"/>
    <w:rsid w:val="004559A8"/>
    <w:rsid w:val="00455FF3"/>
    <w:rsid w:val="004570C7"/>
    <w:rsid w:val="004609E1"/>
    <w:rsid w:val="004628B3"/>
    <w:rsid w:val="00463374"/>
    <w:rsid w:val="0046390D"/>
    <w:rsid w:val="00463E9F"/>
    <w:rsid w:val="00465871"/>
    <w:rsid w:val="0046602F"/>
    <w:rsid w:val="004679FD"/>
    <w:rsid w:val="004704CD"/>
    <w:rsid w:val="0047166E"/>
    <w:rsid w:val="004730C6"/>
    <w:rsid w:val="00473AEE"/>
    <w:rsid w:val="004762FE"/>
    <w:rsid w:val="004769EE"/>
    <w:rsid w:val="004772BB"/>
    <w:rsid w:val="004807B1"/>
    <w:rsid w:val="00480904"/>
    <w:rsid w:val="00482BF3"/>
    <w:rsid w:val="00483472"/>
    <w:rsid w:val="00483ED0"/>
    <w:rsid w:val="004870DD"/>
    <w:rsid w:val="0049632D"/>
    <w:rsid w:val="004A080D"/>
    <w:rsid w:val="004A3E2C"/>
    <w:rsid w:val="004B22EF"/>
    <w:rsid w:val="004B262B"/>
    <w:rsid w:val="004B5A00"/>
    <w:rsid w:val="004B6C83"/>
    <w:rsid w:val="004C4067"/>
    <w:rsid w:val="004C5C30"/>
    <w:rsid w:val="004C673F"/>
    <w:rsid w:val="004D0109"/>
    <w:rsid w:val="004D6428"/>
    <w:rsid w:val="004E0F98"/>
    <w:rsid w:val="004E4A87"/>
    <w:rsid w:val="004E6432"/>
    <w:rsid w:val="004F1258"/>
    <w:rsid w:val="004F1BD5"/>
    <w:rsid w:val="004F3393"/>
    <w:rsid w:val="004F365D"/>
    <w:rsid w:val="004F36AB"/>
    <w:rsid w:val="004F4F1E"/>
    <w:rsid w:val="004F613F"/>
    <w:rsid w:val="004F72E0"/>
    <w:rsid w:val="004F733D"/>
    <w:rsid w:val="004F7D1D"/>
    <w:rsid w:val="00501718"/>
    <w:rsid w:val="00502FFE"/>
    <w:rsid w:val="005038E0"/>
    <w:rsid w:val="00505458"/>
    <w:rsid w:val="0052039B"/>
    <w:rsid w:val="00521794"/>
    <w:rsid w:val="00523273"/>
    <w:rsid w:val="005243BF"/>
    <w:rsid w:val="00525DE8"/>
    <w:rsid w:val="00526834"/>
    <w:rsid w:val="005304A1"/>
    <w:rsid w:val="00533592"/>
    <w:rsid w:val="00533626"/>
    <w:rsid w:val="005340F7"/>
    <w:rsid w:val="0053530C"/>
    <w:rsid w:val="00540B0E"/>
    <w:rsid w:val="00540DAE"/>
    <w:rsid w:val="00543977"/>
    <w:rsid w:val="005439FF"/>
    <w:rsid w:val="005451E9"/>
    <w:rsid w:val="00545E93"/>
    <w:rsid w:val="00552353"/>
    <w:rsid w:val="00553C41"/>
    <w:rsid w:val="00555856"/>
    <w:rsid w:val="00555C7D"/>
    <w:rsid w:val="005573B3"/>
    <w:rsid w:val="00563BD2"/>
    <w:rsid w:val="0056578B"/>
    <w:rsid w:val="0057134D"/>
    <w:rsid w:val="00571E3B"/>
    <w:rsid w:val="00572BD1"/>
    <w:rsid w:val="00573325"/>
    <w:rsid w:val="005751A2"/>
    <w:rsid w:val="0057557B"/>
    <w:rsid w:val="0057687C"/>
    <w:rsid w:val="00576F63"/>
    <w:rsid w:val="00580C94"/>
    <w:rsid w:val="005810F4"/>
    <w:rsid w:val="00584CFF"/>
    <w:rsid w:val="00585F05"/>
    <w:rsid w:val="005867AD"/>
    <w:rsid w:val="005912A8"/>
    <w:rsid w:val="005933E4"/>
    <w:rsid w:val="005938C8"/>
    <w:rsid w:val="0059401F"/>
    <w:rsid w:val="005976D9"/>
    <w:rsid w:val="005A1C30"/>
    <w:rsid w:val="005A3E3C"/>
    <w:rsid w:val="005A4397"/>
    <w:rsid w:val="005A449A"/>
    <w:rsid w:val="005A671D"/>
    <w:rsid w:val="005A7081"/>
    <w:rsid w:val="005B0641"/>
    <w:rsid w:val="005B07DB"/>
    <w:rsid w:val="005B18B9"/>
    <w:rsid w:val="005B3277"/>
    <w:rsid w:val="005B3579"/>
    <w:rsid w:val="005B6BCF"/>
    <w:rsid w:val="005C03DA"/>
    <w:rsid w:val="005C48EF"/>
    <w:rsid w:val="005C6690"/>
    <w:rsid w:val="005D063E"/>
    <w:rsid w:val="005D0989"/>
    <w:rsid w:val="005D1D24"/>
    <w:rsid w:val="005D53B7"/>
    <w:rsid w:val="005D61F1"/>
    <w:rsid w:val="005D6D51"/>
    <w:rsid w:val="005E1E1F"/>
    <w:rsid w:val="005F1359"/>
    <w:rsid w:val="005F16F2"/>
    <w:rsid w:val="005F2C7A"/>
    <w:rsid w:val="005F5A7E"/>
    <w:rsid w:val="005F6E14"/>
    <w:rsid w:val="00604DD3"/>
    <w:rsid w:val="0060774C"/>
    <w:rsid w:val="00613636"/>
    <w:rsid w:val="006149A8"/>
    <w:rsid w:val="006156A7"/>
    <w:rsid w:val="00615DB9"/>
    <w:rsid w:val="00616117"/>
    <w:rsid w:val="00617096"/>
    <w:rsid w:val="006222D3"/>
    <w:rsid w:val="00627E9E"/>
    <w:rsid w:val="00632EF2"/>
    <w:rsid w:val="00634E11"/>
    <w:rsid w:val="0063546B"/>
    <w:rsid w:val="006410F4"/>
    <w:rsid w:val="006436ED"/>
    <w:rsid w:val="00643DDC"/>
    <w:rsid w:val="00647844"/>
    <w:rsid w:val="006504B1"/>
    <w:rsid w:val="00656814"/>
    <w:rsid w:val="00661678"/>
    <w:rsid w:val="0066529D"/>
    <w:rsid w:val="006666E2"/>
    <w:rsid w:val="006722EE"/>
    <w:rsid w:val="00681E9E"/>
    <w:rsid w:val="00686827"/>
    <w:rsid w:val="00696B7F"/>
    <w:rsid w:val="0069740E"/>
    <w:rsid w:val="006A0E46"/>
    <w:rsid w:val="006A38DE"/>
    <w:rsid w:val="006A57D1"/>
    <w:rsid w:val="006A5897"/>
    <w:rsid w:val="006A6726"/>
    <w:rsid w:val="006B7F0D"/>
    <w:rsid w:val="006C0A50"/>
    <w:rsid w:val="006C20A8"/>
    <w:rsid w:val="006C2C26"/>
    <w:rsid w:val="006C5F6E"/>
    <w:rsid w:val="006C6270"/>
    <w:rsid w:val="006C74EA"/>
    <w:rsid w:val="006D0FF6"/>
    <w:rsid w:val="006D2DF6"/>
    <w:rsid w:val="006D4D11"/>
    <w:rsid w:val="006E0928"/>
    <w:rsid w:val="006E0B93"/>
    <w:rsid w:val="006E0C7A"/>
    <w:rsid w:val="006E187D"/>
    <w:rsid w:val="006E336F"/>
    <w:rsid w:val="006E612A"/>
    <w:rsid w:val="006E7A97"/>
    <w:rsid w:val="006F061E"/>
    <w:rsid w:val="006F2A92"/>
    <w:rsid w:val="006F6A74"/>
    <w:rsid w:val="007044B7"/>
    <w:rsid w:val="00705C16"/>
    <w:rsid w:val="00707A12"/>
    <w:rsid w:val="00710067"/>
    <w:rsid w:val="00712776"/>
    <w:rsid w:val="00714AFB"/>
    <w:rsid w:val="007257F7"/>
    <w:rsid w:val="00727486"/>
    <w:rsid w:val="00730FE7"/>
    <w:rsid w:val="00731649"/>
    <w:rsid w:val="0073210A"/>
    <w:rsid w:val="00732BF8"/>
    <w:rsid w:val="00733A18"/>
    <w:rsid w:val="007358DB"/>
    <w:rsid w:val="00736F11"/>
    <w:rsid w:val="00737D06"/>
    <w:rsid w:val="00737EB6"/>
    <w:rsid w:val="0074454D"/>
    <w:rsid w:val="00747CE7"/>
    <w:rsid w:val="00747D8E"/>
    <w:rsid w:val="00750CD8"/>
    <w:rsid w:val="00751093"/>
    <w:rsid w:val="007510C7"/>
    <w:rsid w:val="00754508"/>
    <w:rsid w:val="00764E69"/>
    <w:rsid w:val="00766529"/>
    <w:rsid w:val="007666E3"/>
    <w:rsid w:val="007708AA"/>
    <w:rsid w:val="0077730E"/>
    <w:rsid w:val="00780ACB"/>
    <w:rsid w:val="00783BE6"/>
    <w:rsid w:val="00784536"/>
    <w:rsid w:val="00785496"/>
    <w:rsid w:val="0078787E"/>
    <w:rsid w:val="00792439"/>
    <w:rsid w:val="00793238"/>
    <w:rsid w:val="00793EBA"/>
    <w:rsid w:val="00795F26"/>
    <w:rsid w:val="007A051D"/>
    <w:rsid w:val="007A0D20"/>
    <w:rsid w:val="007A45BD"/>
    <w:rsid w:val="007A562C"/>
    <w:rsid w:val="007B0E03"/>
    <w:rsid w:val="007B60C7"/>
    <w:rsid w:val="007B61C8"/>
    <w:rsid w:val="007B736A"/>
    <w:rsid w:val="007C35D6"/>
    <w:rsid w:val="007C3B17"/>
    <w:rsid w:val="007C4402"/>
    <w:rsid w:val="007C559C"/>
    <w:rsid w:val="007C6110"/>
    <w:rsid w:val="007C691F"/>
    <w:rsid w:val="007C7E19"/>
    <w:rsid w:val="007C7E5C"/>
    <w:rsid w:val="007C7EB5"/>
    <w:rsid w:val="007D16DD"/>
    <w:rsid w:val="007D3FAB"/>
    <w:rsid w:val="007D6E90"/>
    <w:rsid w:val="007E32B7"/>
    <w:rsid w:val="007E3410"/>
    <w:rsid w:val="007E522E"/>
    <w:rsid w:val="007E6C49"/>
    <w:rsid w:val="007F2027"/>
    <w:rsid w:val="007F5120"/>
    <w:rsid w:val="00801826"/>
    <w:rsid w:val="00801A18"/>
    <w:rsid w:val="00802173"/>
    <w:rsid w:val="008043FA"/>
    <w:rsid w:val="00804A6D"/>
    <w:rsid w:val="00805C5D"/>
    <w:rsid w:val="008128BD"/>
    <w:rsid w:val="00814EA3"/>
    <w:rsid w:val="00815632"/>
    <w:rsid w:val="00815BFD"/>
    <w:rsid w:val="00817B94"/>
    <w:rsid w:val="00820A0E"/>
    <w:rsid w:val="00820ACF"/>
    <w:rsid w:val="00821E18"/>
    <w:rsid w:val="0082224F"/>
    <w:rsid w:val="00823157"/>
    <w:rsid w:val="008302CE"/>
    <w:rsid w:val="0083479B"/>
    <w:rsid w:val="00835C90"/>
    <w:rsid w:val="0083696B"/>
    <w:rsid w:val="008417D3"/>
    <w:rsid w:val="008445B4"/>
    <w:rsid w:val="00844E3D"/>
    <w:rsid w:val="00844E64"/>
    <w:rsid w:val="00846325"/>
    <w:rsid w:val="008467C9"/>
    <w:rsid w:val="00847548"/>
    <w:rsid w:val="00847DF1"/>
    <w:rsid w:val="0085393A"/>
    <w:rsid w:val="00854398"/>
    <w:rsid w:val="008548BB"/>
    <w:rsid w:val="008553C4"/>
    <w:rsid w:val="00855FAC"/>
    <w:rsid w:val="00856F35"/>
    <w:rsid w:val="008601E0"/>
    <w:rsid w:val="00860DF0"/>
    <w:rsid w:val="00861053"/>
    <w:rsid w:val="008616E3"/>
    <w:rsid w:val="00861AC8"/>
    <w:rsid w:val="00864460"/>
    <w:rsid w:val="00866A6F"/>
    <w:rsid w:val="00866E96"/>
    <w:rsid w:val="008700D3"/>
    <w:rsid w:val="00870F62"/>
    <w:rsid w:val="00872371"/>
    <w:rsid w:val="00873D5C"/>
    <w:rsid w:val="00877785"/>
    <w:rsid w:val="00877C9E"/>
    <w:rsid w:val="00881B7A"/>
    <w:rsid w:val="0088247B"/>
    <w:rsid w:val="00891796"/>
    <w:rsid w:val="00891F3B"/>
    <w:rsid w:val="00891FB8"/>
    <w:rsid w:val="00894AEB"/>
    <w:rsid w:val="008968BD"/>
    <w:rsid w:val="008A314D"/>
    <w:rsid w:val="008A53E1"/>
    <w:rsid w:val="008A5E8C"/>
    <w:rsid w:val="008A6B50"/>
    <w:rsid w:val="008B2563"/>
    <w:rsid w:val="008B25F2"/>
    <w:rsid w:val="008B2EA8"/>
    <w:rsid w:val="008B4D91"/>
    <w:rsid w:val="008B5C9E"/>
    <w:rsid w:val="008C0943"/>
    <w:rsid w:val="008C19D0"/>
    <w:rsid w:val="008C2DFB"/>
    <w:rsid w:val="008C37A0"/>
    <w:rsid w:val="008C74FD"/>
    <w:rsid w:val="008D34F1"/>
    <w:rsid w:val="008D48AD"/>
    <w:rsid w:val="008D5217"/>
    <w:rsid w:val="008E4DAF"/>
    <w:rsid w:val="008E6A37"/>
    <w:rsid w:val="008F0B68"/>
    <w:rsid w:val="008F1304"/>
    <w:rsid w:val="008F1790"/>
    <w:rsid w:val="008F25B1"/>
    <w:rsid w:val="008F2801"/>
    <w:rsid w:val="009030C9"/>
    <w:rsid w:val="009046D1"/>
    <w:rsid w:val="009053B3"/>
    <w:rsid w:val="00905EC1"/>
    <w:rsid w:val="009064E0"/>
    <w:rsid w:val="009067DA"/>
    <w:rsid w:val="009109C1"/>
    <w:rsid w:val="009111D6"/>
    <w:rsid w:val="00912F05"/>
    <w:rsid w:val="009133D3"/>
    <w:rsid w:val="00913DA0"/>
    <w:rsid w:val="0091560F"/>
    <w:rsid w:val="0092318B"/>
    <w:rsid w:val="0093017E"/>
    <w:rsid w:val="00930AAF"/>
    <w:rsid w:val="00933B95"/>
    <w:rsid w:val="0093457C"/>
    <w:rsid w:val="00950AE5"/>
    <w:rsid w:val="009544A4"/>
    <w:rsid w:val="00960861"/>
    <w:rsid w:val="00964B67"/>
    <w:rsid w:val="009669B5"/>
    <w:rsid w:val="0097054A"/>
    <w:rsid w:val="009728CE"/>
    <w:rsid w:val="00976F5E"/>
    <w:rsid w:val="00977342"/>
    <w:rsid w:val="00980B5A"/>
    <w:rsid w:val="00981742"/>
    <w:rsid w:val="00982A03"/>
    <w:rsid w:val="00982E26"/>
    <w:rsid w:val="009848E8"/>
    <w:rsid w:val="009863F0"/>
    <w:rsid w:val="00986F71"/>
    <w:rsid w:val="00987D1F"/>
    <w:rsid w:val="009906F0"/>
    <w:rsid w:val="009A078E"/>
    <w:rsid w:val="009A0FC9"/>
    <w:rsid w:val="009B3212"/>
    <w:rsid w:val="009B34D2"/>
    <w:rsid w:val="009B5106"/>
    <w:rsid w:val="009B52A0"/>
    <w:rsid w:val="009B7199"/>
    <w:rsid w:val="009C081C"/>
    <w:rsid w:val="009C0B90"/>
    <w:rsid w:val="009C0F61"/>
    <w:rsid w:val="009C240F"/>
    <w:rsid w:val="009C539D"/>
    <w:rsid w:val="009C66DC"/>
    <w:rsid w:val="009C6B43"/>
    <w:rsid w:val="009C7E54"/>
    <w:rsid w:val="009D0D1B"/>
    <w:rsid w:val="009D2A79"/>
    <w:rsid w:val="009D39E4"/>
    <w:rsid w:val="009D4D9E"/>
    <w:rsid w:val="009E076A"/>
    <w:rsid w:val="009E280D"/>
    <w:rsid w:val="009E4301"/>
    <w:rsid w:val="009E472D"/>
    <w:rsid w:val="009E7F86"/>
    <w:rsid w:val="009F1BA0"/>
    <w:rsid w:val="009F3D54"/>
    <w:rsid w:val="009F4A79"/>
    <w:rsid w:val="009F4B5A"/>
    <w:rsid w:val="009F57C0"/>
    <w:rsid w:val="00A00FA8"/>
    <w:rsid w:val="00A033E7"/>
    <w:rsid w:val="00A04F66"/>
    <w:rsid w:val="00A12051"/>
    <w:rsid w:val="00A135C6"/>
    <w:rsid w:val="00A15BD6"/>
    <w:rsid w:val="00A175B7"/>
    <w:rsid w:val="00A17E51"/>
    <w:rsid w:val="00A21950"/>
    <w:rsid w:val="00A22C8A"/>
    <w:rsid w:val="00A22CB5"/>
    <w:rsid w:val="00A2406F"/>
    <w:rsid w:val="00A25538"/>
    <w:rsid w:val="00A26315"/>
    <w:rsid w:val="00A27464"/>
    <w:rsid w:val="00A31636"/>
    <w:rsid w:val="00A32DE1"/>
    <w:rsid w:val="00A33F0A"/>
    <w:rsid w:val="00A365ED"/>
    <w:rsid w:val="00A366AB"/>
    <w:rsid w:val="00A37E27"/>
    <w:rsid w:val="00A42BEB"/>
    <w:rsid w:val="00A42C22"/>
    <w:rsid w:val="00A47D87"/>
    <w:rsid w:val="00A47EF3"/>
    <w:rsid w:val="00A50563"/>
    <w:rsid w:val="00A57050"/>
    <w:rsid w:val="00A624F0"/>
    <w:rsid w:val="00A6302C"/>
    <w:rsid w:val="00A664C8"/>
    <w:rsid w:val="00A67911"/>
    <w:rsid w:val="00A67981"/>
    <w:rsid w:val="00A700B9"/>
    <w:rsid w:val="00A7044B"/>
    <w:rsid w:val="00A70CA0"/>
    <w:rsid w:val="00A7347A"/>
    <w:rsid w:val="00A801B2"/>
    <w:rsid w:val="00A8031E"/>
    <w:rsid w:val="00A83320"/>
    <w:rsid w:val="00A87C9A"/>
    <w:rsid w:val="00A95B5D"/>
    <w:rsid w:val="00A96AC4"/>
    <w:rsid w:val="00AA295A"/>
    <w:rsid w:val="00AA48DD"/>
    <w:rsid w:val="00AB1F71"/>
    <w:rsid w:val="00AB509D"/>
    <w:rsid w:val="00AB5832"/>
    <w:rsid w:val="00AC0186"/>
    <w:rsid w:val="00AC28B4"/>
    <w:rsid w:val="00AC5A6F"/>
    <w:rsid w:val="00AC6487"/>
    <w:rsid w:val="00AC67AC"/>
    <w:rsid w:val="00AC783F"/>
    <w:rsid w:val="00AD1051"/>
    <w:rsid w:val="00AE0D44"/>
    <w:rsid w:val="00AE6DCB"/>
    <w:rsid w:val="00AF2B73"/>
    <w:rsid w:val="00AF40D5"/>
    <w:rsid w:val="00B01078"/>
    <w:rsid w:val="00B04B60"/>
    <w:rsid w:val="00B102B0"/>
    <w:rsid w:val="00B116CC"/>
    <w:rsid w:val="00B11B61"/>
    <w:rsid w:val="00B1465D"/>
    <w:rsid w:val="00B169A5"/>
    <w:rsid w:val="00B1759F"/>
    <w:rsid w:val="00B20CDD"/>
    <w:rsid w:val="00B22C87"/>
    <w:rsid w:val="00B25F0B"/>
    <w:rsid w:val="00B273DE"/>
    <w:rsid w:val="00B3313C"/>
    <w:rsid w:val="00B3407B"/>
    <w:rsid w:val="00B40D35"/>
    <w:rsid w:val="00B42198"/>
    <w:rsid w:val="00B44024"/>
    <w:rsid w:val="00B453B6"/>
    <w:rsid w:val="00B46837"/>
    <w:rsid w:val="00B47AC3"/>
    <w:rsid w:val="00B51104"/>
    <w:rsid w:val="00B51819"/>
    <w:rsid w:val="00B51EFD"/>
    <w:rsid w:val="00B52A87"/>
    <w:rsid w:val="00B70C4C"/>
    <w:rsid w:val="00B718D0"/>
    <w:rsid w:val="00B72424"/>
    <w:rsid w:val="00B73836"/>
    <w:rsid w:val="00B80311"/>
    <w:rsid w:val="00B80EAE"/>
    <w:rsid w:val="00B81824"/>
    <w:rsid w:val="00B81F39"/>
    <w:rsid w:val="00B83FDA"/>
    <w:rsid w:val="00B87166"/>
    <w:rsid w:val="00B90232"/>
    <w:rsid w:val="00B96128"/>
    <w:rsid w:val="00BA38F1"/>
    <w:rsid w:val="00BA3E50"/>
    <w:rsid w:val="00BA4C31"/>
    <w:rsid w:val="00BA7DA2"/>
    <w:rsid w:val="00BB20F1"/>
    <w:rsid w:val="00BB3B5C"/>
    <w:rsid w:val="00BB4D87"/>
    <w:rsid w:val="00BB6309"/>
    <w:rsid w:val="00BB7AF8"/>
    <w:rsid w:val="00BC05AC"/>
    <w:rsid w:val="00BC1B81"/>
    <w:rsid w:val="00BC46C7"/>
    <w:rsid w:val="00BC5D81"/>
    <w:rsid w:val="00BD0BC8"/>
    <w:rsid w:val="00BD4AF8"/>
    <w:rsid w:val="00BD6027"/>
    <w:rsid w:val="00BD65C8"/>
    <w:rsid w:val="00BE0521"/>
    <w:rsid w:val="00BE1FC7"/>
    <w:rsid w:val="00BE401F"/>
    <w:rsid w:val="00BE44BE"/>
    <w:rsid w:val="00BE7446"/>
    <w:rsid w:val="00BF1CB2"/>
    <w:rsid w:val="00BF24FE"/>
    <w:rsid w:val="00BF28EA"/>
    <w:rsid w:val="00BF3756"/>
    <w:rsid w:val="00BF4775"/>
    <w:rsid w:val="00BF5366"/>
    <w:rsid w:val="00BF7D07"/>
    <w:rsid w:val="00C00B83"/>
    <w:rsid w:val="00C029BC"/>
    <w:rsid w:val="00C04F00"/>
    <w:rsid w:val="00C06623"/>
    <w:rsid w:val="00C1042D"/>
    <w:rsid w:val="00C10742"/>
    <w:rsid w:val="00C10A4F"/>
    <w:rsid w:val="00C12667"/>
    <w:rsid w:val="00C13CC0"/>
    <w:rsid w:val="00C148C4"/>
    <w:rsid w:val="00C14AA4"/>
    <w:rsid w:val="00C16594"/>
    <w:rsid w:val="00C20333"/>
    <w:rsid w:val="00C239AC"/>
    <w:rsid w:val="00C24D70"/>
    <w:rsid w:val="00C3245A"/>
    <w:rsid w:val="00C32BC2"/>
    <w:rsid w:val="00C378D6"/>
    <w:rsid w:val="00C40762"/>
    <w:rsid w:val="00C44062"/>
    <w:rsid w:val="00C455BF"/>
    <w:rsid w:val="00C45C70"/>
    <w:rsid w:val="00C50896"/>
    <w:rsid w:val="00C50B1F"/>
    <w:rsid w:val="00C54E7B"/>
    <w:rsid w:val="00C55C46"/>
    <w:rsid w:val="00C622A0"/>
    <w:rsid w:val="00C647B4"/>
    <w:rsid w:val="00C6618C"/>
    <w:rsid w:val="00C66D58"/>
    <w:rsid w:val="00C72470"/>
    <w:rsid w:val="00C725B7"/>
    <w:rsid w:val="00C73E52"/>
    <w:rsid w:val="00C74E7D"/>
    <w:rsid w:val="00C75304"/>
    <w:rsid w:val="00C764F9"/>
    <w:rsid w:val="00C768D9"/>
    <w:rsid w:val="00C77AB5"/>
    <w:rsid w:val="00C8256D"/>
    <w:rsid w:val="00C8627C"/>
    <w:rsid w:val="00C86E7F"/>
    <w:rsid w:val="00C87136"/>
    <w:rsid w:val="00C9227E"/>
    <w:rsid w:val="00C93A6C"/>
    <w:rsid w:val="00C94388"/>
    <w:rsid w:val="00C96A2D"/>
    <w:rsid w:val="00C96E53"/>
    <w:rsid w:val="00C97484"/>
    <w:rsid w:val="00CA023A"/>
    <w:rsid w:val="00CA053C"/>
    <w:rsid w:val="00CA0FEF"/>
    <w:rsid w:val="00CA25A1"/>
    <w:rsid w:val="00CA2626"/>
    <w:rsid w:val="00CA3DFB"/>
    <w:rsid w:val="00CA44BC"/>
    <w:rsid w:val="00CA61FF"/>
    <w:rsid w:val="00CA64AC"/>
    <w:rsid w:val="00CA70A1"/>
    <w:rsid w:val="00CA76E7"/>
    <w:rsid w:val="00CB1C0F"/>
    <w:rsid w:val="00CB2154"/>
    <w:rsid w:val="00CB3B85"/>
    <w:rsid w:val="00CB5BF4"/>
    <w:rsid w:val="00CC1F3A"/>
    <w:rsid w:val="00CC3D03"/>
    <w:rsid w:val="00CC4C22"/>
    <w:rsid w:val="00CC5E44"/>
    <w:rsid w:val="00CC60FE"/>
    <w:rsid w:val="00CD25E1"/>
    <w:rsid w:val="00CD4B01"/>
    <w:rsid w:val="00CE06B2"/>
    <w:rsid w:val="00CE1A38"/>
    <w:rsid w:val="00CE4E2D"/>
    <w:rsid w:val="00CE765A"/>
    <w:rsid w:val="00CF0EB4"/>
    <w:rsid w:val="00CF4231"/>
    <w:rsid w:val="00CF4CEC"/>
    <w:rsid w:val="00CF62A2"/>
    <w:rsid w:val="00D00421"/>
    <w:rsid w:val="00D019D9"/>
    <w:rsid w:val="00D03591"/>
    <w:rsid w:val="00D06643"/>
    <w:rsid w:val="00D07997"/>
    <w:rsid w:val="00D119D7"/>
    <w:rsid w:val="00D12F4C"/>
    <w:rsid w:val="00D13B22"/>
    <w:rsid w:val="00D142E7"/>
    <w:rsid w:val="00D144C4"/>
    <w:rsid w:val="00D20589"/>
    <w:rsid w:val="00D209BB"/>
    <w:rsid w:val="00D21EDE"/>
    <w:rsid w:val="00D25E6E"/>
    <w:rsid w:val="00D26366"/>
    <w:rsid w:val="00D26681"/>
    <w:rsid w:val="00D272D5"/>
    <w:rsid w:val="00D3315E"/>
    <w:rsid w:val="00D376A2"/>
    <w:rsid w:val="00D37956"/>
    <w:rsid w:val="00D43170"/>
    <w:rsid w:val="00D43A67"/>
    <w:rsid w:val="00D44CEE"/>
    <w:rsid w:val="00D47445"/>
    <w:rsid w:val="00D526DF"/>
    <w:rsid w:val="00D52948"/>
    <w:rsid w:val="00D531E2"/>
    <w:rsid w:val="00D549AD"/>
    <w:rsid w:val="00D560BB"/>
    <w:rsid w:val="00D60544"/>
    <w:rsid w:val="00D61FDD"/>
    <w:rsid w:val="00D63225"/>
    <w:rsid w:val="00D63EBD"/>
    <w:rsid w:val="00D66D1A"/>
    <w:rsid w:val="00D67AA5"/>
    <w:rsid w:val="00D711BF"/>
    <w:rsid w:val="00D7299A"/>
    <w:rsid w:val="00D75BA2"/>
    <w:rsid w:val="00D770C8"/>
    <w:rsid w:val="00D7727C"/>
    <w:rsid w:val="00D829E1"/>
    <w:rsid w:val="00D82FEC"/>
    <w:rsid w:val="00D84535"/>
    <w:rsid w:val="00D92868"/>
    <w:rsid w:val="00D93EFC"/>
    <w:rsid w:val="00D9639E"/>
    <w:rsid w:val="00DA0624"/>
    <w:rsid w:val="00DA0D0B"/>
    <w:rsid w:val="00DA14CE"/>
    <w:rsid w:val="00DA33FF"/>
    <w:rsid w:val="00DA3684"/>
    <w:rsid w:val="00DA47A6"/>
    <w:rsid w:val="00DA5D86"/>
    <w:rsid w:val="00DA5FFC"/>
    <w:rsid w:val="00DA7D55"/>
    <w:rsid w:val="00DB6275"/>
    <w:rsid w:val="00DB6736"/>
    <w:rsid w:val="00DB7ED9"/>
    <w:rsid w:val="00DC070F"/>
    <w:rsid w:val="00DC15AC"/>
    <w:rsid w:val="00DC4477"/>
    <w:rsid w:val="00DC73F3"/>
    <w:rsid w:val="00DD0000"/>
    <w:rsid w:val="00DD1494"/>
    <w:rsid w:val="00DD3CD0"/>
    <w:rsid w:val="00DD5131"/>
    <w:rsid w:val="00DE04CF"/>
    <w:rsid w:val="00DE4034"/>
    <w:rsid w:val="00DE44EA"/>
    <w:rsid w:val="00DE4ADB"/>
    <w:rsid w:val="00DE6740"/>
    <w:rsid w:val="00DE6A52"/>
    <w:rsid w:val="00DF4D3F"/>
    <w:rsid w:val="00DF5E38"/>
    <w:rsid w:val="00DF673B"/>
    <w:rsid w:val="00DF7943"/>
    <w:rsid w:val="00DF7C14"/>
    <w:rsid w:val="00DF7ECC"/>
    <w:rsid w:val="00E0134B"/>
    <w:rsid w:val="00E05C22"/>
    <w:rsid w:val="00E06042"/>
    <w:rsid w:val="00E10C42"/>
    <w:rsid w:val="00E112EB"/>
    <w:rsid w:val="00E14233"/>
    <w:rsid w:val="00E177AC"/>
    <w:rsid w:val="00E23838"/>
    <w:rsid w:val="00E24FAC"/>
    <w:rsid w:val="00E25AD4"/>
    <w:rsid w:val="00E26382"/>
    <w:rsid w:val="00E329DA"/>
    <w:rsid w:val="00E32B51"/>
    <w:rsid w:val="00E34967"/>
    <w:rsid w:val="00E35F1F"/>
    <w:rsid w:val="00E40FEE"/>
    <w:rsid w:val="00E433A3"/>
    <w:rsid w:val="00E468EE"/>
    <w:rsid w:val="00E4726C"/>
    <w:rsid w:val="00E47FAC"/>
    <w:rsid w:val="00E57AD2"/>
    <w:rsid w:val="00E6078B"/>
    <w:rsid w:val="00E60B66"/>
    <w:rsid w:val="00E64975"/>
    <w:rsid w:val="00E64EA8"/>
    <w:rsid w:val="00E67D2B"/>
    <w:rsid w:val="00E71C5A"/>
    <w:rsid w:val="00E71FBF"/>
    <w:rsid w:val="00E74B54"/>
    <w:rsid w:val="00E770EC"/>
    <w:rsid w:val="00E800F4"/>
    <w:rsid w:val="00E808F2"/>
    <w:rsid w:val="00E80A62"/>
    <w:rsid w:val="00E8309A"/>
    <w:rsid w:val="00E8554E"/>
    <w:rsid w:val="00E8566A"/>
    <w:rsid w:val="00E85F36"/>
    <w:rsid w:val="00E86AF3"/>
    <w:rsid w:val="00E93E0A"/>
    <w:rsid w:val="00E94CD2"/>
    <w:rsid w:val="00EA0105"/>
    <w:rsid w:val="00EA1EB3"/>
    <w:rsid w:val="00EA2669"/>
    <w:rsid w:val="00EA68C3"/>
    <w:rsid w:val="00EA7571"/>
    <w:rsid w:val="00EA7FCD"/>
    <w:rsid w:val="00EB0EE8"/>
    <w:rsid w:val="00EB5AC5"/>
    <w:rsid w:val="00EB6BB9"/>
    <w:rsid w:val="00EC2F2B"/>
    <w:rsid w:val="00EC3CAA"/>
    <w:rsid w:val="00ED0946"/>
    <w:rsid w:val="00ED1BD1"/>
    <w:rsid w:val="00ED7C66"/>
    <w:rsid w:val="00EE2D4C"/>
    <w:rsid w:val="00EE36C8"/>
    <w:rsid w:val="00EE7D97"/>
    <w:rsid w:val="00EF199C"/>
    <w:rsid w:val="00EF2C25"/>
    <w:rsid w:val="00EF3194"/>
    <w:rsid w:val="00EF4B08"/>
    <w:rsid w:val="00EF5010"/>
    <w:rsid w:val="00EF726D"/>
    <w:rsid w:val="00F0072C"/>
    <w:rsid w:val="00F068BF"/>
    <w:rsid w:val="00F07B60"/>
    <w:rsid w:val="00F1148D"/>
    <w:rsid w:val="00F13D90"/>
    <w:rsid w:val="00F147EE"/>
    <w:rsid w:val="00F155C7"/>
    <w:rsid w:val="00F21C5E"/>
    <w:rsid w:val="00F23BBB"/>
    <w:rsid w:val="00F23CF6"/>
    <w:rsid w:val="00F259C8"/>
    <w:rsid w:val="00F26B29"/>
    <w:rsid w:val="00F279C3"/>
    <w:rsid w:val="00F31FC7"/>
    <w:rsid w:val="00F3238C"/>
    <w:rsid w:val="00F34D4F"/>
    <w:rsid w:val="00F35755"/>
    <w:rsid w:val="00F37B2B"/>
    <w:rsid w:val="00F40A85"/>
    <w:rsid w:val="00F42B81"/>
    <w:rsid w:val="00F42F9E"/>
    <w:rsid w:val="00F46210"/>
    <w:rsid w:val="00F463DB"/>
    <w:rsid w:val="00F46E77"/>
    <w:rsid w:val="00F5048E"/>
    <w:rsid w:val="00F53AA9"/>
    <w:rsid w:val="00F56BF1"/>
    <w:rsid w:val="00F60E58"/>
    <w:rsid w:val="00F6646A"/>
    <w:rsid w:val="00F66E73"/>
    <w:rsid w:val="00F672C3"/>
    <w:rsid w:val="00F6745D"/>
    <w:rsid w:val="00F73377"/>
    <w:rsid w:val="00F74011"/>
    <w:rsid w:val="00F81F12"/>
    <w:rsid w:val="00F85016"/>
    <w:rsid w:val="00F86C61"/>
    <w:rsid w:val="00F8708B"/>
    <w:rsid w:val="00F9340E"/>
    <w:rsid w:val="00F938A5"/>
    <w:rsid w:val="00F940E0"/>
    <w:rsid w:val="00F945CD"/>
    <w:rsid w:val="00F94A64"/>
    <w:rsid w:val="00F97E0D"/>
    <w:rsid w:val="00FA2B6A"/>
    <w:rsid w:val="00FA34B2"/>
    <w:rsid w:val="00FA4F28"/>
    <w:rsid w:val="00FB0274"/>
    <w:rsid w:val="00FB0653"/>
    <w:rsid w:val="00FB165E"/>
    <w:rsid w:val="00FB3FC1"/>
    <w:rsid w:val="00FB504F"/>
    <w:rsid w:val="00FB5954"/>
    <w:rsid w:val="00FB6DDF"/>
    <w:rsid w:val="00FC2717"/>
    <w:rsid w:val="00FC4DCD"/>
    <w:rsid w:val="00FC5C3B"/>
    <w:rsid w:val="00FC65E0"/>
    <w:rsid w:val="00FC67A9"/>
    <w:rsid w:val="00FC7C7B"/>
    <w:rsid w:val="00FD284B"/>
    <w:rsid w:val="00FD2AF3"/>
    <w:rsid w:val="00FD42EE"/>
    <w:rsid w:val="00FD642C"/>
    <w:rsid w:val="00FE1F7A"/>
    <w:rsid w:val="00FE2827"/>
    <w:rsid w:val="00FE4636"/>
    <w:rsid w:val="00FE5835"/>
    <w:rsid w:val="00FE5EFC"/>
    <w:rsid w:val="00FE66F7"/>
    <w:rsid w:val="00FF2B75"/>
    <w:rsid w:val="00FF526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character" w:customStyle="1" w:styleId="markedcontent">
    <w:name w:val="markedcontent"/>
    <w:basedOn w:val="Absatz-Standardschriftart"/>
    <w:rsid w:val="0073210A"/>
  </w:style>
  <w:style w:type="paragraph" w:styleId="berarbeitung">
    <w:name w:val="Revision"/>
    <w:hidden/>
    <w:uiPriority w:val="99"/>
    <w:semiHidden/>
    <w:rsid w:val="00523273"/>
    <w:pPr>
      <w:spacing w:after="0" w:line="240" w:lineRule="auto"/>
    </w:pPr>
  </w:style>
  <w:style w:type="character" w:styleId="NichtaufgelsteErwhnung">
    <w:name w:val="Unresolved Mention"/>
    <w:basedOn w:val="Absatz-Standardschriftart"/>
    <w:uiPriority w:val="99"/>
    <w:semiHidden/>
    <w:unhideWhenUsed/>
    <w:rsid w:val="00126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5404">
      <w:bodyDiv w:val="1"/>
      <w:marLeft w:val="0"/>
      <w:marRight w:val="0"/>
      <w:marTop w:val="0"/>
      <w:marBottom w:val="0"/>
      <w:divBdr>
        <w:top w:val="none" w:sz="0" w:space="0" w:color="auto"/>
        <w:left w:val="none" w:sz="0" w:space="0" w:color="auto"/>
        <w:bottom w:val="none" w:sz="0" w:space="0" w:color="auto"/>
        <w:right w:val="none" w:sz="0" w:space="0" w:color="auto"/>
      </w:divBdr>
    </w:div>
    <w:div w:id="4381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fibl.org/fr/infotheque/media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fr/sites/suisse/a-propos-de-nous-ch/conseil-fond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orah.bieri@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73911F14-7EAD-4152-9316-40F3574DE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2DA79-26FB-4FF3-BEBA-7D46D1470C39}">
  <ds:schemaRefs>
    <ds:schemaRef ds:uri="http://schemas.microsoft.com/office/2006/documentManagement/types"/>
    <ds:schemaRef ds:uri="dd18740c-b141-4d05-9751-e9f3dcf7e76f"/>
    <ds:schemaRef ds:uri="http://purl.org/dc/dcmitype/"/>
    <ds:schemaRef ds:uri="http://purl.org/dc/elements/1.1/"/>
    <ds:schemaRef ds:uri="http://purl.org/dc/term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926ccd4c-651f-4ccc-af87-3950eef9fdad"/>
    <ds:schemaRef ds:uri="http://www.w3.org/XML/1998/namespace"/>
  </ds:schemaRefs>
</ds:datastoreItem>
</file>

<file path=customXml/itemProps4.xml><?xml version="1.0" encoding="utf-8"?>
<ds:datastoreItem xmlns:ds="http://schemas.openxmlformats.org/officeDocument/2006/customXml" ds:itemID="{67909120-F083-4775-843D-8B75DC8D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Communiqué aux médias_Présidence du  Conseil de Fondation</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médias_Présidence du  Conseil de Fondation</dc:title>
  <dc:creator>FiBL</dc:creator>
  <cp:lastModifiedBy>Scherrer Jannick</cp:lastModifiedBy>
  <cp:revision>8</cp:revision>
  <cp:lastPrinted>2022-09-01T12:22:00Z</cp:lastPrinted>
  <dcterms:created xsi:type="dcterms:W3CDTF">2022-08-30T12:38:00Z</dcterms:created>
  <dcterms:modified xsi:type="dcterms:W3CDTF">2022-09-02T06:33:00Z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MSIP_Label_4bad0d50-9cbb-471c-bae7-38b20ec0f1f9_Enabled">
    <vt:lpwstr>true</vt:lpwstr>
  </property>
  <property fmtid="{D5CDD505-2E9C-101B-9397-08002B2CF9AE}" pid="4" name="MSIP_Label_4bad0d50-9cbb-471c-bae7-38b20ec0f1f9_SetDate">
    <vt:lpwstr>2022-08-08T07:47:33Z</vt:lpwstr>
  </property>
  <property fmtid="{D5CDD505-2E9C-101B-9397-08002B2CF9AE}" pid="5" name="MSIP_Label_4bad0d50-9cbb-471c-bae7-38b20ec0f1f9_Method">
    <vt:lpwstr>Standard</vt:lpwstr>
  </property>
  <property fmtid="{D5CDD505-2E9C-101B-9397-08002B2CF9AE}" pid="6" name="MSIP_Label_4bad0d50-9cbb-471c-bae7-38b20ec0f1f9_Name">
    <vt:lpwstr>Intern</vt:lpwstr>
  </property>
  <property fmtid="{D5CDD505-2E9C-101B-9397-08002B2CF9AE}" pid="7" name="MSIP_Label_4bad0d50-9cbb-471c-bae7-38b20ec0f1f9_SiteId">
    <vt:lpwstr>35aa8c5b-ac0a-4b15-9788-ff6dfa22901f</vt:lpwstr>
  </property>
  <property fmtid="{D5CDD505-2E9C-101B-9397-08002B2CF9AE}" pid="8" name="MSIP_Label_4bad0d50-9cbb-471c-bae7-38b20ec0f1f9_ActionId">
    <vt:lpwstr>b5ff8658-6d52-44aa-8297-0f6d98c7e0ee</vt:lpwstr>
  </property>
  <property fmtid="{D5CDD505-2E9C-101B-9397-08002B2CF9AE}" pid="9" name="MSIP_Label_4bad0d50-9cbb-471c-bae7-38b20ec0f1f9_ContentBits">
    <vt:lpwstr>0</vt:lpwstr>
  </property>
</Properties>
</file>