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BB398" w14:textId="2F47544E" w:rsidR="004762FE" w:rsidRPr="00307C02" w:rsidRDefault="0097273D" w:rsidP="003E5C36">
      <w:pPr>
        <w:pStyle w:val="FiBLmmzwischentitel"/>
        <w:rPr>
          <w:lang w:val="fr-CH"/>
        </w:rPr>
        <w:sectPr w:rsidR="004762FE" w:rsidRPr="00307C02"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307C02">
        <w:rPr>
          <w:lang w:val="fr-CH"/>
        </w:rPr>
        <w:t>Communiqué aux médias</w:t>
      </w:r>
    </w:p>
    <w:p w14:paraId="5A416D8F" w14:textId="7AC1C681" w:rsidR="008F58BE" w:rsidRPr="00307C02" w:rsidRDefault="0097273D" w:rsidP="0097273D">
      <w:pPr>
        <w:pStyle w:val="FiBLmmtitel"/>
        <w:rPr>
          <w:lang w:val="fr-CH"/>
        </w:rPr>
      </w:pPr>
      <w:bookmarkStart w:id="0" w:name="_GoBack"/>
      <w:r w:rsidRPr="00307C02">
        <w:rPr>
          <w:bCs/>
          <w:lang w:val="fr-CH"/>
        </w:rPr>
        <w:t>Recherche bio pour petits et grands</w:t>
      </w:r>
    </w:p>
    <w:bookmarkEnd w:id="0"/>
    <w:p w14:paraId="1052C9BA" w14:textId="223356EB" w:rsidR="00D357D2" w:rsidRPr="00307C02" w:rsidRDefault="0097273D" w:rsidP="0097273D">
      <w:pPr>
        <w:pStyle w:val="FiBLmmlead"/>
        <w:rPr>
          <w:bCs/>
          <w:lang w:val="fr-CH"/>
        </w:rPr>
      </w:pPr>
      <w:r w:rsidRPr="00307C02">
        <w:rPr>
          <w:bCs/>
          <w:lang w:val="fr-CH"/>
        </w:rPr>
        <w:t>Forte affluence à Frick</w:t>
      </w:r>
      <w:r w:rsidR="00307C02" w:rsidRPr="00307C02">
        <w:rPr>
          <w:bCs/>
          <w:lang w:val="fr-CH"/>
        </w:rPr>
        <w:t>:</w:t>
      </w:r>
      <w:r w:rsidRPr="00307C02">
        <w:rPr>
          <w:bCs/>
          <w:lang w:val="fr-CH"/>
        </w:rPr>
        <w:t xml:space="preserve"> Le travail scientifique et pratique de l’Institut de recherche de l'agriculture biologique FiBL suscite beaucoup d’intérêt. Lors de la journée des portes ouvertes du FiBL, petits et grands ont trouvé informations, attractions et expériences culinaires.</w:t>
      </w:r>
    </w:p>
    <w:p w14:paraId="37E40725" w14:textId="442C27F0" w:rsidR="00D42A7F" w:rsidRPr="008D3A21" w:rsidRDefault="00D357D2" w:rsidP="008D3A21">
      <w:pPr>
        <w:autoSpaceDE w:val="0"/>
        <w:autoSpaceDN w:val="0"/>
        <w:adjustRightInd w:val="0"/>
        <w:spacing w:after="120" w:line="280" w:lineRule="atLeast"/>
        <w:rPr>
          <w:rFonts w:ascii="Palatino Linotype" w:hAnsi="Palatino Linotype"/>
          <w:lang w:val="fr-CH"/>
        </w:rPr>
      </w:pPr>
      <w:r w:rsidRPr="00307C02">
        <w:rPr>
          <w:rFonts w:ascii="Palatino Linotype" w:hAnsi="Palatino Linotype"/>
          <w:lang w:val="fr-CH"/>
        </w:rPr>
        <w:t>(</w:t>
      </w:r>
      <w:r w:rsidR="00BB029F" w:rsidRPr="00307C02">
        <w:rPr>
          <w:rFonts w:ascii="Palatino Linotype" w:hAnsi="Palatino Linotype"/>
          <w:lang w:val="fr-CH"/>
        </w:rPr>
        <w:t xml:space="preserve">Frick, </w:t>
      </w:r>
      <w:r w:rsidR="0097273D" w:rsidRPr="00307C02">
        <w:rPr>
          <w:rFonts w:ascii="Palatino Linotype" w:hAnsi="Palatino Linotype"/>
          <w:lang w:val="fr-CH"/>
        </w:rPr>
        <w:t xml:space="preserve">le </w:t>
      </w:r>
      <w:r w:rsidR="00B84064">
        <w:rPr>
          <w:rFonts w:ascii="Palatino Linotype" w:hAnsi="Palatino Linotype"/>
          <w:lang w:val="fr-CH"/>
        </w:rPr>
        <w:t>27</w:t>
      </w:r>
      <w:r w:rsidR="0097273D" w:rsidRPr="00B84064">
        <w:rPr>
          <w:rFonts w:ascii="Palatino Linotype" w:hAnsi="Palatino Linotype"/>
          <w:lang w:val="fr-CH"/>
        </w:rPr>
        <w:t xml:space="preserve"> </w:t>
      </w:r>
      <w:r w:rsidR="0097273D" w:rsidRPr="00307C02">
        <w:rPr>
          <w:rFonts w:ascii="Palatino Linotype" w:hAnsi="Palatino Linotype"/>
          <w:lang w:val="fr-CH"/>
        </w:rPr>
        <w:t xml:space="preserve">août </w:t>
      </w:r>
      <w:r w:rsidRPr="00307C02">
        <w:rPr>
          <w:rFonts w:ascii="Palatino Linotype" w:hAnsi="Palatino Linotype"/>
          <w:lang w:val="fr-CH"/>
        </w:rPr>
        <w:t>2018</w:t>
      </w:r>
      <w:r w:rsidR="00E06042" w:rsidRPr="00307C02">
        <w:rPr>
          <w:rFonts w:ascii="Palatino Linotype" w:hAnsi="Palatino Linotype"/>
          <w:lang w:val="fr-CH"/>
        </w:rPr>
        <w:t>)</w:t>
      </w:r>
      <w:r w:rsidR="005150FA" w:rsidRPr="00307C02">
        <w:rPr>
          <w:rFonts w:ascii="Palatino Linotype" w:hAnsi="Palatino Linotype"/>
          <w:lang w:val="fr-CH"/>
        </w:rPr>
        <w:t xml:space="preserve"> </w:t>
      </w:r>
      <w:r w:rsidR="00485DD0" w:rsidRPr="00307C02">
        <w:rPr>
          <w:rFonts w:ascii="Palatino Linotype" w:hAnsi="Palatino Linotype"/>
          <w:lang w:val="fr-CH"/>
        </w:rPr>
        <w:t xml:space="preserve">Quelque 4000 visiteurs ont saisi l’occasion </w:t>
      </w:r>
      <w:r w:rsidR="00D13E64" w:rsidRPr="00307C02">
        <w:rPr>
          <w:rFonts w:ascii="Palatino Linotype" w:hAnsi="Palatino Linotype"/>
          <w:lang w:val="fr-CH"/>
        </w:rPr>
        <w:t>de voir de plus près le travail des chercheurs du FiBL. En effet, lors de la journée des portes ouvertes</w:t>
      </w:r>
      <w:r w:rsidR="00F8004A">
        <w:rPr>
          <w:rFonts w:ascii="Palatino Linotype" w:hAnsi="Palatino Linotype"/>
          <w:lang w:val="fr-CH"/>
        </w:rPr>
        <w:t xml:space="preserve"> du 19 août</w:t>
      </w:r>
      <w:r w:rsidR="00D13E64" w:rsidRPr="00307C02">
        <w:rPr>
          <w:rFonts w:ascii="Palatino Linotype" w:hAnsi="Palatino Linotype"/>
          <w:lang w:val="fr-CH"/>
        </w:rPr>
        <w:t>, 14 stands ont permis aux expertes et aux experts de présenter leur travail à un large public. Les agricultrices et agriculteurs ont même pu glaner des conseils pratiques au cours des visites des vergers, des vignes et des laboratoires.</w:t>
      </w:r>
    </w:p>
    <w:p w14:paraId="50DFA2DA" w14:textId="0C8A6327" w:rsidR="00D42A7F" w:rsidRPr="00307C02" w:rsidRDefault="00D13E64" w:rsidP="008D3A21">
      <w:pPr>
        <w:pStyle w:val="FiBLmmzwischentitel"/>
        <w:rPr>
          <w:lang w:val="fr-CH"/>
        </w:rPr>
      </w:pPr>
      <w:r w:rsidRPr="00307C02">
        <w:rPr>
          <w:lang w:val="fr-CH"/>
        </w:rPr>
        <w:t>Avec ou sans cornes, telle est la question</w:t>
      </w:r>
    </w:p>
    <w:p w14:paraId="32378E6F" w14:textId="13E79096" w:rsidR="000B37C0" w:rsidRPr="00307C02" w:rsidRDefault="00D13E64" w:rsidP="00A144CA">
      <w:pPr>
        <w:spacing w:before="120" w:after="120" w:line="280" w:lineRule="atLeast"/>
        <w:rPr>
          <w:rFonts w:ascii="Palatino Linotype" w:hAnsi="Palatino Linotype"/>
          <w:lang w:val="fr-CH"/>
        </w:rPr>
      </w:pPr>
      <w:r w:rsidRPr="00307C02">
        <w:rPr>
          <w:rFonts w:ascii="Palatino Linotype" w:hAnsi="Palatino Linotype"/>
          <w:lang w:val="fr-CH"/>
        </w:rPr>
        <w:t>Conséquence de la pression économique</w:t>
      </w:r>
      <w:r w:rsidR="00307C02" w:rsidRPr="00307C02">
        <w:rPr>
          <w:rFonts w:ascii="Palatino Linotype" w:hAnsi="Palatino Linotype"/>
          <w:lang w:val="fr-CH"/>
        </w:rPr>
        <w:t>:</w:t>
      </w:r>
      <w:r w:rsidRPr="00307C02">
        <w:rPr>
          <w:rFonts w:ascii="Palatino Linotype" w:hAnsi="Palatino Linotype"/>
          <w:lang w:val="fr-CH"/>
        </w:rPr>
        <w:t xml:space="preserve"> actuellement, quelque 90 pourcents des bovins sont écornés pour que les bêtes aient davantage de p</w:t>
      </w:r>
      <w:r w:rsidR="00403820" w:rsidRPr="00307C02">
        <w:rPr>
          <w:rFonts w:ascii="Palatino Linotype" w:hAnsi="Palatino Linotype"/>
          <w:lang w:val="fr-CH"/>
        </w:rPr>
        <w:t>l</w:t>
      </w:r>
      <w:r w:rsidRPr="00307C02">
        <w:rPr>
          <w:rFonts w:ascii="Palatino Linotype" w:hAnsi="Palatino Linotype"/>
          <w:lang w:val="fr-CH"/>
        </w:rPr>
        <w:t>ace dans les étables</w:t>
      </w:r>
      <w:r w:rsidR="00403820" w:rsidRPr="00307C02">
        <w:rPr>
          <w:rFonts w:ascii="Palatino Linotype" w:hAnsi="Palatino Linotype"/>
          <w:lang w:val="fr-CH"/>
        </w:rPr>
        <w:t xml:space="preserve">. </w:t>
      </w:r>
      <w:r w:rsidR="00F8004A">
        <w:rPr>
          <w:rFonts w:ascii="Palatino Linotype" w:hAnsi="Palatino Linotype"/>
          <w:lang w:val="fr-CH"/>
        </w:rPr>
        <w:t>L</w:t>
      </w:r>
      <w:r w:rsidR="00F8004A" w:rsidRPr="00307C02">
        <w:rPr>
          <w:rFonts w:ascii="Palatino Linotype" w:hAnsi="Palatino Linotype"/>
          <w:lang w:val="fr-CH"/>
        </w:rPr>
        <w:t>ors d’une réunion d’information au sujet de l’initiative pour des vaches à cornes</w:t>
      </w:r>
      <w:r w:rsidR="00F8004A">
        <w:rPr>
          <w:rFonts w:ascii="Palatino Linotype" w:hAnsi="Palatino Linotype"/>
          <w:lang w:val="fr-CH"/>
        </w:rPr>
        <w:t>, l</w:t>
      </w:r>
      <w:r w:rsidR="00403820" w:rsidRPr="00307C02">
        <w:rPr>
          <w:rFonts w:ascii="Palatino Linotype" w:hAnsi="Palatino Linotype"/>
          <w:lang w:val="fr-CH"/>
        </w:rPr>
        <w:t xml:space="preserve">a </w:t>
      </w:r>
      <w:r w:rsidR="00307C02" w:rsidRPr="00307C02">
        <w:rPr>
          <w:rFonts w:ascii="Palatino Linotype" w:hAnsi="Palatino Linotype"/>
          <w:lang w:val="fr-CH"/>
        </w:rPr>
        <w:t>chercheuse</w:t>
      </w:r>
      <w:r w:rsidR="00403820" w:rsidRPr="00307C02">
        <w:rPr>
          <w:rFonts w:ascii="Palatino Linotype" w:hAnsi="Palatino Linotype"/>
          <w:lang w:val="fr-CH"/>
        </w:rPr>
        <w:t xml:space="preserve"> du FiBL Anet Spengler et la </w:t>
      </w:r>
      <w:r w:rsidR="00307C02" w:rsidRPr="00307C02">
        <w:rPr>
          <w:rFonts w:ascii="Palatino Linotype" w:hAnsi="Palatino Linotype"/>
          <w:lang w:val="fr-CH"/>
        </w:rPr>
        <w:t>conseillère</w:t>
      </w:r>
      <w:r w:rsidR="00403820" w:rsidRPr="00307C02">
        <w:rPr>
          <w:rFonts w:ascii="Palatino Linotype" w:hAnsi="Palatino Linotype"/>
          <w:lang w:val="fr-CH"/>
        </w:rPr>
        <w:t xml:space="preserve"> du FiBL Claudia Schneider ont fourni des arguments qui engagent à repenser la pratique de l’écornage. </w:t>
      </w:r>
      <w:proofErr w:type="gramStart"/>
      <w:r w:rsidR="00307C02" w:rsidRPr="00307C02">
        <w:rPr>
          <w:rFonts w:ascii="Palatino Linotype" w:hAnsi="Palatino Linotype"/>
          <w:lang w:val="fr-CH"/>
        </w:rPr>
        <w:t>«</w:t>
      </w:r>
      <w:r w:rsidR="00403820" w:rsidRPr="00307C02">
        <w:rPr>
          <w:rFonts w:ascii="Palatino Linotype" w:hAnsi="Palatino Linotype"/>
          <w:lang w:val="fr-CH"/>
        </w:rPr>
        <w:t>L’écornage</w:t>
      </w:r>
      <w:proofErr w:type="gramEnd"/>
      <w:r w:rsidR="00403820" w:rsidRPr="00307C02">
        <w:rPr>
          <w:rFonts w:ascii="Palatino Linotype" w:hAnsi="Palatino Linotype"/>
          <w:lang w:val="fr-CH"/>
        </w:rPr>
        <w:t xml:space="preserve"> est une opération douloureuse. Les cornes sont des organes vivants, irrigués et qui grandissent</w:t>
      </w:r>
      <w:r w:rsidR="00F76B9F" w:rsidRPr="00307C02">
        <w:rPr>
          <w:rFonts w:ascii="Palatino Linotype" w:hAnsi="Palatino Linotype"/>
          <w:lang w:val="fr-CH"/>
        </w:rPr>
        <w:t xml:space="preserve"> pendant toute la vie des bêtes, qui en ont besoin pour la communication et les </w:t>
      </w:r>
      <w:r w:rsidR="00307C02">
        <w:rPr>
          <w:rFonts w:ascii="Palatino Linotype" w:hAnsi="Palatino Linotype"/>
          <w:lang w:val="fr-CH"/>
        </w:rPr>
        <w:t>soins</w:t>
      </w:r>
      <w:r w:rsidR="00F76B9F" w:rsidRPr="00307C02">
        <w:rPr>
          <w:rFonts w:ascii="Palatino Linotype" w:hAnsi="Palatino Linotype"/>
          <w:lang w:val="fr-CH"/>
        </w:rPr>
        <w:t xml:space="preserve"> </w:t>
      </w:r>
      <w:proofErr w:type="gramStart"/>
      <w:r w:rsidR="00F76B9F" w:rsidRPr="00307C02">
        <w:rPr>
          <w:rFonts w:ascii="Palatino Linotype" w:hAnsi="Palatino Linotype"/>
          <w:lang w:val="fr-CH"/>
        </w:rPr>
        <w:t>corporels</w:t>
      </w:r>
      <w:r w:rsidR="00307C02" w:rsidRPr="00307C02">
        <w:rPr>
          <w:rFonts w:ascii="Palatino Linotype" w:hAnsi="Palatino Linotype"/>
          <w:lang w:val="fr-CH"/>
        </w:rPr>
        <w:t>»</w:t>
      </w:r>
      <w:proofErr w:type="gramEnd"/>
      <w:r w:rsidR="00F76B9F" w:rsidRPr="00307C02">
        <w:rPr>
          <w:rFonts w:ascii="Palatino Linotype" w:hAnsi="Palatino Linotype"/>
          <w:lang w:val="fr-CH"/>
        </w:rPr>
        <w:t xml:space="preserve">, a affirmé Anet Spengler. </w:t>
      </w:r>
      <w:proofErr w:type="gramStart"/>
      <w:r w:rsidR="00307C02" w:rsidRPr="00307C02">
        <w:rPr>
          <w:rFonts w:ascii="Palatino Linotype" w:hAnsi="Palatino Linotype"/>
          <w:lang w:val="fr-CH"/>
        </w:rPr>
        <w:t>«</w:t>
      </w:r>
      <w:r w:rsidR="00F76B9F" w:rsidRPr="00307C02">
        <w:rPr>
          <w:rFonts w:ascii="Palatino Linotype" w:hAnsi="Palatino Linotype"/>
          <w:lang w:val="fr-CH"/>
        </w:rPr>
        <w:t>Nous</w:t>
      </w:r>
      <w:proofErr w:type="gramEnd"/>
      <w:r w:rsidR="00F76B9F" w:rsidRPr="00307C02">
        <w:rPr>
          <w:rFonts w:ascii="Palatino Linotype" w:hAnsi="Palatino Linotype"/>
          <w:lang w:val="fr-CH"/>
        </w:rPr>
        <w:t xml:space="preserve"> recommandons d’accepter l’initiative.</w:t>
      </w:r>
      <w:r w:rsidR="00307C02" w:rsidRPr="00307C02">
        <w:rPr>
          <w:rFonts w:ascii="Palatino Linotype" w:hAnsi="Palatino Linotype"/>
          <w:lang w:val="fr-CH"/>
        </w:rPr>
        <w:t>»</w:t>
      </w:r>
    </w:p>
    <w:p w14:paraId="198DD46C" w14:textId="1118B2B0" w:rsidR="003E60CE" w:rsidRPr="00307C02" w:rsidRDefault="00F76B9F" w:rsidP="008D3A21">
      <w:pPr>
        <w:pStyle w:val="FiBLmmzwischentitel"/>
        <w:rPr>
          <w:lang w:val="fr-CH"/>
        </w:rPr>
      </w:pPr>
      <w:r w:rsidRPr="00307C02">
        <w:rPr>
          <w:lang w:val="fr-CH"/>
        </w:rPr>
        <w:t>Diminuer les pesticides en Suisse</w:t>
      </w:r>
    </w:p>
    <w:p w14:paraId="528E46CB" w14:textId="159B999B" w:rsidR="00681CEE" w:rsidRPr="00307C02" w:rsidRDefault="00913B0F" w:rsidP="007C5686">
      <w:pPr>
        <w:spacing w:before="120" w:after="120" w:line="280" w:lineRule="atLeast"/>
        <w:rPr>
          <w:rFonts w:ascii="Palatino Linotype" w:hAnsi="Palatino Linotype"/>
          <w:lang w:val="fr-CH"/>
        </w:rPr>
      </w:pPr>
      <w:r w:rsidRPr="00307C02">
        <w:rPr>
          <w:rFonts w:ascii="Palatino Linotype" w:hAnsi="Palatino Linotype"/>
          <w:lang w:val="fr-CH"/>
        </w:rPr>
        <w:t xml:space="preserve">Plusieurs initiatives populaires fédérales exigent de bannir les pesticides de l’agriculture. Et la Confédération poursuit un plan </w:t>
      </w:r>
      <w:r w:rsidR="00307C02" w:rsidRPr="00307C02">
        <w:rPr>
          <w:rFonts w:ascii="Palatino Linotype" w:hAnsi="Palatino Linotype"/>
          <w:lang w:val="fr-CH"/>
        </w:rPr>
        <w:t>national</w:t>
      </w:r>
      <w:r w:rsidRPr="00307C02">
        <w:rPr>
          <w:rFonts w:ascii="Palatino Linotype" w:hAnsi="Palatino Linotype"/>
          <w:lang w:val="fr-CH"/>
        </w:rPr>
        <w:t xml:space="preserve"> pour la diminution des pesticides. Une solution possible serait de </w:t>
      </w:r>
      <w:r w:rsidR="00307C02" w:rsidRPr="00307C02">
        <w:rPr>
          <w:rFonts w:ascii="Palatino Linotype" w:hAnsi="Palatino Linotype"/>
          <w:lang w:val="fr-CH"/>
        </w:rPr>
        <w:t>reconvertir</w:t>
      </w:r>
      <w:r w:rsidRPr="00307C02">
        <w:rPr>
          <w:rFonts w:ascii="Palatino Linotype" w:hAnsi="Palatino Linotype"/>
          <w:lang w:val="fr-CH"/>
        </w:rPr>
        <w:t xml:space="preserve"> l’ensemble de la Suisse à l’agriculture biologique. Un scénario qui a été </w:t>
      </w:r>
      <w:r w:rsidR="0080783E" w:rsidRPr="00307C02">
        <w:rPr>
          <w:rFonts w:ascii="Palatino Linotype" w:hAnsi="Palatino Linotype"/>
          <w:lang w:val="fr-CH"/>
        </w:rPr>
        <w:t>étudié</w:t>
      </w:r>
      <w:r w:rsidRPr="00307C02">
        <w:rPr>
          <w:rFonts w:ascii="Palatino Linotype" w:hAnsi="Palatino Linotype"/>
          <w:lang w:val="fr-CH"/>
        </w:rPr>
        <w:t xml:space="preserve"> lors d’une discussion publique organisée pendant</w:t>
      </w:r>
      <w:r w:rsidR="005C3F5B" w:rsidRPr="00307C02">
        <w:rPr>
          <w:rFonts w:ascii="Palatino Linotype" w:hAnsi="Palatino Linotype"/>
          <w:lang w:val="fr-CH"/>
        </w:rPr>
        <w:t xml:space="preserve"> la Journée des portes ouvertes du FiBL. </w:t>
      </w:r>
      <w:proofErr w:type="gramStart"/>
      <w:r w:rsidR="00307C02" w:rsidRPr="00307C02">
        <w:rPr>
          <w:rFonts w:ascii="Palatino Linotype" w:hAnsi="Palatino Linotype"/>
          <w:lang w:val="fr-CH"/>
        </w:rPr>
        <w:t>«</w:t>
      </w:r>
      <w:r w:rsidR="005C3F5B" w:rsidRPr="00307C02">
        <w:rPr>
          <w:rFonts w:ascii="Palatino Linotype" w:hAnsi="Palatino Linotype"/>
          <w:lang w:val="fr-CH"/>
        </w:rPr>
        <w:t>Les</w:t>
      </w:r>
      <w:proofErr w:type="gramEnd"/>
      <w:r w:rsidR="005C3F5B" w:rsidRPr="00307C02">
        <w:rPr>
          <w:rFonts w:ascii="Palatino Linotype" w:hAnsi="Palatino Linotype"/>
          <w:lang w:val="fr-CH"/>
        </w:rPr>
        <w:t xml:space="preserve"> effets négatifs des pesticides sur l’environnement et la santé pourraient être très fortement diminués</w:t>
      </w:r>
      <w:r w:rsidR="00307C02" w:rsidRPr="00307C02">
        <w:rPr>
          <w:rFonts w:ascii="Palatino Linotype" w:hAnsi="Palatino Linotype"/>
          <w:lang w:val="fr-CH"/>
        </w:rPr>
        <w:t>»</w:t>
      </w:r>
      <w:r w:rsidR="005C3F5B" w:rsidRPr="00307C02">
        <w:rPr>
          <w:rFonts w:ascii="Palatino Linotype" w:hAnsi="Palatino Linotype"/>
          <w:lang w:val="fr-CH"/>
        </w:rPr>
        <w:t xml:space="preserve">, a affirmé dans son exposé Lucius Tamm, le responsable du Département des Sciences végétales agricoles du FiBL. </w:t>
      </w:r>
      <w:proofErr w:type="gramStart"/>
      <w:r w:rsidR="00307C02" w:rsidRPr="00307C02">
        <w:rPr>
          <w:rFonts w:ascii="Palatino Linotype" w:hAnsi="Palatino Linotype"/>
          <w:lang w:val="fr-CH"/>
        </w:rPr>
        <w:t>«</w:t>
      </w:r>
      <w:r w:rsidR="007C5686" w:rsidRPr="00307C02">
        <w:rPr>
          <w:rFonts w:ascii="Palatino Linotype" w:hAnsi="Palatino Linotype"/>
          <w:lang w:val="fr-CH"/>
        </w:rPr>
        <w:t>La</w:t>
      </w:r>
      <w:proofErr w:type="gramEnd"/>
      <w:r w:rsidR="007C5686" w:rsidRPr="00307C02">
        <w:rPr>
          <w:rFonts w:ascii="Palatino Linotype" w:hAnsi="Palatino Linotype"/>
          <w:lang w:val="fr-CH"/>
        </w:rPr>
        <w:t xml:space="preserve"> réalisation à grande </w:t>
      </w:r>
      <w:r w:rsidR="0080783E" w:rsidRPr="00307C02">
        <w:rPr>
          <w:rFonts w:ascii="Palatino Linotype" w:hAnsi="Palatino Linotype"/>
          <w:lang w:val="fr-CH"/>
        </w:rPr>
        <w:t>échelle</w:t>
      </w:r>
      <w:r w:rsidR="007C5686" w:rsidRPr="00307C02">
        <w:rPr>
          <w:rFonts w:ascii="Palatino Linotype" w:hAnsi="Palatino Linotype"/>
          <w:lang w:val="fr-CH"/>
        </w:rPr>
        <w:t xml:space="preserve"> de la </w:t>
      </w:r>
      <w:r w:rsidR="0080783E" w:rsidRPr="00307C02">
        <w:rPr>
          <w:rFonts w:ascii="Palatino Linotype" w:hAnsi="Palatino Linotype"/>
          <w:lang w:val="fr-CH"/>
        </w:rPr>
        <w:t>vision</w:t>
      </w:r>
      <w:r w:rsidR="007C5686" w:rsidRPr="00307C02">
        <w:rPr>
          <w:rFonts w:ascii="Palatino Linotype" w:hAnsi="Palatino Linotype"/>
          <w:lang w:val="fr-CH"/>
        </w:rPr>
        <w:t xml:space="preserve"> </w:t>
      </w:r>
      <w:r w:rsidR="00307C02" w:rsidRPr="00307C02">
        <w:rPr>
          <w:rFonts w:ascii="Palatino Linotype" w:hAnsi="Palatino Linotype"/>
          <w:lang w:val="fr-CH"/>
        </w:rPr>
        <w:t>«</w:t>
      </w:r>
      <w:r w:rsidR="007C5686" w:rsidRPr="00307C02">
        <w:rPr>
          <w:rFonts w:ascii="Palatino Linotype" w:hAnsi="Palatino Linotype"/>
          <w:lang w:val="fr-CH"/>
        </w:rPr>
        <w:t>La Suisse Pays Bio</w:t>
      </w:r>
      <w:r w:rsidR="00307C02" w:rsidRPr="00307C02">
        <w:rPr>
          <w:rFonts w:ascii="Palatino Linotype" w:hAnsi="Palatino Linotype"/>
          <w:lang w:val="fr-CH"/>
        </w:rPr>
        <w:t>»</w:t>
      </w:r>
      <w:r w:rsidR="007C5686" w:rsidRPr="00307C02">
        <w:rPr>
          <w:rFonts w:ascii="Palatino Linotype" w:hAnsi="Palatino Linotype"/>
          <w:lang w:val="fr-CH"/>
        </w:rPr>
        <w:t xml:space="preserve"> serait cependant un immense défi car il faudrait modifier fortement les techniques agronomiques, le marché et la politique agricole – mais aussi prendre en compte les probables diminutions des rendements.</w:t>
      </w:r>
      <w:r w:rsidR="00307C02" w:rsidRPr="00307C02">
        <w:rPr>
          <w:rFonts w:ascii="Palatino Linotype" w:hAnsi="Palatino Linotype"/>
          <w:lang w:val="fr-CH"/>
        </w:rPr>
        <w:t>»</w:t>
      </w:r>
    </w:p>
    <w:p w14:paraId="0D310985" w14:textId="77777777" w:rsidR="00371445" w:rsidRPr="00307C02" w:rsidRDefault="00371445" w:rsidP="00681CEE">
      <w:pPr>
        <w:spacing w:before="120" w:after="120" w:line="280" w:lineRule="atLeast"/>
        <w:rPr>
          <w:rFonts w:ascii="Palatino Linotype" w:hAnsi="Palatino Linotype"/>
          <w:lang w:val="fr-CH"/>
        </w:rPr>
      </w:pPr>
    </w:p>
    <w:p w14:paraId="2D46EE10" w14:textId="77777777" w:rsidR="00371445" w:rsidRPr="00307C02" w:rsidRDefault="00371445" w:rsidP="00681CEE">
      <w:pPr>
        <w:spacing w:before="120" w:after="120" w:line="280" w:lineRule="atLeast"/>
        <w:rPr>
          <w:rFonts w:ascii="Palatino Linotype" w:hAnsi="Palatino Linotype"/>
          <w:lang w:val="fr-CH"/>
        </w:rPr>
      </w:pPr>
    </w:p>
    <w:p w14:paraId="25E1F69D" w14:textId="6643FED2" w:rsidR="00A144CA" w:rsidRPr="00307C02" w:rsidRDefault="007C5686" w:rsidP="000E4267">
      <w:pPr>
        <w:spacing w:before="120" w:after="120" w:line="280" w:lineRule="atLeast"/>
        <w:rPr>
          <w:rFonts w:ascii="Palatino Linotype" w:hAnsi="Palatino Linotype"/>
          <w:lang w:val="fr-CH"/>
        </w:rPr>
      </w:pPr>
      <w:r w:rsidRPr="00307C02">
        <w:rPr>
          <w:rFonts w:ascii="Palatino Linotype" w:hAnsi="Palatino Linotype"/>
          <w:lang w:val="fr-CH"/>
        </w:rPr>
        <w:lastRenderedPageBreak/>
        <w:t xml:space="preserve">Le FiBL </w:t>
      </w:r>
      <w:r w:rsidR="00AA0525" w:rsidRPr="00307C02">
        <w:rPr>
          <w:rFonts w:ascii="Palatino Linotype" w:hAnsi="Palatino Linotype"/>
          <w:lang w:val="fr-CH"/>
        </w:rPr>
        <w:t xml:space="preserve">travaille depuis 30 ans au </w:t>
      </w:r>
      <w:r w:rsidR="0080783E" w:rsidRPr="00307C02">
        <w:rPr>
          <w:rFonts w:ascii="Palatino Linotype" w:hAnsi="Palatino Linotype"/>
          <w:lang w:val="fr-CH"/>
        </w:rPr>
        <w:t>développement</w:t>
      </w:r>
      <w:r w:rsidR="00AA0525" w:rsidRPr="00307C02">
        <w:rPr>
          <w:rFonts w:ascii="Palatino Linotype" w:hAnsi="Palatino Linotype"/>
          <w:lang w:val="fr-CH"/>
        </w:rPr>
        <w:t xml:space="preserve"> de </w:t>
      </w:r>
      <w:r w:rsidR="0080783E" w:rsidRPr="00307C02">
        <w:rPr>
          <w:rFonts w:ascii="Palatino Linotype" w:hAnsi="Palatino Linotype"/>
          <w:lang w:val="fr-CH"/>
        </w:rPr>
        <w:t>nouvelles stratégies</w:t>
      </w:r>
      <w:r w:rsidR="00AA0525" w:rsidRPr="00307C02">
        <w:rPr>
          <w:rFonts w:ascii="Palatino Linotype" w:hAnsi="Palatino Linotype"/>
          <w:lang w:val="fr-CH"/>
        </w:rPr>
        <w:t xml:space="preserve"> de protection </w:t>
      </w:r>
      <w:r w:rsidR="0080783E" w:rsidRPr="00307C02">
        <w:rPr>
          <w:rFonts w:ascii="Palatino Linotype" w:hAnsi="Palatino Linotype"/>
          <w:lang w:val="fr-CH"/>
        </w:rPr>
        <w:t>phytosanitaire</w:t>
      </w:r>
      <w:r w:rsidR="00AA0525" w:rsidRPr="00307C02">
        <w:rPr>
          <w:rFonts w:ascii="Palatino Linotype" w:hAnsi="Palatino Linotype"/>
          <w:lang w:val="fr-CH"/>
        </w:rPr>
        <w:t xml:space="preserve">. Comme par exemple des </w:t>
      </w:r>
      <w:r w:rsidR="0080783E" w:rsidRPr="00307C02">
        <w:rPr>
          <w:rFonts w:ascii="Palatino Linotype" w:hAnsi="Palatino Linotype"/>
          <w:lang w:val="fr-CH"/>
        </w:rPr>
        <w:t>extraits</w:t>
      </w:r>
      <w:r w:rsidR="00AA0525" w:rsidRPr="00307C02">
        <w:rPr>
          <w:rFonts w:ascii="Palatino Linotype" w:hAnsi="Palatino Linotype"/>
          <w:lang w:val="fr-CH"/>
        </w:rPr>
        <w:t xml:space="preserve"> de plantes contre les maladies fongiques ou des auxiliaires come des guêpes utiles qui pondent leurs œufs dans les pucerons ou d’</w:t>
      </w:r>
      <w:r w:rsidR="0080783E" w:rsidRPr="00307C02">
        <w:rPr>
          <w:rFonts w:ascii="Palatino Linotype" w:hAnsi="Palatino Linotype"/>
          <w:lang w:val="fr-CH"/>
        </w:rPr>
        <w:t>autre</w:t>
      </w:r>
      <w:r w:rsidR="00AA0525" w:rsidRPr="00307C02">
        <w:rPr>
          <w:rFonts w:ascii="Palatino Linotype" w:hAnsi="Palatino Linotype"/>
          <w:lang w:val="fr-CH"/>
        </w:rPr>
        <w:t xml:space="preserve"> ravageurs des cultures et les tuent. </w:t>
      </w:r>
      <w:proofErr w:type="gramStart"/>
      <w:r w:rsidR="00307C02" w:rsidRPr="00307C02">
        <w:rPr>
          <w:rFonts w:ascii="Palatino Linotype" w:hAnsi="Palatino Linotype"/>
          <w:lang w:val="fr-CH"/>
        </w:rPr>
        <w:t>«</w:t>
      </w:r>
      <w:r w:rsidR="00AA0525" w:rsidRPr="00307C02">
        <w:rPr>
          <w:rFonts w:ascii="Palatino Linotype" w:hAnsi="Palatino Linotype"/>
          <w:lang w:val="fr-CH"/>
        </w:rPr>
        <w:t>Il</w:t>
      </w:r>
      <w:proofErr w:type="gramEnd"/>
      <w:r w:rsidR="00AA0525" w:rsidRPr="00307C02">
        <w:rPr>
          <w:rFonts w:ascii="Palatino Linotype" w:hAnsi="Palatino Linotype"/>
          <w:lang w:val="fr-CH"/>
        </w:rPr>
        <w:t xml:space="preserve"> s’agit maintenant d’accélérer ces développements pour que l’agriculture biologique puisse fonctionner sur tous les </w:t>
      </w:r>
      <w:r w:rsidR="0080783E" w:rsidRPr="00307C02">
        <w:rPr>
          <w:rFonts w:ascii="Palatino Linotype" w:hAnsi="Palatino Linotype"/>
          <w:lang w:val="fr-CH"/>
        </w:rPr>
        <w:t>domaines</w:t>
      </w:r>
      <w:r w:rsidR="00AA0525" w:rsidRPr="00307C02">
        <w:rPr>
          <w:rFonts w:ascii="Palatino Linotype" w:hAnsi="Palatino Linotype"/>
          <w:lang w:val="fr-CH"/>
        </w:rPr>
        <w:t xml:space="preserve"> agricoles</w:t>
      </w:r>
      <w:r w:rsidR="00307C02" w:rsidRPr="00307C02">
        <w:rPr>
          <w:rFonts w:ascii="Palatino Linotype" w:hAnsi="Palatino Linotype"/>
          <w:lang w:val="fr-CH"/>
        </w:rPr>
        <w:t>»</w:t>
      </w:r>
      <w:r w:rsidR="00AA0525" w:rsidRPr="00307C02">
        <w:rPr>
          <w:rFonts w:ascii="Palatino Linotype" w:hAnsi="Palatino Linotype"/>
          <w:lang w:val="fr-CH"/>
        </w:rPr>
        <w:t>, explique Tamm.</w:t>
      </w:r>
      <w:r w:rsidR="004F46C1" w:rsidRPr="00307C02">
        <w:rPr>
          <w:rFonts w:ascii="Palatino Linotype" w:hAnsi="Palatino Linotype"/>
          <w:lang w:val="fr-CH"/>
        </w:rPr>
        <w:t xml:space="preserve"> </w:t>
      </w:r>
    </w:p>
    <w:p w14:paraId="6FAE38D6" w14:textId="449FCEA1" w:rsidR="004E5F39" w:rsidRPr="00307C02" w:rsidRDefault="000E4267" w:rsidP="008D3A21">
      <w:pPr>
        <w:pStyle w:val="FiBLmmzwischentitel"/>
        <w:rPr>
          <w:lang w:val="fr-CH"/>
        </w:rPr>
      </w:pPr>
      <w:r w:rsidRPr="00307C02">
        <w:rPr>
          <w:lang w:val="fr-CH"/>
        </w:rPr>
        <w:t>Pommes résistantes, pois robustes et coton non transgénique</w:t>
      </w:r>
    </w:p>
    <w:p w14:paraId="4A7204AB" w14:textId="1B447D82" w:rsidR="004E5F39" w:rsidRPr="00307C02" w:rsidRDefault="00280303" w:rsidP="001D1AD8">
      <w:pPr>
        <w:pStyle w:val="FiBLmmstandard"/>
        <w:rPr>
          <w:lang w:val="fr-CH"/>
        </w:rPr>
      </w:pPr>
      <w:r w:rsidRPr="00307C02">
        <w:rPr>
          <w:lang w:val="fr-CH"/>
        </w:rPr>
        <w:t xml:space="preserve">Stands, visites guidées et une réunion d’information ont montré à quel point les pommes, prises comme exemple des cultures permanentes, subissent une forte pression de maladies fongiques, de bactéries et d’insectes. Pour </w:t>
      </w:r>
      <w:r w:rsidR="0080783E" w:rsidRPr="00307C02">
        <w:rPr>
          <w:lang w:val="fr-CH"/>
        </w:rPr>
        <w:t>trouver</w:t>
      </w:r>
      <w:r w:rsidRPr="00307C02">
        <w:rPr>
          <w:lang w:val="fr-CH"/>
        </w:rPr>
        <w:t xml:space="preserve"> des variétés tolérantes, le FiBL fournit une assistance scientifique à différents sélectionneurs privés tels que Poma </w:t>
      </w:r>
      <w:proofErr w:type="spellStart"/>
      <w:r w:rsidRPr="00307C02">
        <w:rPr>
          <w:lang w:val="fr-CH"/>
        </w:rPr>
        <w:t>Culta</w:t>
      </w:r>
      <w:proofErr w:type="spellEnd"/>
      <w:r w:rsidRPr="00307C02">
        <w:rPr>
          <w:lang w:val="fr-CH"/>
        </w:rPr>
        <w:t xml:space="preserve"> par exemple. </w:t>
      </w:r>
      <w:r w:rsidR="001D1AD8" w:rsidRPr="00307C02">
        <w:rPr>
          <w:lang w:val="fr-CH"/>
        </w:rPr>
        <w:t xml:space="preserve">Le FiBL soutient aussi – en collaboration avec des sélectionneurs, des agriculteurs, des transformateurs et des commerçants – le développement de cultures jusqu’ici peu travaillées en sélection </w:t>
      </w:r>
      <w:r w:rsidR="0080783E" w:rsidRPr="00307C02">
        <w:rPr>
          <w:lang w:val="fr-CH"/>
        </w:rPr>
        <w:t>comme</w:t>
      </w:r>
      <w:r w:rsidR="001D1AD8" w:rsidRPr="00307C02">
        <w:rPr>
          <w:lang w:val="fr-CH"/>
        </w:rPr>
        <w:t xml:space="preserve"> le pois ou le lupin.</w:t>
      </w:r>
    </w:p>
    <w:p w14:paraId="6C5907A4" w14:textId="00A520EE" w:rsidR="00B70924" w:rsidRPr="00307C02" w:rsidRDefault="001D1AD8" w:rsidP="00C55AB4">
      <w:pPr>
        <w:pStyle w:val="FiBLmmstandard"/>
        <w:rPr>
          <w:lang w:val="fr-CH"/>
        </w:rPr>
      </w:pPr>
      <w:r w:rsidRPr="00307C02">
        <w:rPr>
          <w:lang w:val="fr-CH"/>
        </w:rPr>
        <w:t xml:space="preserve">Le FiBL s’engage aussi outre-mer. </w:t>
      </w:r>
      <w:r w:rsidR="00C55AB4" w:rsidRPr="00307C02">
        <w:rPr>
          <w:lang w:val="fr-CH"/>
        </w:rPr>
        <w:t>Comme par exemple dans la sélection participative du coton en Inde</w:t>
      </w:r>
      <w:r w:rsidR="00307C02" w:rsidRPr="00307C02">
        <w:rPr>
          <w:lang w:val="fr-CH"/>
        </w:rPr>
        <w:t>:</w:t>
      </w:r>
      <w:r w:rsidR="00C55AB4" w:rsidRPr="00307C02">
        <w:rPr>
          <w:lang w:val="fr-CH"/>
        </w:rPr>
        <w:t xml:space="preserve"> C’est en collation avec les paysans que de nouvelles variétés bio non transgéniques sont cultivées et sélectionnées.</w:t>
      </w:r>
    </w:p>
    <w:p w14:paraId="125F98BA" w14:textId="5993A47D" w:rsidR="004A7772" w:rsidRPr="00307C02" w:rsidRDefault="006D06B0" w:rsidP="00422FAE">
      <w:pPr>
        <w:pStyle w:val="FiBLmmstandard"/>
        <w:rPr>
          <w:lang w:val="fr-CH"/>
        </w:rPr>
      </w:pPr>
      <w:r w:rsidRPr="00307C02">
        <w:rPr>
          <w:lang w:val="fr-CH"/>
        </w:rPr>
        <w:t>Le développement de ce genre de concept</w:t>
      </w:r>
      <w:r w:rsidR="00F8004A">
        <w:rPr>
          <w:lang w:val="fr-CH"/>
        </w:rPr>
        <w:t>s</w:t>
      </w:r>
      <w:r w:rsidRPr="00307C02">
        <w:rPr>
          <w:lang w:val="fr-CH"/>
        </w:rPr>
        <w:t xml:space="preserve"> novateurs de sélection, la coordination au niveau mondial</w:t>
      </w:r>
      <w:r w:rsidR="00422FAE" w:rsidRPr="00307C02">
        <w:rPr>
          <w:lang w:val="fr-CH"/>
        </w:rPr>
        <w:t xml:space="preserve"> et le soutien des différents acteurs de la sélection ainsi que le suivi scientifique des </w:t>
      </w:r>
      <w:r w:rsidR="0080783E" w:rsidRPr="00307C02">
        <w:rPr>
          <w:lang w:val="fr-CH"/>
        </w:rPr>
        <w:t>sélectionneurs</w:t>
      </w:r>
      <w:r w:rsidR="00422FAE" w:rsidRPr="00307C02">
        <w:rPr>
          <w:lang w:val="fr-CH"/>
        </w:rPr>
        <w:t xml:space="preserve"> privés font partie des axes prioritaires du </w:t>
      </w:r>
      <w:r w:rsidR="0080783E" w:rsidRPr="00307C02">
        <w:rPr>
          <w:lang w:val="fr-CH"/>
        </w:rPr>
        <w:t>FiBL</w:t>
      </w:r>
      <w:r w:rsidR="00422FAE" w:rsidRPr="00307C02">
        <w:rPr>
          <w:lang w:val="fr-CH"/>
        </w:rPr>
        <w:t xml:space="preserve"> dans son rôle de centre de compétence et d’innovation pour la sélection végétale biologique.</w:t>
      </w:r>
    </w:p>
    <w:p w14:paraId="5EF68AA9" w14:textId="1164036E" w:rsidR="00D357D2" w:rsidRPr="008D3A21" w:rsidRDefault="00422FAE" w:rsidP="008D3A21">
      <w:pPr>
        <w:pStyle w:val="FiBLmmzusatzinfo"/>
      </w:pPr>
      <w:r w:rsidRPr="00307C02">
        <w:rPr>
          <w:lang w:val="fr-CH"/>
        </w:rPr>
        <w:t>Contact</w:t>
      </w:r>
    </w:p>
    <w:p w14:paraId="6F7386EE" w14:textId="3F9558E6" w:rsidR="008431FA" w:rsidRPr="00307C02" w:rsidRDefault="00CD4B01" w:rsidP="00D357D2">
      <w:pPr>
        <w:pStyle w:val="FiBLmmaufzhlungszeichen"/>
        <w:numPr>
          <w:ilvl w:val="0"/>
          <w:numId w:val="0"/>
        </w:numPr>
        <w:rPr>
          <w:rStyle w:val="Hyperlink"/>
          <w:lang w:val="fr-CH"/>
        </w:rPr>
      </w:pPr>
      <w:r w:rsidRPr="00307C02">
        <w:rPr>
          <w:lang w:val="fr-CH"/>
        </w:rPr>
        <w:t xml:space="preserve">Franziska Hämmerli, </w:t>
      </w:r>
      <w:r w:rsidR="00422FAE" w:rsidRPr="00307C02">
        <w:rPr>
          <w:lang w:val="fr-CH"/>
        </w:rPr>
        <w:t>Communication</w:t>
      </w:r>
      <w:r w:rsidRPr="00307C02">
        <w:rPr>
          <w:lang w:val="fr-CH"/>
        </w:rPr>
        <w:t xml:space="preserve">, FiBL </w:t>
      </w:r>
      <w:r w:rsidR="00422FAE" w:rsidRPr="00307C02">
        <w:rPr>
          <w:lang w:val="fr-CH"/>
        </w:rPr>
        <w:t>Suisse</w:t>
      </w:r>
      <w:r w:rsidRPr="00307C02">
        <w:rPr>
          <w:lang w:val="fr-CH"/>
        </w:rPr>
        <w:br/>
      </w:r>
      <w:r w:rsidR="0001151E" w:rsidRPr="00307C02">
        <w:rPr>
          <w:lang w:val="fr-CH"/>
        </w:rPr>
        <w:t>T</w:t>
      </w:r>
      <w:r w:rsidR="00422FAE" w:rsidRPr="00307C02">
        <w:rPr>
          <w:lang w:val="fr-CH"/>
        </w:rPr>
        <w:t>é</w:t>
      </w:r>
      <w:r w:rsidR="0001151E" w:rsidRPr="00307C02">
        <w:rPr>
          <w:lang w:val="fr-CH"/>
        </w:rPr>
        <w:t>l</w:t>
      </w:r>
      <w:r w:rsidRPr="00307C02">
        <w:rPr>
          <w:lang w:val="fr-CH"/>
        </w:rPr>
        <w:t xml:space="preserve"> +41 77 422 62 13, </w:t>
      </w:r>
      <w:r w:rsidR="00422FAE" w:rsidRPr="00307C02">
        <w:rPr>
          <w:lang w:val="fr-CH"/>
        </w:rPr>
        <w:t>courriel</w:t>
      </w:r>
      <w:r w:rsidRPr="00307C02">
        <w:rPr>
          <w:lang w:val="fr-CH"/>
        </w:rPr>
        <w:t xml:space="preserve"> </w:t>
      </w:r>
      <w:hyperlink r:id="rId13" w:history="1">
        <w:r w:rsidR="00532EAC" w:rsidRPr="00307C02">
          <w:rPr>
            <w:rStyle w:val="Hyperlink"/>
            <w:lang w:val="fr-CH"/>
          </w:rPr>
          <w:t>franziska.haemmerli@fibl.org</w:t>
        </w:r>
      </w:hyperlink>
    </w:p>
    <w:p w14:paraId="166BB3AC" w14:textId="7ADEABBD" w:rsidR="002A7256" w:rsidRPr="00307C02" w:rsidRDefault="00422FAE" w:rsidP="008D3A21">
      <w:pPr>
        <w:pStyle w:val="FiBLmmzusatzinfo"/>
        <w:rPr>
          <w:lang w:val="fr-CH"/>
        </w:rPr>
      </w:pPr>
      <w:r w:rsidRPr="00307C02">
        <w:rPr>
          <w:lang w:val="fr-CH"/>
        </w:rPr>
        <w:t xml:space="preserve">Ce </w:t>
      </w:r>
      <w:proofErr w:type="spellStart"/>
      <w:r w:rsidRPr="008D3A21">
        <w:t>communiqué</w:t>
      </w:r>
      <w:proofErr w:type="spellEnd"/>
      <w:r w:rsidRPr="00307C02">
        <w:rPr>
          <w:lang w:val="fr-CH"/>
        </w:rPr>
        <w:t xml:space="preserve"> sur Internet</w:t>
      </w:r>
    </w:p>
    <w:p w14:paraId="17FC386C" w14:textId="77777777" w:rsidR="00422FAE" w:rsidRPr="00307C02" w:rsidRDefault="00422FAE" w:rsidP="00422FAE">
      <w:pPr>
        <w:pStyle w:val="FiBLmmstandard"/>
        <w:rPr>
          <w:lang w:val="fr-CH"/>
        </w:rPr>
      </w:pPr>
      <w:r w:rsidRPr="00307C02">
        <w:rPr>
          <w:lang w:val="fr-CH"/>
        </w:rPr>
        <w:t xml:space="preserve">Vous trouverez ce communiqué ainsi que des illustrations sur Internet sur </w:t>
      </w:r>
    </w:p>
    <w:p w14:paraId="420D58C2" w14:textId="5CA5A988" w:rsidR="008D3A21" w:rsidRDefault="005915D1" w:rsidP="00422FAE">
      <w:pPr>
        <w:pStyle w:val="FiBLmmstandard"/>
        <w:rPr>
          <w:lang w:val="fr-CH"/>
        </w:rPr>
      </w:pPr>
      <w:hyperlink r:id="rId14" w:history="1">
        <w:r w:rsidR="00422FAE" w:rsidRPr="00307C02">
          <w:rPr>
            <w:rStyle w:val="Hyperlink"/>
            <w:lang w:val="fr-CH"/>
          </w:rPr>
          <w:t>https://www.fibl.org/fr/medias.html</w:t>
        </w:r>
      </w:hyperlink>
      <w:r w:rsidR="00422FAE" w:rsidRPr="00307C02">
        <w:rPr>
          <w:lang w:val="fr-CH"/>
        </w:rPr>
        <w:t xml:space="preserve"> </w:t>
      </w:r>
    </w:p>
    <w:p w14:paraId="5A65A14B" w14:textId="77777777" w:rsidR="008D3A21" w:rsidRDefault="008D3A21">
      <w:pPr>
        <w:rPr>
          <w:rFonts w:ascii="Palatino Linotype" w:hAnsi="Palatino Linotype"/>
          <w:lang w:val="fr-CH"/>
        </w:rPr>
      </w:pPr>
      <w:r>
        <w:rPr>
          <w:lang w:val="fr-CH"/>
        </w:rPr>
        <w:br w:type="page"/>
      </w:r>
    </w:p>
    <w:p w14:paraId="1512D5EF" w14:textId="77777777" w:rsidR="00422FAE" w:rsidRPr="00307C02" w:rsidRDefault="00422FAE" w:rsidP="00422FAE">
      <w:pPr>
        <w:pStyle w:val="FiBLmmerluterungtitel"/>
        <w:rPr>
          <w:lang w:val="fr-CH"/>
        </w:rPr>
      </w:pPr>
      <w:r w:rsidRPr="00307C02">
        <w:rPr>
          <w:lang w:val="fr-CH"/>
        </w:rPr>
        <w:lastRenderedPageBreak/>
        <w:t xml:space="preserve">À propos du FiBL </w:t>
      </w:r>
    </w:p>
    <w:p w14:paraId="0EA5E1EE" w14:textId="77777777" w:rsidR="00422FAE" w:rsidRPr="00307C02" w:rsidRDefault="00422FAE" w:rsidP="008D3A21">
      <w:pPr>
        <w:pStyle w:val="FiBLmmerluterung"/>
        <w:rPr>
          <w:lang w:val="fr-CH"/>
        </w:rPr>
      </w:pPr>
      <w:r w:rsidRPr="00307C02">
        <w:rPr>
          <w:lang w:val="fr-CH"/>
        </w:rPr>
        <w:t xml:space="preserve">L’Institut de recherche de l'agriculture biologique FiBL est une des organisations de recherches leaders dans le monde entier pour l’agriculture biologique. Les points forts du FiBL sont la recherche interdisciplinaire, les innovations conjointes avec des paysans et le secteur alimentaire, mais aussi la </w:t>
      </w:r>
      <w:proofErr w:type="spellStart"/>
      <w:r w:rsidRPr="008D3A21">
        <w:t>rapidité</w:t>
      </w:r>
      <w:proofErr w:type="spellEnd"/>
      <w:r w:rsidRPr="00307C02">
        <w:rPr>
          <w:lang w:val="fr-CH"/>
        </w:rPr>
        <w:t xml:space="preserve"> des transferts de connaissances. Les différents sites du FiBL emploient 280 collaborateurs.</w:t>
      </w:r>
    </w:p>
    <w:p w14:paraId="0CD93278" w14:textId="77777777" w:rsidR="00422FAE" w:rsidRPr="00307C02" w:rsidRDefault="00422FAE" w:rsidP="00422FAE">
      <w:pPr>
        <w:pStyle w:val="FiBLmmerluterungaufzhlung"/>
        <w:rPr>
          <w:lang w:val="fr-CH"/>
        </w:rPr>
      </w:pPr>
      <w:r w:rsidRPr="00307C02">
        <w:rPr>
          <w:lang w:val="fr-CH"/>
        </w:rPr>
        <w:t xml:space="preserve">Site internet: </w:t>
      </w:r>
      <w:hyperlink r:id="rId15" w:history="1">
        <w:r w:rsidRPr="00307C02">
          <w:rPr>
            <w:rStyle w:val="Hyperlink"/>
            <w:lang w:val="fr-CH"/>
          </w:rPr>
          <w:t>www.fibl.org</w:t>
        </w:r>
      </w:hyperlink>
    </w:p>
    <w:p w14:paraId="5AB43432" w14:textId="4DB24353" w:rsidR="00477353" w:rsidRDefault="00422FAE" w:rsidP="000D76B7">
      <w:pPr>
        <w:pStyle w:val="FiBLmmerluterungaufzhlung"/>
        <w:rPr>
          <w:lang w:val="fr-CH"/>
        </w:rPr>
      </w:pPr>
      <w:r w:rsidRPr="00307C02">
        <w:rPr>
          <w:lang w:val="fr-CH"/>
        </w:rPr>
        <w:t xml:space="preserve">Vidéo: </w:t>
      </w:r>
      <w:hyperlink r:id="rId16" w:history="1">
        <w:r w:rsidR="000D76B7">
          <w:rPr>
            <w:rStyle w:val="Hyperlink"/>
            <w:lang w:val="fr-CH"/>
          </w:rPr>
          <w:t>www.youtube.com/watch?v=ZYWxUGPHgZY</w:t>
        </w:r>
      </w:hyperlink>
    </w:p>
    <w:sectPr w:rsidR="00477353" w:rsidSect="001B31D5">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6577C" w14:textId="77777777" w:rsidR="005915D1" w:rsidRDefault="005915D1" w:rsidP="00F53AA9">
      <w:pPr>
        <w:spacing w:after="0" w:line="240" w:lineRule="auto"/>
      </w:pPr>
      <w:r>
        <w:separator/>
      </w:r>
    </w:p>
  </w:endnote>
  <w:endnote w:type="continuationSeparator" w:id="0">
    <w:p w14:paraId="1501FD06" w14:textId="77777777" w:rsidR="005915D1" w:rsidRDefault="005915D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63"/>
      <w:gridCol w:w="20"/>
    </w:tblGrid>
    <w:tr w:rsidR="00F73377" w:rsidRPr="00B84064" w14:paraId="166BB3C0" w14:textId="77777777" w:rsidTr="00F8004A">
      <w:trPr>
        <w:trHeight w:val="508"/>
      </w:trPr>
      <w:tc>
        <w:tcPr>
          <w:tcW w:w="8063" w:type="dxa"/>
        </w:tcPr>
        <w:p w14:paraId="166BB3BD" w14:textId="053149F0" w:rsidR="008A6B50" w:rsidRPr="00B84064" w:rsidRDefault="00F8004A" w:rsidP="00DA14CE">
          <w:pPr>
            <w:pStyle w:val="FiBLmmfusszeile"/>
            <w:rPr>
              <w:lang w:val="fr-CH"/>
            </w:rPr>
          </w:pPr>
          <w:r w:rsidRPr="00B84064">
            <w:rPr>
              <w:lang w:val="fr-CH"/>
            </w:rPr>
            <w:t>Institut de recherche de l'agriculture biologique FiBL</w:t>
          </w:r>
          <w:r w:rsidR="00F73377" w:rsidRPr="00B84064">
            <w:rPr>
              <w:lang w:val="fr-CH"/>
            </w:rPr>
            <w:t xml:space="preserve"> | </w:t>
          </w:r>
          <w:proofErr w:type="spellStart"/>
          <w:r w:rsidR="00F73377" w:rsidRPr="00B84064">
            <w:rPr>
              <w:lang w:val="fr-CH"/>
            </w:rPr>
            <w:t>Ackerstrasse</w:t>
          </w:r>
          <w:proofErr w:type="spellEnd"/>
          <w:r w:rsidR="00F73377" w:rsidRPr="00B84064">
            <w:rPr>
              <w:lang w:val="fr-CH"/>
            </w:rPr>
            <w:t xml:space="preserve"> 113 | </w:t>
          </w:r>
          <w:proofErr w:type="spellStart"/>
          <w:r w:rsidR="00F73377" w:rsidRPr="00B84064">
            <w:rPr>
              <w:lang w:val="fr-CH"/>
            </w:rPr>
            <w:t>Postfach</w:t>
          </w:r>
          <w:proofErr w:type="spellEnd"/>
          <w:r w:rsidR="00F73377" w:rsidRPr="00B84064">
            <w:rPr>
              <w:lang w:val="fr-CH"/>
            </w:rPr>
            <w:t xml:space="preserve"> 219 </w:t>
          </w:r>
        </w:p>
        <w:p w14:paraId="166BB3BE" w14:textId="3B5D6E10" w:rsidR="00F73377" w:rsidRPr="00B84064" w:rsidRDefault="00F73377" w:rsidP="00F8004A">
          <w:pPr>
            <w:pStyle w:val="FiBLmmfusszeile"/>
            <w:rPr>
              <w:lang w:val="fr-CH"/>
            </w:rPr>
          </w:pPr>
          <w:r w:rsidRPr="00B84064">
            <w:rPr>
              <w:lang w:val="fr-CH"/>
            </w:rPr>
            <w:t xml:space="preserve">5070 Frick | </w:t>
          </w:r>
          <w:r w:rsidR="00F8004A" w:rsidRPr="00B84064">
            <w:rPr>
              <w:lang w:val="fr-CH"/>
            </w:rPr>
            <w:t>Suisse</w:t>
          </w:r>
          <w:r w:rsidR="001B2B79" w:rsidRPr="00B84064">
            <w:rPr>
              <w:lang w:val="fr-CH"/>
            </w:rPr>
            <w:t xml:space="preserve"> | </w:t>
          </w:r>
          <w:r w:rsidR="0001151E" w:rsidRPr="00B84064">
            <w:rPr>
              <w:lang w:val="fr-CH"/>
            </w:rPr>
            <w:t>T</w:t>
          </w:r>
          <w:r w:rsidR="00F8004A" w:rsidRPr="00B84064">
            <w:rPr>
              <w:lang w:val="fr-CH"/>
            </w:rPr>
            <w:t>é</w:t>
          </w:r>
          <w:r w:rsidR="0001151E" w:rsidRPr="00B84064">
            <w:rPr>
              <w:lang w:val="fr-CH"/>
            </w:rPr>
            <w:t>l</w:t>
          </w:r>
          <w:r w:rsidR="00F8004A" w:rsidRPr="00B84064">
            <w:rPr>
              <w:lang w:val="fr-CH"/>
            </w:rPr>
            <w:t>.</w:t>
          </w:r>
          <w:r w:rsidR="001B2B79" w:rsidRPr="00B84064">
            <w:rPr>
              <w:lang w:val="fr-CH"/>
            </w:rPr>
            <w:t xml:space="preserve"> +41 </w:t>
          </w:r>
          <w:r w:rsidRPr="00B84064">
            <w:rPr>
              <w:lang w:val="fr-CH"/>
            </w:rPr>
            <w:t xml:space="preserve">62 865 72 72 | </w:t>
          </w:r>
          <w:hyperlink r:id="rId1">
            <w:r w:rsidRPr="00B84064">
              <w:rPr>
                <w:lang w:val="fr-CH"/>
              </w:rPr>
              <w:t xml:space="preserve">info.suisse@fibl.org </w:t>
            </w:r>
          </w:hyperlink>
          <w:r w:rsidRPr="00B84064">
            <w:rPr>
              <w:lang w:val="fr-CH"/>
            </w:rPr>
            <w:t xml:space="preserve">| </w:t>
          </w:r>
          <w:hyperlink r:id="rId2">
            <w:r w:rsidRPr="00B84064">
              <w:rPr>
                <w:lang w:val="fr-CH"/>
              </w:rPr>
              <w:t>www.fibl.org</w:t>
            </w:r>
          </w:hyperlink>
        </w:p>
      </w:tc>
      <w:tc>
        <w:tcPr>
          <w:tcW w:w="20" w:type="dxa"/>
        </w:tcPr>
        <w:p w14:paraId="166BB3BF" w14:textId="77777777" w:rsidR="00F73377" w:rsidRPr="00B84064" w:rsidRDefault="00F73377" w:rsidP="00DA14CE">
          <w:pPr>
            <w:pStyle w:val="FiBLmmseitennummer"/>
            <w:rPr>
              <w:lang w:val="fr-CH"/>
            </w:rPr>
          </w:pPr>
        </w:p>
      </w:tc>
    </w:tr>
  </w:tbl>
  <w:p w14:paraId="166BB3C1" w14:textId="77777777" w:rsidR="00D142E7" w:rsidRPr="00B84064"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166BB3C6" w14:textId="77777777" w:rsidTr="0053530C">
      <w:trPr>
        <w:trHeight w:val="508"/>
      </w:trPr>
      <w:tc>
        <w:tcPr>
          <w:tcW w:w="4923" w:type="pct"/>
        </w:tcPr>
        <w:p w14:paraId="166BB3C4" w14:textId="7DCB267C" w:rsidR="00DA14CE" w:rsidRPr="00B84064" w:rsidRDefault="00F8004A" w:rsidP="00B84064">
          <w:pPr>
            <w:pStyle w:val="FiBLmmfusszeile"/>
            <w:rPr>
              <w:lang w:val="fr-CH"/>
            </w:rPr>
          </w:pPr>
          <w:r w:rsidRPr="00B84064">
            <w:rPr>
              <w:lang w:val="fr-CH"/>
            </w:rPr>
            <w:t xml:space="preserve">Communiqué aux médias du </w:t>
          </w:r>
          <w:r w:rsidR="00B84064" w:rsidRPr="00B84064">
            <w:rPr>
              <w:lang w:val="fr-CH"/>
            </w:rPr>
            <w:t>27</w:t>
          </w:r>
          <w:r w:rsidRPr="00B84064">
            <w:rPr>
              <w:lang w:val="fr-CH"/>
            </w:rPr>
            <w:t xml:space="preserve"> août</w:t>
          </w:r>
          <w:r w:rsidR="00676578" w:rsidRPr="00B84064">
            <w:rPr>
              <w:lang w:val="fr-CH"/>
            </w:rPr>
            <w:t xml:space="preserve"> </w:t>
          </w:r>
          <w:r w:rsidR="005150FA" w:rsidRPr="00B84064">
            <w:rPr>
              <w:lang w:val="fr-CH"/>
            </w:rPr>
            <w:t>2018</w:t>
          </w:r>
        </w:p>
      </w:tc>
      <w:tc>
        <w:tcPr>
          <w:tcW w:w="77" w:type="pct"/>
        </w:tcPr>
        <w:p w14:paraId="166BB3C5" w14:textId="4E4534C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FB5E35">
            <w:rPr>
              <w:noProof/>
            </w:rPr>
            <w:t>3</w:t>
          </w:r>
          <w:r w:rsidRPr="00DA14CE">
            <w:fldChar w:fldCharType="end"/>
          </w:r>
        </w:p>
      </w:tc>
    </w:tr>
  </w:tbl>
  <w:p w14:paraId="166BB3C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82CD7" w14:textId="77777777" w:rsidR="005915D1" w:rsidRDefault="005915D1" w:rsidP="00F53AA9">
      <w:pPr>
        <w:spacing w:after="0" w:line="240" w:lineRule="auto"/>
      </w:pPr>
      <w:r>
        <w:separator/>
      </w:r>
    </w:p>
  </w:footnote>
  <w:footnote w:type="continuationSeparator" w:id="0">
    <w:p w14:paraId="615C7350" w14:textId="77777777" w:rsidR="005915D1" w:rsidRDefault="005915D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166BB3BA" w14:textId="77777777" w:rsidTr="00C16594">
      <w:trPr>
        <w:trHeight w:val="599"/>
      </w:trPr>
      <w:tc>
        <w:tcPr>
          <w:tcW w:w="1616" w:type="dxa"/>
        </w:tcPr>
        <w:p w14:paraId="166BB3B7" w14:textId="77777777" w:rsidR="007666E3" w:rsidRPr="00C725B7" w:rsidRDefault="007666E3" w:rsidP="007666E3">
          <w:pPr>
            <w:pStyle w:val="FiBLmmheader"/>
          </w:pPr>
          <w:r>
            <w:rPr>
              <w:noProof/>
              <w:lang w:eastAsia="de-CH"/>
            </w:rPr>
            <w:drawing>
              <wp:inline distT="0" distB="0" distL="0" distR="0" wp14:anchorId="166BB3C8" wp14:editId="166BB3C9">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166BB3B8" w14:textId="77777777" w:rsidR="007666E3" w:rsidRDefault="007666E3" w:rsidP="007666E3">
          <w:pPr>
            <w:tabs>
              <w:tab w:val="right" w:pos="7653"/>
            </w:tabs>
          </w:pPr>
        </w:p>
      </w:tc>
      <w:tc>
        <w:tcPr>
          <w:tcW w:w="2268" w:type="dxa"/>
        </w:tcPr>
        <w:p w14:paraId="166BB3B9" w14:textId="77777777" w:rsidR="007666E3" w:rsidRDefault="007666E3" w:rsidP="00A033E7">
          <w:pPr>
            <w:tabs>
              <w:tab w:val="right" w:pos="7653"/>
            </w:tabs>
            <w:jc w:val="right"/>
          </w:pPr>
        </w:p>
      </w:tc>
    </w:tr>
  </w:tbl>
  <w:p w14:paraId="166BB3BB"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C630217"/>
    <w:multiLevelType w:val="multilevel"/>
    <w:tmpl w:val="BBE4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79F4014"/>
    <w:multiLevelType w:val="multilevel"/>
    <w:tmpl w:val="E348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437BF"/>
    <w:multiLevelType w:val="hybridMultilevel"/>
    <w:tmpl w:val="ABF20194"/>
    <w:lvl w:ilvl="0" w:tplc="F63ABD50">
      <w:start w:val="1"/>
      <w:numFmt w:val="bullet"/>
      <w:lvlText w:val="•"/>
      <w:lvlJc w:val="left"/>
      <w:pPr>
        <w:tabs>
          <w:tab w:val="num" w:pos="720"/>
        </w:tabs>
        <w:ind w:left="720" w:hanging="360"/>
      </w:pPr>
      <w:rPr>
        <w:rFonts w:ascii="Arial" w:hAnsi="Arial" w:hint="default"/>
      </w:rPr>
    </w:lvl>
    <w:lvl w:ilvl="1" w:tplc="44AA900E" w:tentative="1">
      <w:start w:val="1"/>
      <w:numFmt w:val="bullet"/>
      <w:lvlText w:val="•"/>
      <w:lvlJc w:val="left"/>
      <w:pPr>
        <w:tabs>
          <w:tab w:val="num" w:pos="1440"/>
        </w:tabs>
        <w:ind w:left="1440" w:hanging="360"/>
      </w:pPr>
      <w:rPr>
        <w:rFonts w:ascii="Arial" w:hAnsi="Arial" w:hint="default"/>
      </w:rPr>
    </w:lvl>
    <w:lvl w:ilvl="2" w:tplc="FBA47B4A" w:tentative="1">
      <w:start w:val="1"/>
      <w:numFmt w:val="bullet"/>
      <w:lvlText w:val="•"/>
      <w:lvlJc w:val="left"/>
      <w:pPr>
        <w:tabs>
          <w:tab w:val="num" w:pos="2160"/>
        </w:tabs>
        <w:ind w:left="2160" w:hanging="360"/>
      </w:pPr>
      <w:rPr>
        <w:rFonts w:ascii="Arial" w:hAnsi="Arial" w:hint="default"/>
      </w:rPr>
    </w:lvl>
    <w:lvl w:ilvl="3" w:tplc="220C7E5C" w:tentative="1">
      <w:start w:val="1"/>
      <w:numFmt w:val="bullet"/>
      <w:lvlText w:val="•"/>
      <w:lvlJc w:val="left"/>
      <w:pPr>
        <w:tabs>
          <w:tab w:val="num" w:pos="2880"/>
        </w:tabs>
        <w:ind w:left="2880" w:hanging="360"/>
      </w:pPr>
      <w:rPr>
        <w:rFonts w:ascii="Arial" w:hAnsi="Arial" w:hint="default"/>
      </w:rPr>
    </w:lvl>
    <w:lvl w:ilvl="4" w:tplc="02FAA15A" w:tentative="1">
      <w:start w:val="1"/>
      <w:numFmt w:val="bullet"/>
      <w:lvlText w:val="•"/>
      <w:lvlJc w:val="left"/>
      <w:pPr>
        <w:tabs>
          <w:tab w:val="num" w:pos="3600"/>
        </w:tabs>
        <w:ind w:left="3600" w:hanging="360"/>
      </w:pPr>
      <w:rPr>
        <w:rFonts w:ascii="Arial" w:hAnsi="Arial" w:hint="default"/>
      </w:rPr>
    </w:lvl>
    <w:lvl w:ilvl="5" w:tplc="98D6C556" w:tentative="1">
      <w:start w:val="1"/>
      <w:numFmt w:val="bullet"/>
      <w:lvlText w:val="•"/>
      <w:lvlJc w:val="left"/>
      <w:pPr>
        <w:tabs>
          <w:tab w:val="num" w:pos="4320"/>
        </w:tabs>
        <w:ind w:left="4320" w:hanging="360"/>
      </w:pPr>
      <w:rPr>
        <w:rFonts w:ascii="Arial" w:hAnsi="Arial" w:hint="default"/>
      </w:rPr>
    </w:lvl>
    <w:lvl w:ilvl="6" w:tplc="241ED422" w:tentative="1">
      <w:start w:val="1"/>
      <w:numFmt w:val="bullet"/>
      <w:lvlText w:val="•"/>
      <w:lvlJc w:val="left"/>
      <w:pPr>
        <w:tabs>
          <w:tab w:val="num" w:pos="5040"/>
        </w:tabs>
        <w:ind w:left="5040" w:hanging="360"/>
      </w:pPr>
      <w:rPr>
        <w:rFonts w:ascii="Arial" w:hAnsi="Arial" w:hint="default"/>
      </w:rPr>
    </w:lvl>
    <w:lvl w:ilvl="7" w:tplc="975E889E" w:tentative="1">
      <w:start w:val="1"/>
      <w:numFmt w:val="bullet"/>
      <w:lvlText w:val="•"/>
      <w:lvlJc w:val="left"/>
      <w:pPr>
        <w:tabs>
          <w:tab w:val="num" w:pos="5760"/>
        </w:tabs>
        <w:ind w:left="5760" w:hanging="360"/>
      </w:pPr>
      <w:rPr>
        <w:rFonts w:ascii="Arial" w:hAnsi="Arial" w:hint="default"/>
      </w:rPr>
    </w:lvl>
    <w:lvl w:ilvl="8" w:tplc="88521AE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4"/>
  </w:num>
  <w:num w:numId="8">
    <w:abstractNumId w:val="4"/>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040E"/>
    <w:rsid w:val="0001151E"/>
    <w:rsid w:val="000605B9"/>
    <w:rsid w:val="00075B35"/>
    <w:rsid w:val="0008157D"/>
    <w:rsid w:val="00083B85"/>
    <w:rsid w:val="00097E74"/>
    <w:rsid w:val="000A0CF7"/>
    <w:rsid w:val="000A3B13"/>
    <w:rsid w:val="000A3E4C"/>
    <w:rsid w:val="000B37C0"/>
    <w:rsid w:val="000B5156"/>
    <w:rsid w:val="000C4DC3"/>
    <w:rsid w:val="000C75D0"/>
    <w:rsid w:val="000D20AF"/>
    <w:rsid w:val="000D5714"/>
    <w:rsid w:val="000D76B7"/>
    <w:rsid w:val="000D7A27"/>
    <w:rsid w:val="000E14F5"/>
    <w:rsid w:val="000E2114"/>
    <w:rsid w:val="000E32BC"/>
    <w:rsid w:val="000E4267"/>
    <w:rsid w:val="000E5569"/>
    <w:rsid w:val="000F2BE9"/>
    <w:rsid w:val="001028BD"/>
    <w:rsid w:val="001050BE"/>
    <w:rsid w:val="00107221"/>
    <w:rsid w:val="00133A94"/>
    <w:rsid w:val="001354F8"/>
    <w:rsid w:val="001366DE"/>
    <w:rsid w:val="001465B5"/>
    <w:rsid w:val="00146772"/>
    <w:rsid w:val="0015642A"/>
    <w:rsid w:val="001624FB"/>
    <w:rsid w:val="00164C87"/>
    <w:rsid w:val="0017068A"/>
    <w:rsid w:val="0018434A"/>
    <w:rsid w:val="00185918"/>
    <w:rsid w:val="001926E1"/>
    <w:rsid w:val="00195EC7"/>
    <w:rsid w:val="001A2005"/>
    <w:rsid w:val="001B02EA"/>
    <w:rsid w:val="001B2B79"/>
    <w:rsid w:val="001B31D5"/>
    <w:rsid w:val="001B3C05"/>
    <w:rsid w:val="001B3DB5"/>
    <w:rsid w:val="001B60A7"/>
    <w:rsid w:val="001D1AD8"/>
    <w:rsid w:val="001E1C11"/>
    <w:rsid w:val="001E5EFD"/>
    <w:rsid w:val="001F27C8"/>
    <w:rsid w:val="001F529F"/>
    <w:rsid w:val="00211862"/>
    <w:rsid w:val="002203DD"/>
    <w:rsid w:val="0022243A"/>
    <w:rsid w:val="002262F2"/>
    <w:rsid w:val="0022639B"/>
    <w:rsid w:val="00230924"/>
    <w:rsid w:val="00262A9A"/>
    <w:rsid w:val="00263D9C"/>
    <w:rsid w:val="002718B9"/>
    <w:rsid w:val="00274F58"/>
    <w:rsid w:val="00277E5A"/>
    <w:rsid w:val="00280303"/>
    <w:rsid w:val="00280674"/>
    <w:rsid w:val="002806C1"/>
    <w:rsid w:val="002925F1"/>
    <w:rsid w:val="002A1C85"/>
    <w:rsid w:val="002A7256"/>
    <w:rsid w:val="002B1D53"/>
    <w:rsid w:val="002C0814"/>
    <w:rsid w:val="002C1276"/>
    <w:rsid w:val="002C3506"/>
    <w:rsid w:val="002D757B"/>
    <w:rsid w:val="002D7D78"/>
    <w:rsid w:val="002E23C2"/>
    <w:rsid w:val="002E414D"/>
    <w:rsid w:val="002F224B"/>
    <w:rsid w:val="002F586A"/>
    <w:rsid w:val="00305C70"/>
    <w:rsid w:val="00307C02"/>
    <w:rsid w:val="003150C5"/>
    <w:rsid w:val="00331DBA"/>
    <w:rsid w:val="00332691"/>
    <w:rsid w:val="00341AE4"/>
    <w:rsid w:val="00371445"/>
    <w:rsid w:val="003847CC"/>
    <w:rsid w:val="00393E16"/>
    <w:rsid w:val="003A27B9"/>
    <w:rsid w:val="003A4191"/>
    <w:rsid w:val="003C3779"/>
    <w:rsid w:val="003C4537"/>
    <w:rsid w:val="003C6406"/>
    <w:rsid w:val="003D1138"/>
    <w:rsid w:val="003D3021"/>
    <w:rsid w:val="003D7F2B"/>
    <w:rsid w:val="003E5C36"/>
    <w:rsid w:val="003E60CE"/>
    <w:rsid w:val="00403820"/>
    <w:rsid w:val="00405C1A"/>
    <w:rsid w:val="00411CC3"/>
    <w:rsid w:val="0041671F"/>
    <w:rsid w:val="00422FAE"/>
    <w:rsid w:val="00423C89"/>
    <w:rsid w:val="00425CDF"/>
    <w:rsid w:val="00435847"/>
    <w:rsid w:val="0044286A"/>
    <w:rsid w:val="00446B90"/>
    <w:rsid w:val="00450F2F"/>
    <w:rsid w:val="00453BD9"/>
    <w:rsid w:val="004570C7"/>
    <w:rsid w:val="00465871"/>
    <w:rsid w:val="0046602F"/>
    <w:rsid w:val="004730C6"/>
    <w:rsid w:val="004762FE"/>
    <w:rsid w:val="00477353"/>
    <w:rsid w:val="004807B1"/>
    <w:rsid w:val="00481778"/>
    <w:rsid w:val="00485DD0"/>
    <w:rsid w:val="004A62AB"/>
    <w:rsid w:val="004A7772"/>
    <w:rsid w:val="004B0F2D"/>
    <w:rsid w:val="004B6C83"/>
    <w:rsid w:val="004C1094"/>
    <w:rsid w:val="004C1FB8"/>
    <w:rsid w:val="004C4067"/>
    <w:rsid w:val="004D0109"/>
    <w:rsid w:val="004D6428"/>
    <w:rsid w:val="004E5F39"/>
    <w:rsid w:val="004F46C1"/>
    <w:rsid w:val="004F613F"/>
    <w:rsid w:val="004F70CE"/>
    <w:rsid w:val="004F756B"/>
    <w:rsid w:val="0051162B"/>
    <w:rsid w:val="00513E67"/>
    <w:rsid w:val="005150FA"/>
    <w:rsid w:val="00532EAC"/>
    <w:rsid w:val="0053530C"/>
    <w:rsid w:val="00540B0E"/>
    <w:rsid w:val="00540DAE"/>
    <w:rsid w:val="00555C7D"/>
    <w:rsid w:val="0057191A"/>
    <w:rsid w:val="00571E3B"/>
    <w:rsid w:val="00580C94"/>
    <w:rsid w:val="005867AD"/>
    <w:rsid w:val="005915D1"/>
    <w:rsid w:val="005934A6"/>
    <w:rsid w:val="005938C8"/>
    <w:rsid w:val="0059401F"/>
    <w:rsid w:val="005A048C"/>
    <w:rsid w:val="005A1033"/>
    <w:rsid w:val="005C3F5B"/>
    <w:rsid w:val="005D0989"/>
    <w:rsid w:val="005F1359"/>
    <w:rsid w:val="005F5A7E"/>
    <w:rsid w:val="00616000"/>
    <w:rsid w:val="00626A5D"/>
    <w:rsid w:val="006410F4"/>
    <w:rsid w:val="00645530"/>
    <w:rsid w:val="00646D0E"/>
    <w:rsid w:val="00646FDD"/>
    <w:rsid w:val="00661678"/>
    <w:rsid w:val="0066529D"/>
    <w:rsid w:val="00674538"/>
    <w:rsid w:val="00676578"/>
    <w:rsid w:val="006776C6"/>
    <w:rsid w:val="00681CEE"/>
    <w:rsid w:val="00681E9E"/>
    <w:rsid w:val="006868A5"/>
    <w:rsid w:val="006C3817"/>
    <w:rsid w:val="006D06B0"/>
    <w:rsid w:val="006D0FF6"/>
    <w:rsid w:val="006D4D11"/>
    <w:rsid w:val="006E612A"/>
    <w:rsid w:val="006F426D"/>
    <w:rsid w:val="0070469C"/>
    <w:rsid w:val="007126F6"/>
    <w:rsid w:val="00712776"/>
    <w:rsid w:val="0071768A"/>
    <w:rsid w:val="00726544"/>
    <w:rsid w:val="00727486"/>
    <w:rsid w:val="00736F11"/>
    <w:rsid w:val="00754508"/>
    <w:rsid w:val="00764E69"/>
    <w:rsid w:val="007666E3"/>
    <w:rsid w:val="00783BE6"/>
    <w:rsid w:val="00785443"/>
    <w:rsid w:val="0078787E"/>
    <w:rsid w:val="00793238"/>
    <w:rsid w:val="00793939"/>
    <w:rsid w:val="007A051D"/>
    <w:rsid w:val="007A07D7"/>
    <w:rsid w:val="007A0D20"/>
    <w:rsid w:val="007A2581"/>
    <w:rsid w:val="007C5686"/>
    <w:rsid w:val="007C57B7"/>
    <w:rsid w:val="007C6110"/>
    <w:rsid w:val="007C691F"/>
    <w:rsid w:val="007C7E19"/>
    <w:rsid w:val="007D0B54"/>
    <w:rsid w:val="007D7055"/>
    <w:rsid w:val="007F2027"/>
    <w:rsid w:val="007F2741"/>
    <w:rsid w:val="0080783E"/>
    <w:rsid w:val="00817B94"/>
    <w:rsid w:val="00823157"/>
    <w:rsid w:val="00837FFB"/>
    <w:rsid w:val="008417D3"/>
    <w:rsid w:val="008431FA"/>
    <w:rsid w:val="008506BE"/>
    <w:rsid w:val="00861053"/>
    <w:rsid w:val="00861114"/>
    <w:rsid w:val="00866E96"/>
    <w:rsid w:val="00867E94"/>
    <w:rsid w:val="00870F62"/>
    <w:rsid w:val="00872371"/>
    <w:rsid w:val="008956B4"/>
    <w:rsid w:val="0089676D"/>
    <w:rsid w:val="008A5E8C"/>
    <w:rsid w:val="008A662A"/>
    <w:rsid w:val="008A6B50"/>
    <w:rsid w:val="008B2150"/>
    <w:rsid w:val="008D3A21"/>
    <w:rsid w:val="008D48AD"/>
    <w:rsid w:val="008F58BE"/>
    <w:rsid w:val="00903ACD"/>
    <w:rsid w:val="009109C1"/>
    <w:rsid w:val="00912F05"/>
    <w:rsid w:val="00913B0F"/>
    <w:rsid w:val="0092170C"/>
    <w:rsid w:val="009338AF"/>
    <w:rsid w:val="009669B5"/>
    <w:rsid w:val="00970E72"/>
    <w:rsid w:val="0097273D"/>
    <w:rsid w:val="00981742"/>
    <w:rsid w:val="00982A03"/>
    <w:rsid w:val="00984B69"/>
    <w:rsid w:val="00986F71"/>
    <w:rsid w:val="009937E8"/>
    <w:rsid w:val="009B064F"/>
    <w:rsid w:val="009B52A0"/>
    <w:rsid w:val="009C0B90"/>
    <w:rsid w:val="009C0F61"/>
    <w:rsid w:val="009C7E54"/>
    <w:rsid w:val="009D30C3"/>
    <w:rsid w:val="009E1615"/>
    <w:rsid w:val="009E4B2F"/>
    <w:rsid w:val="009F5DF6"/>
    <w:rsid w:val="00A033E7"/>
    <w:rsid w:val="00A04F66"/>
    <w:rsid w:val="00A063F5"/>
    <w:rsid w:val="00A135C6"/>
    <w:rsid w:val="00A144CA"/>
    <w:rsid w:val="00A17E51"/>
    <w:rsid w:val="00A2736F"/>
    <w:rsid w:val="00A27464"/>
    <w:rsid w:val="00A365ED"/>
    <w:rsid w:val="00A37ABE"/>
    <w:rsid w:val="00A477C5"/>
    <w:rsid w:val="00A57050"/>
    <w:rsid w:val="00A624F0"/>
    <w:rsid w:val="00A75A9E"/>
    <w:rsid w:val="00A83320"/>
    <w:rsid w:val="00A84EE4"/>
    <w:rsid w:val="00AA0525"/>
    <w:rsid w:val="00AA295A"/>
    <w:rsid w:val="00AA396F"/>
    <w:rsid w:val="00AA7F26"/>
    <w:rsid w:val="00AB52CA"/>
    <w:rsid w:val="00AC6487"/>
    <w:rsid w:val="00AD0D47"/>
    <w:rsid w:val="00AD2B5F"/>
    <w:rsid w:val="00AD3C10"/>
    <w:rsid w:val="00AD7DC0"/>
    <w:rsid w:val="00AE5E4E"/>
    <w:rsid w:val="00B10B1B"/>
    <w:rsid w:val="00B116CC"/>
    <w:rsid w:val="00B11B61"/>
    <w:rsid w:val="00B169A5"/>
    <w:rsid w:val="00B25F0B"/>
    <w:rsid w:val="00B273DE"/>
    <w:rsid w:val="00B27B3A"/>
    <w:rsid w:val="00B33FE9"/>
    <w:rsid w:val="00B44024"/>
    <w:rsid w:val="00B56888"/>
    <w:rsid w:val="00B65D75"/>
    <w:rsid w:val="00B67FC6"/>
    <w:rsid w:val="00B70924"/>
    <w:rsid w:val="00B84064"/>
    <w:rsid w:val="00B92B99"/>
    <w:rsid w:val="00BB029F"/>
    <w:rsid w:val="00BB03A6"/>
    <w:rsid w:val="00BB1AA6"/>
    <w:rsid w:val="00BB6309"/>
    <w:rsid w:val="00BB7AF8"/>
    <w:rsid w:val="00BC05AC"/>
    <w:rsid w:val="00BC58FD"/>
    <w:rsid w:val="00BD46AE"/>
    <w:rsid w:val="00BE0C98"/>
    <w:rsid w:val="00C030D2"/>
    <w:rsid w:val="00C10742"/>
    <w:rsid w:val="00C14AA4"/>
    <w:rsid w:val="00C14D3B"/>
    <w:rsid w:val="00C16594"/>
    <w:rsid w:val="00C33228"/>
    <w:rsid w:val="00C50896"/>
    <w:rsid w:val="00C51B2C"/>
    <w:rsid w:val="00C54E7B"/>
    <w:rsid w:val="00C55AB4"/>
    <w:rsid w:val="00C725B7"/>
    <w:rsid w:val="00C733A0"/>
    <w:rsid w:val="00C73E52"/>
    <w:rsid w:val="00C80A13"/>
    <w:rsid w:val="00C8256D"/>
    <w:rsid w:val="00C83D84"/>
    <w:rsid w:val="00C844DD"/>
    <w:rsid w:val="00C93A6C"/>
    <w:rsid w:val="00CA0C84"/>
    <w:rsid w:val="00CB28AA"/>
    <w:rsid w:val="00CC3D03"/>
    <w:rsid w:val="00CD090B"/>
    <w:rsid w:val="00CD4B01"/>
    <w:rsid w:val="00CE1A38"/>
    <w:rsid w:val="00CE2A71"/>
    <w:rsid w:val="00CF4AD0"/>
    <w:rsid w:val="00CF4CEC"/>
    <w:rsid w:val="00CF51D2"/>
    <w:rsid w:val="00CF6289"/>
    <w:rsid w:val="00D10A88"/>
    <w:rsid w:val="00D13E64"/>
    <w:rsid w:val="00D142E7"/>
    <w:rsid w:val="00D20589"/>
    <w:rsid w:val="00D25E6E"/>
    <w:rsid w:val="00D260CB"/>
    <w:rsid w:val="00D357D2"/>
    <w:rsid w:val="00D42A7F"/>
    <w:rsid w:val="00D63857"/>
    <w:rsid w:val="00D71E53"/>
    <w:rsid w:val="00D73C4B"/>
    <w:rsid w:val="00D7727C"/>
    <w:rsid w:val="00D82FEC"/>
    <w:rsid w:val="00D934DC"/>
    <w:rsid w:val="00DA14CE"/>
    <w:rsid w:val="00DA5D86"/>
    <w:rsid w:val="00DB60FA"/>
    <w:rsid w:val="00DC15AC"/>
    <w:rsid w:val="00DD0000"/>
    <w:rsid w:val="00DE44EA"/>
    <w:rsid w:val="00DE4C62"/>
    <w:rsid w:val="00E06042"/>
    <w:rsid w:val="00E122E8"/>
    <w:rsid w:val="00E1464B"/>
    <w:rsid w:val="00E175E4"/>
    <w:rsid w:val="00E26382"/>
    <w:rsid w:val="00E32B51"/>
    <w:rsid w:val="00E433A3"/>
    <w:rsid w:val="00E55C50"/>
    <w:rsid w:val="00E64975"/>
    <w:rsid w:val="00E71FBF"/>
    <w:rsid w:val="00E7735F"/>
    <w:rsid w:val="00E90A92"/>
    <w:rsid w:val="00E9165F"/>
    <w:rsid w:val="00EC6261"/>
    <w:rsid w:val="00ED0946"/>
    <w:rsid w:val="00ED6469"/>
    <w:rsid w:val="00ED7A9A"/>
    <w:rsid w:val="00EE2D4C"/>
    <w:rsid w:val="00EF726D"/>
    <w:rsid w:val="00F07B60"/>
    <w:rsid w:val="00F21C5E"/>
    <w:rsid w:val="00F30445"/>
    <w:rsid w:val="00F463DB"/>
    <w:rsid w:val="00F53AA9"/>
    <w:rsid w:val="00F60E58"/>
    <w:rsid w:val="00F6745D"/>
    <w:rsid w:val="00F73377"/>
    <w:rsid w:val="00F7442F"/>
    <w:rsid w:val="00F76B9F"/>
    <w:rsid w:val="00F777DD"/>
    <w:rsid w:val="00F778FE"/>
    <w:rsid w:val="00F8004A"/>
    <w:rsid w:val="00F86992"/>
    <w:rsid w:val="00F94493"/>
    <w:rsid w:val="00FB5E35"/>
    <w:rsid w:val="00FC7C7B"/>
    <w:rsid w:val="00FD0CA1"/>
    <w:rsid w:val="00FE25FA"/>
    <w:rsid w:val="00FE3860"/>
    <w:rsid w:val="00FE38AB"/>
    <w:rsid w:val="00FF24D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B398"/>
  <w15:docId w15:val="{79CEC2F4-6F2A-4488-8D0E-76A3EA84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2">
    <w:name w:val="heading 2"/>
    <w:basedOn w:val="Standard"/>
    <w:link w:val="berschrift2Zchn"/>
    <w:uiPriority w:val="9"/>
    <w:qFormat/>
    <w:rsid w:val="00D357D2"/>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next w:val="Standard"/>
    <w:link w:val="berschrift3Zchn"/>
    <w:uiPriority w:val="9"/>
    <w:semiHidden/>
    <w:qFormat/>
    <w:rsid w:val="00D357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Fett">
    <w:name w:val="Strong"/>
    <w:basedOn w:val="Absatz-Standardschriftart"/>
    <w:uiPriority w:val="22"/>
    <w:qFormat/>
    <w:rsid w:val="00D357D2"/>
    <w:rPr>
      <w:b/>
      <w:bCs/>
    </w:rPr>
  </w:style>
  <w:style w:type="character" w:customStyle="1" w:styleId="berschrift2Zchn">
    <w:name w:val="Überschrift 2 Zchn"/>
    <w:basedOn w:val="Absatz-Standardschriftart"/>
    <w:link w:val="berschrift2"/>
    <w:uiPriority w:val="9"/>
    <w:rsid w:val="00D357D2"/>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D357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semiHidden/>
    <w:rsid w:val="00D357D2"/>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rsid w:val="00D357D2"/>
    <w:rPr>
      <w:sz w:val="16"/>
      <w:szCs w:val="16"/>
    </w:rPr>
  </w:style>
  <w:style w:type="paragraph" w:styleId="Kommentartext">
    <w:name w:val="annotation text"/>
    <w:basedOn w:val="Standard"/>
    <w:link w:val="KommentartextZchn"/>
    <w:uiPriority w:val="99"/>
    <w:semiHidden/>
    <w:rsid w:val="00D357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57D2"/>
    <w:rPr>
      <w:sz w:val="20"/>
      <w:szCs w:val="20"/>
    </w:rPr>
  </w:style>
  <w:style w:type="paragraph" w:styleId="Kommentarthema">
    <w:name w:val="annotation subject"/>
    <w:basedOn w:val="Kommentartext"/>
    <w:next w:val="Kommentartext"/>
    <w:link w:val="KommentarthemaZchn"/>
    <w:uiPriority w:val="99"/>
    <w:semiHidden/>
    <w:rsid w:val="00D357D2"/>
    <w:rPr>
      <w:b/>
      <w:bCs/>
    </w:rPr>
  </w:style>
  <w:style w:type="character" w:customStyle="1" w:styleId="KommentarthemaZchn">
    <w:name w:val="Kommentarthema Zchn"/>
    <w:basedOn w:val="KommentartextZchn"/>
    <w:link w:val="Kommentarthema"/>
    <w:uiPriority w:val="99"/>
    <w:semiHidden/>
    <w:rsid w:val="00D357D2"/>
    <w:rPr>
      <w:b/>
      <w:bCs/>
      <w:sz w:val="20"/>
      <w:szCs w:val="20"/>
    </w:rPr>
  </w:style>
  <w:style w:type="paragraph" w:customStyle="1" w:styleId="FiBLtabelletext">
    <w:name w:val="FiBL_tabelle_text"/>
    <w:basedOn w:val="Standard"/>
    <w:qFormat/>
    <w:rsid w:val="00D357D2"/>
    <w:pPr>
      <w:spacing w:after="120" w:line="280" w:lineRule="atLeast"/>
    </w:pPr>
    <w:rPr>
      <w:rFonts w:ascii="Gill Sans MT" w:hAnsi="Gill Sans MT"/>
    </w:rPr>
  </w:style>
  <w:style w:type="paragraph" w:styleId="berarbeitung">
    <w:name w:val="Revision"/>
    <w:hidden/>
    <w:uiPriority w:val="99"/>
    <w:semiHidden/>
    <w:rsid w:val="00162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518">
      <w:bodyDiv w:val="1"/>
      <w:marLeft w:val="0"/>
      <w:marRight w:val="0"/>
      <w:marTop w:val="0"/>
      <w:marBottom w:val="0"/>
      <w:divBdr>
        <w:top w:val="none" w:sz="0" w:space="0" w:color="auto"/>
        <w:left w:val="none" w:sz="0" w:space="0" w:color="auto"/>
        <w:bottom w:val="none" w:sz="0" w:space="0" w:color="auto"/>
        <w:right w:val="none" w:sz="0" w:space="0" w:color="auto"/>
      </w:divBdr>
    </w:div>
    <w:div w:id="438573484">
      <w:bodyDiv w:val="1"/>
      <w:marLeft w:val="0"/>
      <w:marRight w:val="0"/>
      <w:marTop w:val="0"/>
      <w:marBottom w:val="0"/>
      <w:divBdr>
        <w:top w:val="none" w:sz="0" w:space="0" w:color="auto"/>
        <w:left w:val="none" w:sz="0" w:space="0" w:color="auto"/>
        <w:bottom w:val="none" w:sz="0" w:space="0" w:color="auto"/>
        <w:right w:val="none" w:sz="0" w:space="0" w:color="auto"/>
      </w:divBdr>
      <w:divsChild>
        <w:div w:id="2002660262">
          <w:marLeft w:val="0"/>
          <w:marRight w:val="0"/>
          <w:marTop w:val="0"/>
          <w:marBottom w:val="0"/>
          <w:divBdr>
            <w:top w:val="none" w:sz="0" w:space="0" w:color="auto"/>
            <w:left w:val="none" w:sz="0" w:space="0" w:color="auto"/>
            <w:bottom w:val="none" w:sz="0" w:space="0" w:color="auto"/>
            <w:right w:val="none" w:sz="0" w:space="0" w:color="auto"/>
          </w:divBdr>
          <w:divsChild>
            <w:div w:id="601497532">
              <w:marLeft w:val="0"/>
              <w:marRight w:val="0"/>
              <w:marTop w:val="0"/>
              <w:marBottom w:val="0"/>
              <w:divBdr>
                <w:top w:val="none" w:sz="0" w:space="0" w:color="auto"/>
                <w:left w:val="none" w:sz="0" w:space="0" w:color="auto"/>
                <w:bottom w:val="none" w:sz="0" w:space="0" w:color="auto"/>
                <w:right w:val="none" w:sz="0" w:space="0" w:color="auto"/>
              </w:divBdr>
              <w:divsChild>
                <w:div w:id="1685788724">
                  <w:marLeft w:val="0"/>
                  <w:marRight w:val="0"/>
                  <w:marTop w:val="0"/>
                  <w:marBottom w:val="0"/>
                  <w:divBdr>
                    <w:top w:val="none" w:sz="0" w:space="0" w:color="auto"/>
                    <w:left w:val="none" w:sz="0" w:space="0" w:color="auto"/>
                    <w:bottom w:val="none" w:sz="0" w:space="0" w:color="auto"/>
                    <w:right w:val="none" w:sz="0" w:space="0" w:color="auto"/>
                  </w:divBdr>
                  <w:divsChild>
                    <w:div w:id="685715692">
                      <w:marLeft w:val="0"/>
                      <w:marRight w:val="0"/>
                      <w:marTop w:val="0"/>
                      <w:marBottom w:val="0"/>
                      <w:divBdr>
                        <w:top w:val="none" w:sz="0" w:space="0" w:color="auto"/>
                        <w:left w:val="none" w:sz="0" w:space="0" w:color="auto"/>
                        <w:bottom w:val="none" w:sz="0" w:space="0" w:color="auto"/>
                        <w:right w:val="none" w:sz="0" w:space="0" w:color="auto"/>
                      </w:divBdr>
                      <w:divsChild>
                        <w:div w:id="1475638037">
                          <w:marLeft w:val="0"/>
                          <w:marRight w:val="0"/>
                          <w:marTop w:val="0"/>
                          <w:marBottom w:val="0"/>
                          <w:divBdr>
                            <w:top w:val="none" w:sz="0" w:space="0" w:color="auto"/>
                            <w:left w:val="none" w:sz="0" w:space="0" w:color="auto"/>
                            <w:bottom w:val="none" w:sz="0" w:space="0" w:color="auto"/>
                            <w:right w:val="none" w:sz="0" w:space="0" w:color="auto"/>
                          </w:divBdr>
                          <w:divsChild>
                            <w:div w:id="764426206">
                              <w:marLeft w:val="0"/>
                              <w:marRight w:val="0"/>
                              <w:marTop w:val="0"/>
                              <w:marBottom w:val="0"/>
                              <w:divBdr>
                                <w:top w:val="none" w:sz="0" w:space="0" w:color="auto"/>
                                <w:left w:val="none" w:sz="0" w:space="0" w:color="auto"/>
                                <w:bottom w:val="none" w:sz="0" w:space="0" w:color="auto"/>
                                <w:right w:val="none" w:sz="0" w:space="0" w:color="auto"/>
                              </w:divBdr>
                              <w:divsChild>
                                <w:div w:id="342438143">
                                  <w:marLeft w:val="0"/>
                                  <w:marRight w:val="0"/>
                                  <w:marTop w:val="0"/>
                                  <w:marBottom w:val="0"/>
                                  <w:divBdr>
                                    <w:top w:val="none" w:sz="0" w:space="0" w:color="auto"/>
                                    <w:left w:val="none" w:sz="0" w:space="0" w:color="auto"/>
                                    <w:bottom w:val="none" w:sz="0" w:space="0" w:color="auto"/>
                                    <w:right w:val="none" w:sz="0" w:space="0" w:color="auto"/>
                                  </w:divBdr>
                                  <w:divsChild>
                                    <w:div w:id="12628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9976">
      <w:bodyDiv w:val="1"/>
      <w:marLeft w:val="0"/>
      <w:marRight w:val="0"/>
      <w:marTop w:val="0"/>
      <w:marBottom w:val="0"/>
      <w:divBdr>
        <w:top w:val="none" w:sz="0" w:space="0" w:color="auto"/>
        <w:left w:val="none" w:sz="0" w:space="0" w:color="auto"/>
        <w:bottom w:val="none" w:sz="0" w:space="0" w:color="auto"/>
        <w:right w:val="none" w:sz="0" w:space="0" w:color="auto"/>
      </w:divBdr>
    </w:div>
    <w:div w:id="855076647">
      <w:bodyDiv w:val="1"/>
      <w:marLeft w:val="0"/>
      <w:marRight w:val="0"/>
      <w:marTop w:val="0"/>
      <w:marBottom w:val="0"/>
      <w:divBdr>
        <w:top w:val="none" w:sz="0" w:space="0" w:color="auto"/>
        <w:left w:val="none" w:sz="0" w:space="0" w:color="auto"/>
        <w:bottom w:val="none" w:sz="0" w:space="0" w:color="auto"/>
        <w:right w:val="none" w:sz="0" w:space="0" w:color="auto"/>
      </w:divBdr>
    </w:div>
    <w:div w:id="1076704116">
      <w:bodyDiv w:val="1"/>
      <w:marLeft w:val="0"/>
      <w:marRight w:val="0"/>
      <w:marTop w:val="0"/>
      <w:marBottom w:val="0"/>
      <w:divBdr>
        <w:top w:val="none" w:sz="0" w:space="0" w:color="auto"/>
        <w:left w:val="none" w:sz="0" w:space="0" w:color="auto"/>
        <w:bottom w:val="none" w:sz="0" w:space="0" w:color="auto"/>
        <w:right w:val="none" w:sz="0" w:space="0" w:color="auto"/>
      </w:divBdr>
      <w:divsChild>
        <w:div w:id="574902760">
          <w:marLeft w:val="547"/>
          <w:marRight w:val="0"/>
          <w:marTop w:val="150"/>
          <w:marBottom w:val="0"/>
          <w:divBdr>
            <w:top w:val="none" w:sz="0" w:space="0" w:color="auto"/>
            <w:left w:val="none" w:sz="0" w:space="0" w:color="auto"/>
            <w:bottom w:val="none" w:sz="0" w:space="0" w:color="auto"/>
            <w:right w:val="none" w:sz="0" w:space="0" w:color="auto"/>
          </w:divBdr>
        </w:div>
        <w:div w:id="1514028776">
          <w:marLeft w:val="547"/>
          <w:marRight w:val="0"/>
          <w:marTop w:val="150"/>
          <w:marBottom w:val="0"/>
          <w:divBdr>
            <w:top w:val="none" w:sz="0" w:space="0" w:color="auto"/>
            <w:left w:val="none" w:sz="0" w:space="0" w:color="auto"/>
            <w:bottom w:val="none" w:sz="0" w:space="0" w:color="auto"/>
            <w:right w:val="none" w:sz="0" w:space="0" w:color="auto"/>
          </w:divBdr>
        </w:div>
        <w:div w:id="787286085">
          <w:marLeft w:val="547"/>
          <w:marRight w:val="0"/>
          <w:marTop w:val="150"/>
          <w:marBottom w:val="0"/>
          <w:divBdr>
            <w:top w:val="none" w:sz="0" w:space="0" w:color="auto"/>
            <w:left w:val="none" w:sz="0" w:space="0" w:color="auto"/>
            <w:bottom w:val="none" w:sz="0" w:space="0" w:color="auto"/>
            <w:right w:val="none" w:sz="0" w:space="0" w:color="auto"/>
          </w:divBdr>
        </w:div>
      </w:divsChild>
    </w:div>
    <w:div w:id="1630209586">
      <w:bodyDiv w:val="1"/>
      <w:marLeft w:val="0"/>
      <w:marRight w:val="0"/>
      <w:marTop w:val="0"/>
      <w:marBottom w:val="0"/>
      <w:divBdr>
        <w:top w:val="none" w:sz="0" w:space="0" w:color="auto"/>
        <w:left w:val="none" w:sz="0" w:space="0" w:color="auto"/>
        <w:bottom w:val="none" w:sz="0" w:space="0" w:color="auto"/>
        <w:right w:val="none" w:sz="0" w:space="0" w:color="auto"/>
      </w:divBdr>
    </w:div>
    <w:div w:id="1691758599">
      <w:bodyDiv w:val="1"/>
      <w:marLeft w:val="0"/>
      <w:marRight w:val="0"/>
      <w:marTop w:val="0"/>
      <w:marBottom w:val="0"/>
      <w:divBdr>
        <w:top w:val="none" w:sz="0" w:space="0" w:color="auto"/>
        <w:left w:val="none" w:sz="0" w:space="0" w:color="auto"/>
        <w:bottom w:val="none" w:sz="0" w:space="0" w:color="auto"/>
        <w:right w:val="none" w:sz="0" w:space="0" w:color="auto"/>
      </w:divBdr>
    </w:div>
    <w:div w:id="18091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ziska.haemmerli@fib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ZYWxUGPHgZ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fr/media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8F9A0-3525-49F1-9FC4-6C670F88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4331</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Medienmitteilung "Gross und Klein erleben Bioforschung"</vt:lpstr>
      <vt:lpstr>Medienmitteilung "Gross und Klein erleben Bioforschung"</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"Recherche bio pour petits et grands"</dc:title>
  <dc:creator>Basler Andreas</dc:creator>
  <cp:lastModifiedBy>Basler Andreas</cp:lastModifiedBy>
  <cp:revision>5</cp:revision>
  <cp:lastPrinted>2018-08-26T12:55:00Z</cp:lastPrinted>
  <dcterms:created xsi:type="dcterms:W3CDTF">2018-08-27T08:58:00Z</dcterms:created>
  <dcterms:modified xsi:type="dcterms:W3CDTF">2018-08-27T09:23:00Z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