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1BFCDE9D"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p>
    <w:p w14:paraId="6F550327" w14:textId="3D2094EC" w:rsidR="00054813" w:rsidRPr="00054813" w:rsidRDefault="00641D6E" w:rsidP="00054813">
      <w:pPr>
        <w:pStyle w:val="FiBLmrstandard"/>
      </w:pPr>
      <w:proofErr w:type="spellStart"/>
      <w:r w:rsidRPr="00641D6E">
        <w:rPr>
          <w:rFonts w:ascii="Gill Sans MT" w:hAnsi="Gill Sans MT"/>
          <w:b/>
          <w:sz w:val="34"/>
        </w:rPr>
        <w:t>Beate</w:t>
      </w:r>
      <w:proofErr w:type="spellEnd"/>
      <w:r w:rsidRPr="00641D6E">
        <w:rPr>
          <w:rFonts w:ascii="Gill Sans MT" w:hAnsi="Gill Sans MT"/>
          <w:b/>
          <w:sz w:val="34"/>
        </w:rPr>
        <w:t xml:space="preserve"> Huber new in the FiBL </w:t>
      </w:r>
      <w:r>
        <w:rPr>
          <w:rFonts w:ascii="Gill Sans MT" w:hAnsi="Gill Sans MT"/>
          <w:b/>
          <w:sz w:val="34"/>
        </w:rPr>
        <w:t>Board of Directors</w:t>
      </w:r>
      <w:r w:rsidRPr="00641D6E">
        <w:rPr>
          <w:rFonts w:ascii="Gill Sans MT" w:hAnsi="Gill Sans MT"/>
          <w:b/>
          <w:sz w:val="34"/>
        </w:rPr>
        <w:t xml:space="preserve"> </w:t>
      </w:r>
      <w:r>
        <w:rPr>
          <w:noProof/>
        </w:rPr>
        <w:drawing>
          <wp:inline distT="0" distB="0" distL="0" distR="0" wp14:anchorId="48E4E47B" wp14:editId="20F2E487">
            <wp:extent cx="5400040" cy="35744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574415"/>
                    </a:xfrm>
                    <a:prstGeom prst="rect">
                      <a:avLst/>
                    </a:prstGeom>
                    <a:noFill/>
                    <a:ln>
                      <a:noFill/>
                    </a:ln>
                  </pic:spPr>
                </pic:pic>
              </a:graphicData>
            </a:graphic>
          </wp:inline>
        </w:drawing>
      </w:r>
    </w:p>
    <w:p w14:paraId="2383B10B" w14:textId="647FE773" w:rsidR="00641D6E" w:rsidRDefault="00641D6E" w:rsidP="00054813">
      <w:pPr>
        <w:pStyle w:val="FiBLmrstandard"/>
        <w:rPr>
          <w:rFonts w:ascii="Gill Sans MT" w:hAnsi="Gill Sans MT"/>
          <w:b/>
          <w:lang w:val="en-US"/>
        </w:rPr>
      </w:pPr>
      <w:r w:rsidRPr="00641D6E">
        <w:rPr>
          <w:rFonts w:ascii="Gill Sans MT" w:hAnsi="Gill Sans MT"/>
          <w:b/>
          <w:lang w:val="en-US"/>
        </w:rPr>
        <w:t xml:space="preserve">The Research Institute of Organic Agriculture FiBL announces a change in the </w:t>
      </w:r>
      <w:r>
        <w:rPr>
          <w:rFonts w:ascii="Gill Sans MT" w:hAnsi="Gill Sans MT"/>
          <w:b/>
          <w:lang w:val="en-US"/>
        </w:rPr>
        <w:t>Board of Directors</w:t>
      </w:r>
      <w:r w:rsidRPr="00641D6E">
        <w:rPr>
          <w:rFonts w:ascii="Gill Sans MT" w:hAnsi="Gill Sans MT"/>
          <w:b/>
          <w:lang w:val="en-US"/>
        </w:rPr>
        <w:t xml:space="preserve">: </w:t>
      </w:r>
      <w:proofErr w:type="spellStart"/>
      <w:r w:rsidRPr="00641D6E">
        <w:rPr>
          <w:rFonts w:ascii="Gill Sans MT" w:hAnsi="Gill Sans MT"/>
          <w:b/>
          <w:lang w:val="en-US"/>
        </w:rPr>
        <w:t>Beate</w:t>
      </w:r>
      <w:proofErr w:type="spellEnd"/>
      <w:r w:rsidRPr="00641D6E">
        <w:rPr>
          <w:rFonts w:ascii="Gill Sans MT" w:hAnsi="Gill Sans MT"/>
          <w:b/>
          <w:lang w:val="en-US"/>
        </w:rPr>
        <w:t xml:space="preserve"> Huber takes over the rotating position from Lucius Tamm, who served as Director of </w:t>
      </w:r>
      <w:proofErr w:type="spellStart"/>
      <w:r w:rsidRPr="00641D6E">
        <w:rPr>
          <w:rFonts w:ascii="Gill Sans MT" w:hAnsi="Gill Sans MT"/>
          <w:b/>
          <w:lang w:val="en-US"/>
        </w:rPr>
        <w:t>Cooperations</w:t>
      </w:r>
      <w:proofErr w:type="spellEnd"/>
      <w:r w:rsidRPr="00641D6E">
        <w:rPr>
          <w:rFonts w:ascii="Gill Sans MT" w:hAnsi="Gill Sans MT"/>
          <w:b/>
          <w:lang w:val="en-US"/>
        </w:rPr>
        <w:t xml:space="preserve"> in the three-member FiBL </w:t>
      </w:r>
      <w:r>
        <w:rPr>
          <w:rFonts w:ascii="Gill Sans MT" w:hAnsi="Gill Sans MT"/>
          <w:b/>
          <w:lang w:val="en-US"/>
        </w:rPr>
        <w:t>Board of Directors</w:t>
      </w:r>
      <w:r w:rsidRPr="00641D6E">
        <w:rPr>
          <w:rFonts w:ascii="Gill Sans MT" w:hAnsi="Gill Sans MT"/>
          <w:b/>
          <w:lang w:val="en-US"/>
        </w:rPr>
        <w:t xml:space="preserve"> for the past two years. Huber heads the Department of International Cooperation and will take up her new role as Director in April 2022. </w:t>
      </w:r>
    </w:p>
    <w:p w14:paraId="319668B4" w14:textId="3CA63C2B" w:rsidR="00B05735" w:rsidRDefault="00B05735" w:rsidP="00B05735">
      <w:pPr>
        <w:pStyle w:val="FiBLmraddinfo"/>
        <w:rPr>
          <w:rFonts w:ascii="Palatino Linotype" w:hAnsi="Palatino Linotype"/>
          <w:b w:val="0"/>
        </w:rPr>
      </w:pPr>
      <w:r w:rsidRPr="00B05735">
        <w:rPr>
          <w:rFonts w:ascii="Palatino Linotype" w:hAnsi="Palatino Linotype"/>
          <w:b w:val="0"/>
        </w:rPr>
        <w:t xml:space="preserve">(Frick, 08.03.2022) </w:t>
      </w:r>
      <w:proofErr w:type="spellStart"/>
      <w:r w:rsidRPr="00B05735">
        <w:rPr>
          <w:rFonts w:ascii="Palatino Linotype" w:hAnsi="Palatino Linotype"/>
          <w:b w:val="0"/>
        </w:rPr>
        <w:t>Beate</w:t>
      </w:r>
      <w:proofErr w:type="spellEnd"/>
      <w:r w:rsidRPr="00B05735">
        <w:rPr>
          <w:rFonts w:ascii="Palatino Linotype" w:hAnsi="Palatino Linotype"/>
          <w:b w:val="0"/>
        </w:rPr>
        <w:t xml:space="preserve"> Huber has been at FiBL since 2002, </w:t>
      </w:r>
      <w:r w:rsidR="00B21AA6">
        <w:rPr>
          <w:rFonts w:ascii="Palatino Linotype" w:hAnsi="Palatino Linotype"/>
          <w:b w:val="0"/>
        </w:rPr>
        <w:t xml:space="preserve">she </w:t>
      </w:r>
      <w:r w:rsidRPr="00B05735">
        <w:rPr>
          <w:rFonts w:ascii="Palatino Linotype" w:hAnsi="Palatino Linotype"/>
          <w:b w:val="0"/>
        </w:rPr>
        <w:t xml:space="preserve">was appointed to the </w:t>
      </w:r>
      <w:r w:rsidR="00B21AA6">
        <w:rPr>
          <w:rFonts w:ascii="Palatino Linotype" w:hAnsi="Palatino Linotype"/>
          <w:b w:val="0"/>
        </w:rPr>
        <w:t>Executive Board</w:t>
      </w:r>
      <w:r w:rsidRPr="00B05735">
        <w:rPr>
          <w:rFonts w:ascii="Palatino Linotype" w:hAnsi="Palatino Linotype"/>
          <w:b w:val="0"/>
        </w:rPr>
        <w:t xml:space="preserve"> in 2009 as Head of the Department of International Cooperation,</w:t>
      </w:r>
      <w:r w:rsidR="00B21AA6">
        <w:rPr>
          <w:rFonts w:ascii="Palatino Linotype" w:hAnsi="Palatino Linotype"/>
          <w:b w:val="0"/>
        </w:rPr>
        <w:t xml:space="preserve"> she</w:t>
      </w:r>
      <w:r w:rsidRPr="00B05735">
        <w:rPr>
          <w:rFonts w:ascii="Palatino Linotype" w:hAnsi="Palatino Linotype"/>
          <w:b w:val="0"/>
        </w:rPr>
        <w:t xml:space="preserve"> is President of FiBL Europe and was Deputy Director of FiBL Switzerland from 2017 to 2020. She has supported the </w:t>
      </w:r>
      <w:r w:rsidR="00B21AA6">
        <w:rPr>
          <w:rFonts w:ascii="Palatino Linotype" w:hAnsi="Palatino Linotype"/>
          <w:b w:val="0"/>
        </w:rPr>
        <w:t>Board of Directors</w:t>
      </w:r>
      <w:r w:rsidRPr="00B05735">
        <w:rPr>
          <w:rFonts w:ascii="Palatino Linotype" w:hAnsi="Palatino Linotype"/>
          <w:b w:val="0"/>
        </w:rPr>
        <w:t xml:space="preserve"> in matters of corporate culture for the past two years,</w:t>
      </w:r>
      <w:r w:rsidR="000D0A6E">
        <w:rPr>
          <w:rFonts w:ascii="Palatino Linotype" w:hAnsi="Palatino Linotype"/>
          <w:b w:val="0"/>
        </w:rPr>
        <w:t xml:space="preserve"> </w:t>
      </w:r>
      <w:r w:rsidRPr="00B05735">
        <w:rPr>
          <w:rFonts w:ascii="Palatino Linotype" w:hAnsi="Palatino Linotype"/>
          <w:b w:val="0"/>
        </w:rPr>
        <w:t xml:space="preserve">during which time she has always been in close exchange with the tripartite board and therefore knows what to expect in her new role: "I am very much looking forward to the new challenge as Director at FiBL Switzerland. The high level of identification of our staff with FiBL, our innovative strength and the healthy and stable growth of the institute are cornerstones of our corporate culture, which I would like to further strengthen," explains Huber. She is also keen to anchor FiBL even more firmly internationally. The previous management was very pleased with Huber's unanimous nomination by the Executive </w:t>
      </w:r>
      <w:r w:rsidR="00B21AA6">
        <w:rPr>
          <w:rFonts w:ascii="Palatino Linotype" w:hAnsi="Palatino Linotype"/>
          <w:b w:val="0"/>
        </w:rPr>
        <w:t>Board</w:t>
      </w:r>
      <w:r w:rsidRPr="00B05735">
        <w:rPr>
          <w:rFonts w:ascii="Palatino Linotype" w:hAnsi="Palatino Linotype"/>
          <w:b w:val="0"/>
        </w:rPr>
        <w:t xml:space="preserve">, and the Foundation Council has placed its trust in her: "We are convinced that </w:t>
      </w:r>
      <w:proofErr w:type="spellStart"/>
      <w:r w:rsidRPr="00B05735">
        <w:rPr>
          <w:rFonts w:ascii="Palatino Linotype" w:hAnsi="Palatino Linotype"/>
          <w:b w:val="0"/>
        </w:rPr>
        <w:t>Beate</w:t>
      </w:r>
      <w:proofErr w:type="spellEnd"/>
      <w:r w:rsidRPr="00B05735">
        <w:rPr>
          <w:rFonts w:ascii="Palatino Linotype" w:hAnsi="Palatino Linotype"/>
          <w:b w:val="0"/>
        </w:rPr>
        <w:t xml:space="preserve"> will be </w:t>
      </w:r>
      <w:r w:rsidR="00B21AA6">
        <w:rPr>
          <w:rFonts w:ascii="Palatino Linotype" w:hAnsi="Palatino Linotype"/>
          <w:b w:val="0"/>
        </w:rPr>
        <w:t>the</w:t>
      </w:r>
      <w:r w:rsidRPr="00B05735">
        <w:rPr>
          <w:rFonts w:ascii="Palatino Linotype" w:hAnsi="Palatino Linotype"/>
          <w:b w:val="0"/>
        </w:rPr>
        <w:t xml:space="preserve"> ideal addition to the management team </w:t>
      </w:r>
      <w:r w:rsidRPr="00B05735">
        <w:rPr>
          <w:rFonts w:ascii="Palatino Linotype" w:hAnsi="Palatino Linotype"/>
          <w:b w:val="0"/>
        </w:rPr>
        <w:lastRenderedPageBreak/>
        <w:t xml:space="preserve">and will make a valuable contribution with her many years of international experience and her open </w:t>
      </w:r>
      <w:r w:rsidR="00B21AA6">
        <w:rPr>
          <w:rFonts w:ascii="Palatino Linotype" w:hAnsi="Palatino Linotype"/>
          <w:b w:val="0"/>
        </w:rPr>
        <w:t>nature</w:t>
      </w:r>
      <w:r w:rsidRPr="00B05735">
        <w:rPr>
          <w:rFonts w:ascii="Palatino Linotype" w:hAnsi="Palatino Linotype"/>
          <w:b w:val="0"/>
        </w:rPr>
        <w:t xml:space="preserve">," explains Foundation Council President Martin Ott. </w:t>
      </w:r>
    </w:p>
    <w:p w14:paraId="63B69B1E" w14:textId="77777777" w:rsidR="000D0A6E" w:rsidRPr="000D0A6E" w:rsidRDefault="000D0A6E" w:rsidP="000D0A6E">
      <w:pPr>
        <w:pStyle w:val="FiBLmraddinfo"/>
        <w:spacing w:line="240" w:lineRule="auto"/>
      </w:pPr>
      <w:r w:rsidRPr="000D0A6E">
        <w:t>Innovative management model has proven its worth</w:t>
      </w:r>
    </w:p>
    <w:p w14:paraId="737CDB14" w14:textId="468C9411" w:rsidR="00B05735" w:rsidRPr="000D0A6E" w:rsidRDefault="00B05735" w:rsidP="000D0A6E">
      <w:pPr>
        <w:pStyle w:val="FiBLmmlead"/>
      </w:pPr>
      <w:r w:rsidRPr="00B05735">
        <w:rPr>
          <w:rFonts w:ascii="Palatino Linotype" w:hAnsi="Palatino Linotype"/>
          <w:b w:val="0"/>
        </w:rPr>
        <w:t xml:space="preserve">On April 1, 2020, Knut Schmidtke, Marc Schärer and Lucius Tamm took over the management of FiBL Switzerland as a broad and competent team with an innovative and dynamic management model. </w:t>
      </w:r>
      <w:proofErr w:type="spellStart"/>
      <w:r w:rsidRPr="00B05735">
        <w:rPr>
          <w:rFonts w:ascii="Palatino Linotype" w:hAnsi="Palatino Linotype"/>
          <w:b w:val="0"/>
        </w:rPr>
        <w:t>While</w:t>
      </w:r>
      <w:proofErr w:type="spellEnd"/>
      <w:r w:rsidRPr="00B05735">
        <w:rPr>
          <w:rFonts w:ascii="Palatino Linotype" w:hAnsi="Palatino Linotype"/>
          <w:b w:val="0"/>
        </w:rPr>
        <w:t xml:space="preserve"> Schmidtke (</w:t>
      </w:r>
      <w:proofErr w:type="spellStart"/>
      <w:r w:rsidRPr="00B05735">
        <w:rPr>
          <w:rFonts w:ascii="Palatino Linotype" w:hAnsi="Palatino Linotype"/>
          <w:b w:val="0"/>
        </w:rPr>
        <w:t>Director</w:t>
      </w:r>
      <w:proofErr w:type="spellEnd"/>
      <w:r w:rsidRPr="00B05735">
        <w:rPr>
          <w:rFonts w:ascii="Palatino Linotype" w:hAnsi="Palatino Linotype"/>
          <w:b w:val="0"/>
        </w:rPr>
        <w:t xml:space="preserve"> </w:t>
      </w:r>
      <w:proofErr w:type="spellStart"/>
      <w:r w:rsidRPr="00B05735">
        <w:rPr>
          <w:rFonts w:ascii="Palatino Linotype" w:hAnsi="Palatino Linotype"/>
          <w:b w:val="0"/>
        </w:rPr>
        <w:t>of</w:t>
      </w:r>
      <w:proofErr w:type="spellEnd"/>
      <w:r w:rsidRPr="00B05735">
        <w:rPr>
          <w:rFonts w:ascii="Palatino Linotype" w:hAnsi="Palatino Linotype"/>
          <w:b w:val="0"/>
        </w:rPr>
        <w:t xml:space="preserve"> Research, Extension and Innovation) and Schärer (Director of Finance, Resources and Administration) took up their </w:t>
      </w:r>
      <w:proofErr w:type="spellStart"/>
      <w:r w:rsidRPr="00B05735">
        <w:rPr>
          <w:rFonts w:ascii="Palatino Linotype" w:hAnsi="Palatino Linotype"/>
          <w:b w:val="0"/>
        </w:rPr>
        <w:t>duties</w:t>
      </w:r>
      <w:proofErr w:type="spellEnd"/>
      <w:r w:rsidRPr="00B05735">
        <w:rPr>
          <w:rFonts w:ascii="Palatino Linotype" w:hAnsi="Palatino Linotype"/>
          <w:b w:val="0"/>
        </w:rPr>
        <w:t xml:space="preserve"> </w:t>
      </w:r>
      <w:proofErr w:type="spellStart"/>
      <w:r w:rsidRPr="00B05735">
        <w:rPr>
          <w:rFonts w:ascii="Palatino Linotype" w:hAnsi="Palatino Linotype"/>
          <w:b w:val="0"/>
        </w:rPr>
        <w:t>as</w:t>
      </w:r>
      <w:proofErr w:type="spellEnd"/>
      <w:r w:rsidRPr="00B05735">
        <w:rPr>
          <w:rFonts w:ascii="Palatino Linotype" w:hAnsi="Palatino Linotype"/>
          <w:b w:val="0"/>
        </w:rPr>
        <w:t xml:space="preserve"> permanent </w:t>
      </w:r>
      <w:proofErr w:type="spellStart"/>
      <w:r w:rsidRPr="00B05735">
        <w:rPr>
          <w:rFonts w:ascii="Palatino Linotype" w:hAnsi="Palatino Linotype"/>
          <w:b w:val="0"/>
        </w:rPr>
        <w:t>members</w:t>
      </w:r>
      <w:proofErr w:type="spellEnd"/>
      <w:r w:rsidRPr="00B05735">
        <w:rPr>
          <w:rFonts w:ascii="Palatino Linotype" w:hAnsi="Palatino Linotype"/>
          <w:b w:val="0"/>
        </w:rPr>
        <w:t xml:space="preserve"> </w:t>
      </w:r>
      <w:proofErr w:type="spellStart"/>
      <w:r w:rsidRPr="00B05735">
        <w:rPr>
          <w:rFonts w:ascii="Palatino Linotype" w:hAnsi="Palatino Linotype"/>
          <w:b w:val="0"/>
        </w:rPr>
        <w:t>of</w:t>
      </w:r>
      <w:proofErr w:type="spellEnd"/>
      <w:r w:rsidRPr="00B05735">
        <w:rPr>
          <w:rFonts w:ascii="Palatino Linotype" w:hAnsi="Palatino Linotype"/>
          <w:b w:val="0"/>
        </w:rPr>
        <w:t xml:space="preserve"> </w:t>
      </w:r>
      <w:proofErr w:type="spellStart"/>
      <w:r w:rsidRPr="00B05735">
        <w:rPr>
          <w:rFonts w:ascii="Palatino Linotype" w:hAnsi="Palatino Linotype"/>
          <w:b w:val="0"/>
        </w:rPr>
        <w:t>the</w:t>
      </w:r>
      <w:proofErr w:type="spellEnd"/>
      <w:r w:rsidRPr="00B05735">
        <w:rPr>
          <w:rFonts w:ascii="Palatino Linotype" w:hAnsi="Palatino Linotype"/>
          <w:b w:val="0"/>
        </w:rPr>
        <w:t xml:space="preserve"> </w:t>
      </w:r>
      <w:r w:rsidR="00B21AA6">
        <w:rPr>
          <w:rFonts w:ascii="Palatino Linotype" w:hAnsi="Palatino Linotype"/>
          <w:b w:val="0"/>
        </w:rPr>
        <w:t xml:space="preserve">Board </w:t>
      </w:r>
      <w:proofErr w:type="spellStart"/>
      <w:r w:rsidR="00B21AA6">
        <w:rPr>
          <w:rFonts w:ascii="Palatino Linotype" w:hAnsi="Palatino Linotype"/>
          <w:b w:val="0"/>
        </w:rPr>
        <w:t>of</w:t>
      </w:r>
      <w:proofErr w:type="spellEnd"/>
      <w:r w:rsidR="00B21AA6">
        <w:rPr>
          <w:rFonts w:ascii="Palatino Linotype" w:hAnsi="Palatino Linotype"/>
          <w:b w:val="0"/>
        </w:rPr>
        <w:t xml:space="preserve"> </w:t>
      </w:r>
      <w:proofErr w:type="spellStart"/>
      <w:r w:rsidR="00B21AA6">
        <w:rPr>
          <w:rFonts w:ascii="Palatino Linotype" w:hAnsi="Palatino Linotype"/>
          <w:b w:val="0"/>
        </w:rPr>
        <w:t>Directors</w:t>
      </w:r>
      <w:proofErr w:type="spellEnd"/>
      <w:r w:rsidRPr="00B05735">
        <w:rPr>
          <w:rFonts w:ascii="Palatino Linotype" w:hAnsi="Palatino Linotype"/>
          <w:b w:val="0"/>
        </w:rPr>
        <w:t xml:space="preserve">, Tamm </w:t>
      </w:r>
      <w:proofErr w:type="spellStart"/>
      <w:r w:rsidRPr="00B05735">
        <w:rPr>
          <w:rFonts w:ascii="Palatino Linotype" w:hAnsi="Palatino Linotype"/>
          <w:b w:val="0"/>
        </w:rPr>
        <w:t>assumed</w:t>
      </w:r>
      <w:proofErr w:type="spellEnd"/>
      <w:r w:rsidRPr="00B05735">
        <w:rPr>
          <w:rFonts w:ascii="Palatino Linotype" w:hAnsi="Palatino Linotype"/>
          <w:b w:val="0"/>
        </w:rPr>
        <w:t xml:space="preserve"> </w:t>
      </w:r>
      <w:proofErr w:type="spellStart"/>
      <w:r w:rsidRPr="00B05735">
        <w:rPr>
          <w:rFonts w:ascii="Palatino Linotype" w:hAnsi="Palatino Linotype"/>
          <w:b w:val="0"/>
        </w:rPr>
        <w:t>the</w:t>
      </w:r>
      <w:proofErr w:type="spellEnd"/>
      <w:r w:rsidRPr="00B05735">
        <w:rPr>
          <w:rFonts w:ascii="Palatino Linotype" w:hAnsi="Palatino Linotype"/>
          <w:b w:val="0"/>
        </w:rPr>
        <w:t xml:space="preserve"> </w:t>
      </w:r>
      <w:proofErr w:type="spellStart"/>
      <w:r w:rsidRPr="00B05735">
        <w:rPr>
          <w:rFonts w:ascii="Palatino Linotype" w:hAnsi="Palatino Linotype"/>
          <w:b w:val="0"/>
        </w:rPr>
        <w:t>rotational</w:t>
      </w:r>
      <w:proofErr w:type="spellEnd"/>
      <w:r w:rsidRPr="00B05735">
        <w:rPr>
          <w:rFonts w:ascii="Palatino Linotype" w:hAnsi="Palatino Linotype"/>
          <w:b w:val="0"/>
        </w:rPr>
        <w:t xml:space="preserve"> </w:t>
      </w:r>
      <w:proofErr w:type="spellStart"/>
      <w:r w:rsidRPr="00B05735">
        <w:rPr>
          <w:rFonts w:ascii="Palatino Linotype" w:hAnsi="Palatino Linotype"/>
          <w:b w:val="0"/>
        </w:rPr>
        <w:t>position</w:t>
      </w:r>
      <w:proofErr w:type="spellEnd"/>
      <w:r w:rsidRPr="00B05735">
        <w:rPr>
          <w:rFonts w:ascii="Palatino Linotype" w:hAnsi="Palatino Linotype"/>
          <w:b w:val="0"/>
        </w:rPr>
        <w:t xml:space="preserve"> </w:t>
      </w:r>
      <w:proofErr w:type="spellStart"/>
      <w:r w:rsidRPr="00B05735">
        <w:rPr>
          <w:rFonts w:ascii="Palatino Linotype" w:hAnsi="Palatino Linotype"/>
          <w:b w:val="0"/>
        </w:rPr>
        <w:t>as</w:t>
      </w:r>
      <w:proofErr w:type="spellEnd"/>
      <w:r w:rsidRPr="00B05735">
        <w:rPr>
          <w:rFonts w:ascii="Palatino Linotype" w:hAnsi="Palatino Linotype"/>
          <w:b w:val="0"/>
        </w:rPr>
        <w:t xml:space="preserve"> </w:t>
      </w:r>
      <w:proofErr w:type="spellStart"/>
      <w:r w:rsidRPr="00B05735">
        <w:rPr>
          <w:rFonts w:ascii="Palatino Linotype" w:hAnsi="Palatino Linotype"/>
          <w:b w:val="0"/>
        </w:rPr>
        <w:t>Director</w:t>
      </w:r>
      <w:proofErr w:type="spellEnd"/>
      <w:r w:rsidRPr="00B05735">
        <w:rPr>
          <w:rFonts w:ascii="Palatino Linotype" w:hAnsi="Palatino Linotype"/>
          <w:b w:val="0"/>
        </w:rPr>
        <w:t xml:space="preserve"> </w:t>
      </w:r>
      <w:proofErr w:type="spellStart"/>
      <w:r w:rsidRPr="00B05735">
        <w:rPr>
          <w:rFonts w:ascii="Palatino Linotype" w:hAnsi="Palatino Linotype"/>
          <w:b w:val="0"/>
        </w:rPr>
        <w:t>of</w:t>
      </w:r>
      <w:proofErr w:type="spellEnd"/>
      <w:r w:rsidRPr="00B05735">
        <w:rPr>
          <w:rFonts w:ascii="Palatino Linotype" w:hAnsi="Palatino Linotype"/>
          <w:b w:val="0"/>
        </w:rPr>
        <w:t xml:space="preserve"> </w:t>
      </w:r>
      <w:proofErr w:type="spellStart"/>
      <w:r w:rsidRPr="00B05735">
        <w:rPr>
          <w:rFonts w:ascii="Palatino Linotype" w:hAnsi="Palatino Linotype"/>
          <w:b w:val="0"/>
        </w:rPr>
        <w:t>Cooperations</w:t>
      </w:r>
      <w:proofErr w:type="spellEnd"/>
      <w:r w:rsidRPr="00B05735">
        <w:rPr>
          <w:rFonts w:ascii="Palatino Linotype" w:hAnsi="Palatino Linotype"/>
          <w:b w:val="0"/>
        </w:rPr>
        <w:t xml:space="preserve">. This position is always </w:t>
      </w:r>
      <w:proofErr w:type="spellStart"/>
      <w:r w:rsidRPr="00B05735">
        <w:rPr>
          <w:rFonts w:ascii="Palatino Linotype" w:hAnsi="Palatino Linotype"/>
          <w:b w:val="0"/>
        </w:rPr>
        <w:t>filled</w:t>
      </w:r>
      <w:proofErr w:type="spellEnd"/>
      <w:r w:rsidRPr="00B05735">
        <w:rPr>
          <w:rFonts w:ascii="Palatino Linotype" w:hAnsi="Palatino Linotype"/>
          <w:b w:val="0"/>
        </w:rPr>
        <w:t xml:space="preserve"> </w:t>
      </w:r>
      <w:proofErr w:type="spellStart"/>
      <w:r w:rsidRPr="00B05735">
        <w:rPr>
          <w:rFonts w:ascii="Palatino Linotype" w:hAnsi="Palatino Linotype"/>
          <w:b w:val="0"/>
        </w:rPr>
        <w:t>by</w:t>
      </w:r>
      <w:proofErr w:type="spellEnd"/>
      <w:r w:rsidRPr="00B05735">
        <w:rPr>
          <w:rFonts w:ascii="Palatino Linotype" w:hAnsi="Palatino Linotype"/>
          <w:b w:val="0"/>
        </w:rPr>
        <w:t xml:space="preserve"> a </w:t>
      </w:r>
      <w:proofErr w:type="spellStart"/>
      <w:r w:rsidRPr="00B05735">
        <w:rPr>
          <w:rFonts w:ascii="Palatino Linotype" w:hAnsi="Palatino Linotype"/>
          <w:b w:val="0"/>
        </w:rPr>
        <w:t>head</w:t>
      </w:r>
      <w:proofErr w:type="spellEnd"/>
      <w:r w:rsidRPr="00B05735">
        <w:rPr>
          <w:rFonts w:ascii="Palatino Linotype" w:hAnsi="Palatino Linotype"/>
          <w:b w:val="0"/>
        </w:rPr>
        <w:t xml:space="preserve"> </w:t>
      </w:r>
      <w:proofErr w:type="spellStart"/>
      <w:r w:rsidRPr="00B05735">
        <w:rPr>
          <w:rFonts w:ascii="Palatino Linotype" w:hAnsi="Palatino Linotype"/>
          <w:b w:val="0"/>
        </w:rPr>
        <w:t>of</w:t>
      </w:r>
      <w:proofErr w:type="spellEnd"/>
      <w:r w:rsidRPr="00B05735">
        <w:rPr>
          <w:rFonts w:ascii="Palatino Linotype" w:hAnsi="Palatino Linotype"/>
          <w:b w:val="0"/>
        </w:rPr>
        <w:t xml:space="preserve"> a </w:t>
      </w:r>
      <w:proofErr w:type="spellStart"/>
      <w:r w:rsidR="00B21AA6">
        <w:rPr>
          <w:rFonts w:ascii="Palatino Linotype" w:hAnsi="Palatino Linotype"/>
          <w:b w:val="0"/>
        </w:rPr>
        <w:t>department</w:t>
      </w:r>
      <w:proofErr w:type="spellEnd"/>
      <w:r w:rsidR="00B21AA6">
        <w:rPr>
          <w:rFonts w:ascii="Palatino Linotype" w:hAnsi="Palatino Linotype"/>
          <w:b w:val="0"/>
        </w:rPr>
        <w:t xml:space="preserve"> at </w:t>
      </w:r>
      <w:r w:rsidRPr="00B05735">
        <w:rPr>
          <w:rFonts w:ascii="Palatino Linotype" w:hAnsi="Palatino Linotype"/>
          <w:b w:val="0"/>
        </w:rPr>
        <w:t xml:space="preserve">FiBL </w:t>
      </w:r>
      <w:proofErr w:type="spellStart"/>
      <w:r w:rsidRPr="00B05735">
        <w:rPr>
          <w:rFonts w:ascii="Palatino Linotype" w:hAnsi="Palatino Linotype"/>
          <w:b w:val="0"/>
        </w:rPr>
        <w:t>Switzerland</w:t>
      </w:r>
      <w:proofErr w:type="spellEnd"/>
      <w:r w:rsidRPr="00B05735">
        <w:rPr>
          <w:rFonts w:ascii="Palatino Linotype" w:hAnsi="Palatino Linotype"/>
          <w:b w:val="0"/>
        </w:rPr>
        <w:t xml:space="preserve"> in </w:t>
      </w:r>
      <w:proofErr w:type="spellStart"/>
      <w:r w:rsidRPr="00B05735">
        <w:rPr>
          <w:rFonts w:ascii="Palatino Linotype" w:hAnsi="Palatino Linotype"/>
          <w:b w:val="0"/>
        </w:rPr>
        <w:t>order</w:t>
      </w:r>
      <w:proofErr w:type="spellEnd"/>
      <w:r w:rsidRPr="00B05735">
        <w:rPr>
          <w:rFonts w:ascii="Palatino Linotype" w:hAnsi="Palatino Linotype"/>
          <w:b w:val="0"/>
        </w:rPr>
        <w:t xml:space="preserve"> </w:t>
      </w:r>
      <w:proofErr w:type="spellStart"/>
      <w:r w:rsidRPr="00B05735">
        <w:rPr>
          <w:rFonts w:ascii="Palatino Linotype" w:hAnsi="Palatino Linotype"/>
          <w:b w:val="0"/>
        </w:rPr>
        <w:t>to</w:t>
      </w:r>
      <w:proofErr w:type="spellEnd"/>
      <w:r w:rsidRPr="00B05735">
        <w:rPr>
          <w:rFonts w:ascii="Palatino Linotype" w:hAnsi="Palatino Linotype"/>
          <w:b w:val="0"/>
        </w:rPr>
        <w:t xml:space="preserve"> </w:t>
      </w:r>
      <w:proofErr w:type="spellStart"/>
      <w:r w:rsidRPr="00B05735">
        <w:rPr>
          <w:rFonts w:ascii="Palatino Linotype" w:hAnsi="Palatino Linotype"/>
          <w:b w:val="0"/>
        </w:rPr>
        <w:t>keep</w:t>
      </w:r>
      <w:proofErr w:type="spellEnd"/>
      <w:r w:rsidRPr="00B05735">
        <w:rPr>
          <w:rFonts w:ascii="Palatino Linotype" w:hAnsi="Palatino Linotype"/>
          <w:b w:val="0"/>
        </w:rPr>
        <w:t xml:space="preserve"> </w:t>
      </w:r>
      <w:proofErr w:type="spellStart"/>
      <w:r w:rsidRPr="00B05735">
        <w:rPr>
          <w:rFonts w:ascii="Palatino Linotype" w:hAnsi="Palatino Linotype"/>
          <w:b w:val="0"/>
        </w:rPr>
        <w:t>the</w:t>
      </w:r>
      <w:proofErr w:type="spellEnd"/>
      <w:r w:rsidRPr="00B05735">
        <w:rPr>
          <w:rFonts w:ascii="Palatino Linotype" w:hAnsi="Palatino Linotype"/>
          <w:b w:val="0"/>
        </w:rPr>
        <w:t xml:space="preserve"> </w:t>
      </w:r>
      <w:proofErr w:type="spellStart"/>
      <w:r w:rsidRPr="00B05735">
        <w:rPr>
          <w:rFonts w:ascii="Palatino Linotype" w:hAnsi="Palatino Linotype"/>
          <w:b w:val="0"/>
        </w:rPr>
        <w:t>departments</w:t>
      </w:r>
      <w:proofErr w:type="spellEnd"/>
      <w:r w:rsidRPr="00B05735">
        <w:rPr>
          <w:rFonts w:ascii="Palatino Linotype" w:hAnsi="Palatino Linotype"/>
          <w:b w:val="0"/>
        </w:rPr>
        <w:t xml:space="preserve"> </w:t>
      </w:r>
      <w:proofErr w:type="spellStart"/>
      <w:r w:rsidRPr="00B05735">
        <w:rPr>
          <w:rFonts w:ascii="Palatino Linotype" w:hAnsi="Palatino Linotype"/>
          <w:b w:val="0"/>
        </w:rPr>
        <w:t>well</w:t>
      </w:r>
      <w:proofErr w:type="spellEnd"/>
      <w:r w:rsidRPr="00B05735">
        <w:rPr>
          <w:rFonts w:ascii="Palatino Linotype" w:hAnsi="Palatino Linotype"/>
          <w:b w:val="0"/>
        </w:rPr>
        <w:t xml:space="preserve"> anchored in the management. This model has proved its worth over the past two </w:t>
      </w:r>
      <w:proofErr w:type="spellStart"/>
      <w:r w:rsidRPr="00B05735">
        <w:rPr>
          <w:rFonts w:ascii="Palatino Linotype" w:hAnsi="Palatino Linotype"/>
          <w:b w:val="0"/>
        </w:rPr>
        <w:t>years</w:t>
      </w:r>
      <w:proofErr w:type="spellEnd"/>
      <w:r w:rsidRPr="00B05735">
        <w:rPr>
          <w:rFonts w:ascii="Palatino Linotype" w:hAnsi="Palatino Linotype"/>
          <w:b w:val="0"/>
        </w:rPr>
        <w:t xml:space="preserve">, and </w:t>
      </w:r>
      <w:proofErr w:type="spellStart"/>
      <w:r w:rsidRPr="00B05735">
        <w:rPr>
          <w:rFonts w:ascii="Palatino Linotype" w:hAnsi="Palatino Linotype"/>
          <w:b w:val="0"/>
        </w:rPr>
        <w:t>together</w:t>
      </w:r>
      <w:proofErr w:type="spellEnd"/>
      <w:r w:rsidRPr="00B05735">
        <w:rPr>
          <w:rFonts w:ascii="Palatino Linotype" w:hAnsi="Palatino Linotype"/>
          <w:b w:val="0"/>
        </w:rPr>
        <w:t xml:space="preserve"> </w:t>
      </w:r>
      <w:proofErr w:type="spellStart"/>
      <w:r w:rsidRPr="00B05735">
        <w:rPr>
          <w:rFonts w:ascii="Palatino Linotype" w:hAnsi="Palatino Linotype"/>
          <w:b w:val="0"/>
        </w:rPr>
        <w:t>the</w:t>
      </w:r>
      <w:proofErr w:type="spellEnd"/>
      <w:r w:rsidRPr="00B05735">
        <w:rPr>
          <w:rFonts w:ascii="Palatino Linotype" w:hAnsi="Palatino Linotype"/>
          <w:b w:val="0"/>
        </w:rPr>
        <w:t xml:space="preserve"> </w:t>
      </w:r>
      <w:r w:rsidR="00B21AA6">
        <w:rPr>
          <w:rFonts w:ascii="Palatino Linotype" w:hAnsi="Palatino Linotype"/>
          <w:b w:val="0"/>
        </w:rPr>
        <w:t xml:space="preserve">Board </w:t>
      </w:r>
      <w:proofErr w:type="spellStart"/>
      <w:r w:rsidR="00B21AA6">
        <w:rPr>
          <w:rFonts w:ascii="Palatino Linotype" w:hAnsi="Palatino Linotype"/>
          <w:b w:val="0"/>
        </w:rPr>
        <w:t>of</w:t>
      </w:r>
      <w:proofErr w:type="spellEnd"/>
      <w:r w:rsidR="00B21AA6">
        <w:rPr>
          <w:rFonts w:ascii="Palatino Linotype" w:hAnsi="Palatino Linotype"/>
          <w:b w:val="0"/>
        </w:rPr>
        <w:t xml:space="preserve"> </w:t>
      </w:r>
      <w:proofErr w:type="spellStart"/>
      <w:r w:rsidR="00B21AA6">
        <w:rPr>
          <w:rFonts w:ascii="Palatino Linotype" w:hAnsi="Palatino Linotype"/>
          <w:b w:val="0"/>
        </w:rPr>
        <w:t>Directors</w:t>
      </w:r>
      <w:proofErr w:type="spellEnd"/>
      <w:r w:rsidRPr="00B05735">
        <w:rPr>
          <w:rFonts w:ascii="Palatino Linotype" w:hAnsi="Palatino Linotype"/>
          <w:b w:val="0"/>
        </w:rPr>
        <w:t xml:space="preserve"> </w:t>
      </w:r>
      <w:proofErr w:type="spellStart"/>
      <w:r w:rsidRPr="00B05735">
        <w:rPr>
          <w:rFonts w:ascii="Palatino Linotype" w:hAnsi="Palatino Linotype"/>
          <w:b w:val="0"/>
        </w:rPr>
        <w:t>has</w:t>
      </w:r>
      <w:proofErr w:type="spellEnd"/>
      <w:r w:rsidRPr="00B05735">
        <w:rPr>
          <w:rFonts w:ascii="Palatino Linotype" w:hAnsi="Palatino Linotype"/>
          <w:b w:val="0"/>
        </w:rPr>
        <w:t xml:space="preserve"> </w:t>
      </w:r>
      <w:proofErr w:type="spellStart"/>
      <w:r w:rsidRPr="00B05735">
        <w:rPr>
          <w:rFonts w:ascii="Palatino Linotype" w:hAnsi="Palatino Linotype"/>
          <w:b w:val="0"/>
        </w:rPr>
        <w:t>successfully</w:t>
      </w:r>
      <w:proofErr w:type="spellEnd"/>
      <w:r w:rsidRPr="00B05735">
        <w:rPr>
          <w:rFonts w:ascii="Palatino Linotype" w:hAnsi="Palatino Linotype"/>
          <w:b w:val="0"/>
        </w:rPr>
        <w:t xml:space="preserve"> </w:t>
      </w:r>
      <w:proofErr w:type="spellStart"/>
      <w:r w:rsidRPr="00B05735">
        <w:rPr>
          <w:rFonts w:ascii="Palatino Linotype" w:hAnsi="Palatino Linotype"/>
          <w:b w:val="0"/>
        </w:rPr>
        <w:t>led</w:t>
      </w:r>
      <w:proofErr w:type="spellEnd"/>
      <w:r w:rsidRPr="00B05735">
        <w:rPr>
          <w:rFonts w:ascii="Palatino Linotype" w:hAnsi="Palatino Linotype"/>
          <w:b w:val="0"/>
        </w:rPr>
        <w:t xml:space="preserve"> FiBL through a period of change - with major challenges such as the Corona pandemic, the new building at the Frick site, and the institute's strong growth phase.</w:t>
      </w:r>
    </w:p>
    <w:p w14:paraId="17ED79CA" w14:textId="744FD071" w:rsidR="00B05735" w:rsidRPr="00B05735" w:rsidRDefault="00B05735" w:rsidP="00B05735">
      <w:pPr>
        <w:pStyle w:val="FiBLmraddinfo"/>
        <w:rPr>
          <w:rFonts w:ascii="Palatino Linotype" w:hAnsi="Palatino Linotype"/>
          <w:b w:val="0"/>
        </w:rPr>
      </w:pPr>
      <w:r w:rsidRPr="00B05735">
        <w:rPr>
          <w:rFonts w:ascii="Palatino Linotype" w:hAnsi="Palatino Linotype"/>
          <w:b w:val="0"/>
        </w:rPr>
        <w:t>Tamm, head of the Department of Crop</w:t>
      </w:r>
      <w:r w:rsidR="00B21AA6">
        <w:rPr>
          <w:rFonts w:ascii="Palatino Linotype" w:hAnsi="Palatino Linotype"/>
          <w:b w:val="0"/>
        </w:rPr>
        <w:t xml:space="preserve"> Sciences</w:t>
      </w:r>
      <w:r w:rsidRPr="00B05735">
        <w:rPr>
          <w:rFonts w:ascii="Palatino Linotype" w:hAnsi="Palatino Linotype"/>
          <w:b w:val="0"/>
        </w:rPr>
        <w:t xml:space="preserve">, was exceptionally committed to the expansion and development of FiBL as part of his directorship. Now that he has successfully completed his work in the </w:t>
      </w:r>
      <w:r w:rsidR="00B21AA6">
        <w:rPr>
          <w:rFonts w:ascii="Palatino Linotype" w:hAnsi="Palatino Linotype"/>
          <w:b w:val="0"/>
        </w:rPr>
        <w:t>Board of Directors</w:t>
      </w:r>
      <w:r w:rsidRPr="00B05735">
        <w:rPr>
          <w:rFonts w:ascii="Palatino Linotype" w:hAnsi="Palatino Linotype"/>
          <w:b w:val="0"/>
        </w:rPr>
        <w:t>, he will be able to devote more time to his department again: "I am delighted that I will now have more time again to devote to my passion, research, and to working with my colleagues in the Department of Crop Sciences". Director</w:t>
      </w:r>
      <w:r w:rsidR="0009594E">
        <w:rPr>
          <w:rFonts w:ascii="Palatino Linotype" w:hAnsi="Palatino Linotype"/>
          <w:b w:val="0"/>
        </w:rPr>
        <w:t xml:space="preserve"> </w:t>
      </w:r>
      <w:proofErr w:type="spellStart"/>
      <w:r w:rsidR="0009594E">
        <w:rPr>
          <w:rFonts w:ascii="Palatino Linotype" w:hAnsi="Palatino Linotype"/>
          <w:b w:val="0"/>
        </w:rPr>
        <w:t>collegue</w:t>
      </w:r>
      <w:proofErr w:type="spellEnd"/>
      <w:r w:rsidRPr="00B05735">
        <w:rPr>
          <w:rFonts w:ascii="Palatino Linotype" w:hAnsi="Palatino Linotype"/>
          <w:b w:val="0"/>
        </w:rPr>
        <w:t xml:space="preserve"> </w:t>
      </w:r>
      <w:proofErr w:type="spellStart"/>
      <w:r w:rsidRPr="00B05735">
        <w:rPr>
          <w:rFonts w:ascii="Palatino Linotype" w:hAnsi="Palatino Linotype"/>
          <w:b w:val="0"/>
        </w:rPr>
        <w:t>Schmidtke</w:t>
      </w:r>
      <w:proofErr w:type="spellEnd"/>
      <w:r w:rsidRPr="00B05735">
        <w:rPr>
          <w:rFonts w:ascii="Palatino Linotype" w:hAnsi="Palatino Linotype"/>
          <w:b w:val="0"/>
        </w:rPr>
        <w:t xml:space="preserve"> emphasizes that Tamm's high </w:t>
      </w:r>
      <w:r w:rsidR="0009594E">
        <w:rPr>
          <w:rFonts w:ascii="Palatino Linotype" w:hAnsi="Palatino Linotype"/>
          <w:b w:val="0"/>
        </w:rPr>
        <w:t>reputation</w:t>
      </w:r>
      <w:r w:rsidRPr="00B05735">
        <w:rPr>
          <w:rFonts w:ascii="Palatino Linotype" w:hAnsi="Palatino Linotype"/>
          <w:b w:val="0"/>
        </w:rPr>
        <w:t xml:space="preserve"> in research, his experience and his winning personality have left a strong mark on FiBL: "We are extremely grateful to Lucius Tamm for his great commitment and the extremely successful collaboration in the </w:t>
      </w:r>
      <w:r w:rsidR="0009594E">
        <w:rPr>
          <w:rFonts w:ascii="Palatino Linotype" w:hAnsi="Palatino Linotype"/>
          <w:b w:val="0"/>
        </w:rPr>
        <w:t>Board of Directors</w:t>
      </w:r>
      <w:r w:rsidRPr="00B05735">
        <w:rPr>
          <w:rFonts w:ascii="Palatino Linotype" w:hAnsi="Palatino Linotype"/>
          <w:b w:val="0"/>
        </w:rPr>
        <w:t xml:space="preserve">. He made a significant contribution to the forward-looking development of the institute and will continue to do so as a member of the </w:t>
      </w:r>
      <w:r w:rsidR="0009594E">
        <w:rPr>
          <w:rFonts w:ascii="Palatino Linotype" w:hAnsi="Palatino Linotype"/>
          <w:b w:val="0"/>
        </w:rPr>
        <w:t>Executive</w:t>
      </w:r>
      <w:r w:rsidRPr="00B05735">
        <w:rPr>
          <w:rFonts w:ascii="Palatino Linotype" w:hAnsi="Palatino Linotype"/>
          <w:b w:val="0"/>
        </w:rPr>
        <w:t xml:space="preserve"> board."</w:t>
      </w:r>
    </w:p>
    <w:p w14:paraId="0C66070A" w14:textId="77777777" w:rsidR="00B05735" w:rsidRPr="00B05735" w:rsidRDefault="00B05735" w:rsidP="00B05735">
      <w:pPr>
        <w:pStyle w:val="FiBLmraddinfo"/>
        <w:rPr>
          <w:rFonts w:ascii="Palatino Linotype" w:hAnsi="Palatino Linotype"/>
          <w:b w:val="0"/>
        </w:rPr>
      </w:pPr>
      <w:r w:rsidRPr="00B05735">
        <w:rPr>
          <w:rFonts w:ascii="Palatino Linotype" w:hAnsi="Palatino Linotype"/>
          <w:b w:val="0"/>
        </w:rPr>
        <w:t xml:space="preserve">Now, in line with the rotation principle, Tamm will hand over his position in the Directorate to his successor </w:t>
      </w:r>
      <w:proofErr w:type="spellStart"/>
      <w:r w:rsidRPr="00B05735">
        <w:rPr>
          <w:rFonts w:ascii="Palatino Linotype" w:hAnsi="Palatino Linotype"/>
          <w:b w:val="0"/>
        </w:rPr>
        <w:t>Beate</w:t>
      </w:r>
      <w:proofErr w:type="spellEnd"/>
      <w:r w:rsidRPr="00B05735">
        <w:rPr>
          <w:rFonts w:ascii="Palatino Linotype" w:hAnsi="Palatino Linotype"/>
          <w:b w:val="0"/>
        </w:rPr>
        <w:t xml:space="preserve"> Huber on April 1, 2022, as planned. Tamm will continue to be a member of </w:t>
      </w:r>
      <w:proofErr w:type="spellStart"/>
      <w:r w:rsidRPr="00B05735">
        <w:rPr>
          <w:rFonts w:ascii="Palatino Linotype" w:hAnsi="Palatino Linotype"/>
          <w:b w:val="0"/>
        </w:rPr>
        <w:t>FiBL's</w:t>
      </w:r>
      <w:proofErr w:type="spellEnd"/>
      <w:r w:rsidRPr="00B05735">
        <w:rPr>
          <w:rFonts w:ascii="Palatino Linotype" w:hAnsi="Palatino Linotype"/>
          <w:b w:val="0"/>
        </w:rPr>
        <w:t xml:space="preserve"> Executive Board as Head of the Department of Crop Sciences. </w:t>
      </w:r>
    </w:p>
    <w:p w14:paraId="039925A5" w14:textId="340F210E" w:rsidR="00CD4B01" w:rsidRDefault="00467719" w:rsidP="00B05735">
      <w:pPr>
        <w:pStyle w:val="FiBLmraddinfo"/>
      </w:pPr>
      <w:r>
        <w:t>C</w:t>
      </w:r>
      <w:r w:rsidR="00567811">
        <w:t>ontacts</w:t>
      </w:r>
      <w:r w:rsidR="00054813">
        <w:t xml:space="preserve"> </w:t>
      </w:r>
    </w:p>
    <w:p w14:paraId="3390E00F" w14:textId="26556A17" w:rsidR="00D1349D" w:rsidRPr="00467719" w:rsidRDefault="00054813" w:rsidP="00F678FA">
      <w:pPr>
        <w:pStyle w:val="FiBLmrbulletpoint"/>
        <w:rPr>
          <w:lang w:val="fr-CH"/>
        </w:rPr>
      </w:pPr>
      <w:r w:rsidRPr="00054813">
        <w:rPr>
          <w:lang w:val="fr-CH"/>
        </w:rPr>
        <w:t>Seraina</w:t>
      </w:r>
      <w:r w:rsidR="00CD4B01" w:rsidRPr="00054813">
        <w:rPr>
          <w:lang w:val="fr-CH"/>
        </w:rPr>
        <w:t xml:space="preserve"> </w:t>
      </w:r>
      <w:r>
        <w:rPr>
          <w:lang w:val="fr-CH"/>
        </w:rPr>
        <w:t>Siragna</w:t>
      </w:r>
      <w:r w:rsidR="00CD4B01" w:rsidRPr="00054813">
        <w:rPr>
          <w:lang w:val="fr-CH"/>
        </w:rPr>
        <w:t xml:space="preserve">, </w:t>
      </w:r>
      <w:r w:rsidR="00467719">
        <w:rPr>
          <w:lang w:val="fr-CH"/>
        </w:rPr>
        <w:t xml:space="preserve">Head of </w:t>
      </w:r>
      <w:proofErr w:type="spellStart"/>
      <w:r w:rsidR="00467719">
        <w:rPr>
          <w:lang w:val="fr-CH"/>
        </w:rPr>
        <w:t>Corporate</w:t>
      </w:r>
      <w:proofErr w:type="spellEnd"/>
      <w:r w:rsidR="00467719">
        <w:rPr>
          <w:lang w:val="fr-CH"/>
        </w:rPr>
        <w:t xml:space="preserve"> Communication and </w:t>
      </w:r>
      <w:r w:rsidR="00AD0EA9">
        <w:rPr>
          <w:lang w:val="fr-CH"/>
        </w:rPr>
        <w:t xml:space="preserve">media </w:t>
      </w:r>
      <w:proofErr w:type="spellStart"/>
      <w:r w:rsidR="00AD0EA9">
        <w:rPr>
          <w:lang w:val="fr-CH"/>
        </w:rPr>
        <w:t>spokesperson</w:t>
      </w:r>
      <w:proofErr w:type="spellEnd"/>
      <w:r w:rsidR="00CD4B01" w:rsidRPr="00054813">
        <w:rPr>
          <w:lang w:val="fr-CH"/>
        </w:rPr>
        <w:t xml:space="preserve">, FiBL </w:t>
      </w:r>
      <w:proofErr w:type="spellStart"/>
      <w:r w:rsidR="00C4331B" w:rsidRPr="00054813">
        <w:rPr>
          <w:lang w:val="fr-CH"/>
        </w:rPr>
        <w:t>Switzerland</w:t>
      </w:r>
      <w:proofErr w:type="spellEnd"/>
      <w:r w:rsidR="00467719">
        <w:rPr>
          <w:lang w:val="fr-CH"/>
        </w:rPr>
        <w:t xml:space="preserve">, </w:t>
      </w:r>
      <w:r w:rsidR="005B675F" w:rsidRPr="00054813">
        <w:rPr>
          <w:lang w:val="fr-CH"/>
        </w:rPr>
        <w:t xml:space="preserve">Phone </w:t>
      </w:r>
      <w:r w:rsidR="00AD0EA9" w:rsidRPr="00AD0EA9">
        <w:rPr>
          <w:lang w:val="fr-CH"/>
        </w:rPr>
        <w:t>+41 62 865 63 90</w:t>
      </w:r>
      <w:r w:rsidR="005B675F" w:rsidRPr="00054813">
        <w:rPr>
          <w:lang w:val="fr-CH"/>
        </w:rPr>
        <w:t>, e-mail</w:t>
      </w:r>
      <w:r w:rsidR="00CD4B01" w:rsidRPr="00054813">
        <w:rPr>
          <w:lang w:val="fr-CH"/>
        </w:rPr>
        <w:t xml:space="preserve"> </w:t>
      </w:r>
      <w:hyperlink r:id="rId14" w:history="1">
        <w:r w:rsidR="001326E8" w:rsidRPr="009B77FA">
          <w:rPr>
            <w:rStyle w:val="Hyperlink"/>
            <w:lang w:val="fr-CH"/>
          </w:rPr>
          <w:t>seraina.siragna@fibl.org</w:t>
        </w:r>
      </w:hyperlink>
    </w:p>
    <w:p w14:paraId="039925AF" w14:textId="1B980F55" w:rsidR="00F678FA" w:rsidRDefault="00F678FA" w:rsidP="00F678FA">
      <w:pPr>
        <w:pStyle w:val="FiBLmraddinfo"/>
      </w:pPr>
      <w:r>
        <w:t>This media release online</w:t>
      </w:r>
    </w:p>
    <w:p w14:paraId="78294690" w14:textId="1913FB51" w:rsidR="00467719" w:rsidRDefault="00467719" w:rsidP="00F678FA">
      <w:pPr>
        <w:pStyle w:val="FiBLmrstandard"/>
      </w:pPr>
      <w:r>
        <w:t xml:space="preserve">This media release can be accessed online at </w:t>
      </w:r>
      <w:hyperlink r:id="rId15" w:history="1">
        <w:r>
          <w:rPr>
            <w:rStyle w:val="Hyperlink"/>
          </w:rPr>
          <w:t>www.fibl.org/en/info-centre/media.html</w:t>
        </w:r>
      </w:hyperlink>
      <w:r>
        <w:t>.</w:t>
      </w:r>
    </w:p>
    <w:p w14:paraId="5A513112" w14:textId="77777777" w:rsidR="00467719" w:rsidRDefault="00467719" w:rsidP="00F678FA">
      <w:pPr>
        <w:pStyle w:val="FiBLmrstandard"/>
      </w:pPr>
    </w:p>
    <w:p w14:paraId="039925B0" w14:textId="77D45D1F" w:rsidR="00F678FA" w:rsidRPr="00467719" w:rsidRDefault="00467719" w:rsidP="00F678FA">
      <w:pPr>
        <w:pStyle w:val="FiBLmrstandard"/>
        <w:rPr>
          <w:rFonts w:ascii="Gill Sans MT" w:hAnsi="Gill Sans MT"/>
          <w:b/>
        </w:rPr>
      </w:pPr>
      <w:r w:rsidRPr="00467719">
        <w:rPr>
          <w:rFonts w:ascii="Gill Sans MT" w:hAnsi="Gill Sans MT"/>
          <w:b/>
        </w:rPr>
        <w:lastRenderedPageBreak/>
        <w:t xml:space="preserve">Pictures </w:t>
      </w:r>
    </w:p>
    <w:p w14:paraId="29056972" w14:textId="1138985A" w:rsidR="00467719" w:rsidRPr="002837D9" w:rsidRDefault="00641D6E" w:rsidP="00F678FA">
      <w:pPr>
        <w:pStyle w:val="FiBLmrstandard"/>
      </w:pPr>
      <w:r>
        <w:t>You can access the pictures with the following link</w:t>
      </w:r>
      <w:r w:rsidR="008F20FC">
        <w:t xml:space="preserve"> </w:t>
      </w:r>
      <w:r w:rsidR="008F20FC" w:rsidRPr="008F20FC">
        <w:t>https://biomedia.picturepark.com/s/DbwXBntR</w:t>
      </w:r>
      <w:r w:rsidR="008F20FC">
        <w:t>.</w:t>
      </w:r>
      <w:bookmarkStart w:id="0" w:name="_GoBack"/>
      <w:bookmarkEnd w:id="0"/>
    </w:p>
    <w:p w14:paraId="039925B1" w14:textId="77777777" w:rsidR="002C0814" w:rsidRPr="00A04F66" w:rsidRDefault="006569B3" w:rsidP="0044286A">
      <w:pPr>
        <w:pStyle w:val="FiBLmrannotationtitle"/>
      </w:pPr>
      <w:r>
        <w:t>About</w:t>
      </w:r>
      <w:r w:rsidR="002C0814" w:rsidRPr="00A04F66">
        <w:t xml:space="preserve"> FiBL</w:t>
      </w:r>
    </w:p>
    <w:p w14:paraId="039925B4" w14:textId="0766D8BB" w:rsidR="00F678FA" w:rsidRDefault="00857618" w:rsidP="00857618">
      <w:pPr>
        <w:pStyle w:val="FiBLmrannotation"/>
      </w:pPr>
      <w:r>
        <w:t xml:space="preserve">The Research Institute of Organic Agriculture FiBL is one of the world's leading research institutions in the field of organic agriculture. </w:t>
      </w:r>
      <w:proofErr w:type="spellStart"/>
      <w:r>
        <w:t>FiBL's</w:t>
      </w:r>
      <w:proofErr w:type="spellEnd"/>
      <w:r>
        <w:t xml:space="preserve"> strengths are interdisciplinary research, joint innovations with farmers and the food industry as well as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280 employees work at the various locations. </w:t>
      </w:r>
      <w:hyperlink r:id="rId16" w:history="1">
        <w:r w:rsidRPr="00D30F1E">
          <w:rPr>
            <w:rStyle w:val="Hyperlink"/>
          </w:rPr>
          <w:t>www.fibl.org</w:t>
        </w:r>
      </w:hyperlink>
    </w:p>
    <w:sectPr w:rsidR="00F678FA"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25B7" w14:textId="77777777" w:rsidR="00736F11" w:rsidRDefault="00736F11" w:rsidP="00F53AA9">
      <w:pPr>
        <w:spacing w:after="0" w:line="240" w:lineRule="auto"/>
      </w:pPr>
      <w:r>
        <w:separator/>
      </w:r>
    </w:p>
  </w:endnote>
  <w:endnote w:type="continuationSeparator" w:id="0">
    <w:p w14:paraId="039925B8"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158F7456" w:rsidR="00DA14CE" w:rsidRPr="000D7A27" w:rsidRDefault="00DA7216" w:rsidP="00DA7216">
          <w:pPr>
            <w:pStyle w:val="FiBLmrfooter"/>
          </w:pPr>
          <w:r>
            <w:t xml:space="preserve">Media </w:t>
          </w:r>
          <w:r w:rsidRPr="00054813">
            <w:t>release of</w:t>
          </w:r>
          <w:r w:rsidR="00DA14CE" w:rsidRPr="00054813">
            <w:t xml:space="preserve"> </w:t>
          </w:r>
          <w:r w:rsidR="00467719">
            <w:t>08</w:t>
          </w:r>
          <w:r w:rsidR="00DA14CE" w:rsidRPr="00054813">
            <w:t>.</w:t>
          </w:r>
          <w:r w:rsidR="00467719">
            <w:t>03</w:t>
          </w:r>
          <w:r w:rsidR="00DA14CE" w:rsidRPr="00054813">
            <w:t>.</w:t>
          </w:r>
          <w:r w:rsidR="00054813" w:rsidRPr="00054813">
            <w:t>202</w:t>
          </w:r>
          <w:r w:rsidR="00467719">
            <w:t>2</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25B5" w14:textId="77777777" w:rsidR="00736F11" w:rsidRDefault="00736F11" w:rsidP="00F53AA9">
      <w:pPr>
        <w:spacing w:after="0" w:line="240" w:lineRule="auto"/>
      </w:pPr>
      <w:r>
        <w:separator/>
      </w:r>
    </w:p>
  </w:footnote>
  <w:footnote w:type="continuationSeparator" w:id="0">
    <w:p w14:paraId="039925B6"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D29"/>
    <w:multiLevelType w:val="multilevel"/>
    <w:tmpl w:val="3D0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19B7"/>
    <w:rsid w:val="00054813"/>
    <w:rsid w:val="0008157D"/>
    <w:rsid w:val="000912D9"/>
    <w:rsid w:val="0009594E"/>
    <w:rsid w:val="00097E74"/>
    <w:rsid w:val="000A0CF7"/>
    <w:rsid w:val="000A3B13"/>
    <w:rsid w:val="000B0DFD"/>
    <w:rsid w:val="000B5156"/>
    <w:rsid w:val="000C429D"/>
    <w:rsid w:val="000C7401"/>
    <w:rsid w:val="000C75D0"/>
    <w:rsid w:val="000D0A6E"/>
    <w:rsid w:val="000D5714"/>
    <w:rsid w:val="000D7A27"/>
    <w:rsid w:val="001050BE"/>
    <w:rsid w:val="00107221"/>
    <w:rsid w:val="001326E8"/>
    <w:rsid w:val="001354F8"/>
    <w:rsid w:val="00146772"/>
    <w:rsid w:val="0017068A"/>
    <w:rsid w:val="0018434A"/>
    <w:rsid w:val="00195EC7"/>
    <w:rsid w:val="001B3DB5"/>
    <w:rsid w:val="001E1C11"/>
    <w:rsid w:val="001F529F"/>
    <w:rsid w:val="00211862"/>
    <w:rsid w:val="00217211"/>
    <w:rsid w:val="002203DD"/>
    <w:rsid w:val="0022639B"/>
    <w:rsid w:val="00230924"/>
    <w:rsid w:val="00232993"/>
    <w:rsid w:val="00280674"/>
    <w:rsid w:val="002837D9"/>
    <w:rsid w:val="002925F1"/>
    <w:rsid w:val="002A662C"/>
    <w:rsid w:val="002B1D53"/>
    <w:rsid w:val="002C0814"/>
    <w:rsid w:val="002C3506"/>
    <w:rsid w:val="002D757B"/>
    <w:rsid w:val="002D7D78"/>
    <w:rsid w:val="002F1625"/>
    <w:rsid w:val="002F586A"/>
    <w:rsid w:val="0030119E"/>
    <w:rsid w:val="003150C5"/>
    <w:rsid w:val="003A4191"/>
    <w:rsid w:val="003C1747"/>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67719"/>
    <w:rsid w:val="004762FE"/>
    <w:rsid w:val="004807B1"/>
    <w:rsid w:val="004C4067"/>
    <w:rsid w:val="004D3FEF"/>
    <w:rsid w:val="004D6428"/>
    <w:rsid w:val="004F613F"/>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41D6E"/>
    <w:rsid w:val="006569B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30252"/>
    <w:rsid w:val="008417D3"/>
    <w:rsid w:val="00857618"/>
    <w:rsid w:val="00861053"/>
    <w:rsid w:val="00866E96"/>
    <w:rsid w:val="00872371"/>
    <w:rsid w:val="008A5E8C"/>
    <w:rsid w:val="008A6B50"/>
    <w:rsid w:val="008B7311"/>
    <w:rsid w:val="008D48AD"/>
    <w:rsid w:val="008F20FC"/>
    <w:rsid w:val="009109C1"/>
    <w:rsid w:val="00912F05"/>
    <w:rsid w:val="009669B5"/>
    <w:rsid w:val="009767BF"/>
    <w:rsid w:val="00981742"/>
    <w:rsid w:val="00982A03"/>
    <w:rsid w:val="00986F71"/>
    <w:rsid w:val="009A52C4"/>
    <w:rsid w:val="009C0B90"/>
    <w:rsid w:val="009C0F61"/>
    <w:rsid w:val="009C7E54"/>
    <w:rsid w:val="009F1AD7"/>
    <w:rsid w:val="00A033E7"/>
    <w:rsid w:val="00A04F66"/>
    <w:rsid w:val="00A135C6"/>
    <w:rsid w:val="00A365ED"/>
    <w:rsid w:val="00A54AC7"/>
    <w:rsid w:val="00A57050"/>
    <w:rsid w:val="00A624F0"/>
    <w:rsid w:val="00A632FC"/>
    <w:rsid w:val="00A83320"/>
    <w:rsid w:val="00A84D76"/>
    <w:rsid w:val="00AA295A"/>
    <w:rsid w:val="00AC6487"/>
    <w:rsid w:val="00AD0EA9"/>
    <w:rsid w:val="00B05735"/>
    <w:rsid w:val="00B116CC"/>
    <w:rsid w:val="00B11B61"/>
    <w:rsid w:val="00B15BC3"/>
    <w:rsid w:val="00B169A5"/>
    <w:rsid w:val="00B21AA6"/>
    <w:rsid w:val="00B25F0B"/>
    <w:rsid w:val="00B273DE"/>
    <w:rsid w:val="00B44024"/>
    <w:rsid w:val="00BB6309"/>
    <w:rsid w:val="00BB7AF8"/>
    <w:rsid w:val="00BC05AC"/>
    <w:rsid w:val="00C10742"/>
    <w:rsid w:val="00C14AA4"/>
    <w:rsid w:val="00C3309F"/>
    <w:rsid w:val="00C4331B"/>
    <w:rsid w:val="00C50896"/>
    <w:rsid w:val="00C54E7B"/>
    <w:rsid w:val="00C725B7"/>
    <w:rsid w:val="00C73E52"/>
    <w:rsid w:val="00C8256D"/>
    <w:rsid w:val="00C93A6C"/>
    <w:rsid w:val="00CC3D03"/>
    <w:rsid w:val="00CD4B01"/>
    <w:rsid w:val="00CE1A38"/>
    <w:rsid w:val="00CF4CEC"/>
    <w:rsid w:val="00CF6598"/>
    <w:rsid w:val="00D06A9E"/>
    <w:rsid w:val="00D1349D"/>
    <w:rsid w:val="00D142E7"/>
    <w:rsid w:val="00D20589"/>
    <w:rsid w:val="00D25E6E"/>
    <w:rsid w:val="00D5665E"/>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paragraph" w:customStyle="1" w:styleId="FiBLmmstandard">
    <w:name w:val="FiBL_mm_standard"/>
    <w:qFormat/>
    <w:rsid w:val="000D0A6E"/>
    <w:pPr>
      <w:spacing w:after="120" w:line="280" w:lineRule="atLeast"/>
    </w:pPr>
    <w:rPr>
      <w:rFonts w:ascii="Palatino Linotype" w:hAnsi="Palatino Linotype"/>
    </w:rPr>
  </w:style>
  <w:style w:type="paragraph" w:customStyle="1" w:styleId="FiBLmmlead">
    <w:name w:val="FiBL_mm_lead"/>
    <w:basedOn w:val="FiBLmmstandard"/>
    <w:next w:val="FiBLmmstandard"/>
    <w:qFormat/>
    <w:rsid w:val="000D0A6E"/>
    <w:pPr>
      <w:spacing w:after="20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871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en/info-centre/medi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926ccd4c-651f-4ccc-af87-3950eef9fdad"/>
    <ds:schemaRef ds:uri="dd18740c-b141-4d05-9751-e9f3dcf7e76f"/>
    <ds:schemaRef ds:uri="http://schemas.microsoft.com/sharepoint/v3"/>
  </ds:schemaRefs>
</ds:datastoreItem>
</file>

<file path=customXml/itemProps3.xml><?xml version="1.0" encoding="utf-8"?>
<ds:datastoreItem xmlns:ds="http://schemas.openxmlformats.org/officeDocument/2006/customXml" ds:itemID="{FE707512-38A5-4E84-8500-50AFEB6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F5B-5D3C-4D76-9594-C3CA84C8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MM_SHIFT-Prize</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MM_SHIFT-Prize</dc:title>
  <dc:creator>FiBL</dc:creator>
  <cp:lastModifiedBy>Bartsch Sofia</cp:lastModifiedBy>
  <cp:revision>6</cp:revision>
  <cp:lastPrinted>2017-07-05T15:05:00Z</cp:lastPrinted>
  <dcterms:created xsi:type="dcterms:W3CDTF">2021-09-17T10:48:00Z</dcterms:created>
  <dcterms:modified xsi:type="dcterms:W3CDTF">2022-03-08T09:18:00Z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