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20" w:rsidRPr="00EC75DD" w:rsidRDefault="00984220">
      <w:pPr>
        <w:pStyle w:val="Fibl18"/>
        <w:framePr w:wrap="auto" w:y="3046"/>
        <w:rPr>
          <w:lang w:val="en-GB"/>
        </w:rPr>
      </w:pPr>
      <w:r w:rsidRPr="00EC75DD">
        <w:rPr>
          <w:lang w:val="en-GB"/>
        </w:rPr>
        <w:t>Media release</w:t>
      </w:r>
    </w:p>
    <w:p w:rsidR="00984220" w:rsidRPr="00EC75DD" w:rsidRDefault="00984220">
      <w:pPr>
        <w:rPr>
          <w:rFonts w:ascii="Times New Roman" w:hAnsi="Times New Roman"/>
          <w:lang w:val="en-GB"/>
        </w:rPr>
        <w:sectPr w:rsidR="00984220" w:rsidRPr="00EC75D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904DA2" w:rsidRPr="00EC75DD" w:rsidRDefault="00904DA2" w:rsidP="00904DA2">
      <w:pPr>
        <w:pStyle w:val="Fiblueberschrift"/>
        <w:rPr>
          <w:lang w:val="en-GB"/>
        </w:rPr>
      </w:pPr>
      <w:bookmarkStart w:id="0" w:name="_GoBack"/>
      <w:r w:rsidRPr="00EC75DD">
        <w:rPr>
          <w:lang w:val="en-GB"/>
        </w:rPr>
        <w:lastRenderedPageBreak/>
        <w:t xml:space="preserve">Organic expertise travels from Frick to the United Arab Emirates: </w:t>
      </w:r>
      <w:proofErr w:type="spellStart"/>
      <w:r w:rsidRPr="00EC75DD">
        <w:rPr>
          <w:lang w:val="en-GB"/>
        </w:rPr>
        <w:t>FiBL</w:t>
      </w:r>
      <w:proofErr w:type="spellEnd"/>
      <w:r w:rsidRPr="00EC75DD">
        <w:rPr>
          <w:lang w:val="en-GB"/>
        </w:rPr>
        <w:t xml:space="preserve"> and Abu Dhabi</w:t>
      </w:r>
      <w:r w:rsidR="00EC75DD">
        <w:rPr>
          <w:lang w:val="en-GB"/>
        </w:rPr>
        <w:t xml:space="preserve"> Farmers’ Services Centre</w:t>
      </w:r>
      <w:r w:rsidRPr="00EC75DD">
        <w:rPr>
          <w:lang w:val="en-GB"/>
        </w:rPr>
        <w:t xml:space="preserve"> sign contract</w:t>
      </w:r>
    </w:p>
    <w:bookmarkEnd w:id="0"/>
    <w:p w:rsidR="00904DA2" w:rsidRPr="00EC75DD" w:rsidRDefault="00904DA2" w:rsidP="00904DA2">
      <w:pPr>
        <w:rPr>
          <w:lang w:val="en-GB"/>
        </w:rPr>
      </w:pPr>
    </w:p>
    <w:p w:rsidR="00984220" w:rsidRPr="00EC75DD" w:rsidRDefault="00EC75DD" w:rsidP="00E56082">
      <w:pPr>
        <w:pStyle w:val="Fiblueberschriftunterzeile"/>
        <w:rPr>
          <w:lang w:val="en-GB"/>
        </w:rPr>
      </w:pPr>
      <w:r>
        <w:rPr>
          <w:lang w:val="en-GB"/>
        </w:rPr>
        <w:t xml:space="preserve">Over the </w:t>
      </w:r>
      <w:r w:rsidR="00904DA2" w:rsidRPr="00EC75DD">
        <w:rPr>
          <w:lang w:val="en-GB"/>
        </w:rPr>
        <w:t xml:space="preserve">next four years, experts in organic agriculture </w:t>
      </w:r>
      <w:r>
        <w:rPr>
          <w:lang w:val="en-GB"/>
        </w:rPr>
        <w:t>will v</w:t>
      </w:r>
      <w:r w:rsidR="00904DA2" w:rsidRPr="00EC75DD">
        <w:rPr>
          <w:lang w:val="en-GB"/>
        </w:rPr>
        <w:t xml:space="preserve">isit the </w:t>
      </w:r>
      <w:r>
        <w:rPr>
          <w:lang w:val="en-GB"/>
        </w:rPr>
        <w:t xml:space="preserve">UAE in order to </w:t>
      </w:r>
      <w:r w:rsidR="00904DA2" w:rsidRPr="00EC75DD">
        <w:rPr>
          <w:lang w:val="en-GB"/>
        </w:rPr>
        <w:t xml:space="preserve">establish a centre for organic agriculture in cooperation with local institutions, </w:t>
      </w:r>
      <w:r w:rsidR="00781BF7">
        <w:rPr>
          <w:lang w:val="en-GB"/>
        </w:rPr>
        <w:t>researchers and farmers. Urs Niggli, D</w:t>
      </w:r>
      <w:r w:rsidR="00904DA2" w:rsidRPr="00EC75DD">
        <w:rPr>
          <w:lang w:val="en-GB"/>
        </w:rPr>
        <w:t>irector of the Research Institute of Organic Agriculture (</w:t>
      </w:r>
      <w:proofErr w:type="spellStart"/>
      <w:r w:rsidR="00904DA2" w:rsidRPr="00EC75DD">
        <w:rPr>
          <w:lang w:val="en-GB"/>
        </w:rPr>
        <w:t>FiBL</w:t>
      </w:r>
      <w:proofErr w:type="spellEnd"/>
      <w:r w:rsidR="00904DA2" w:rsidRPr="00EC75DD">
        <w:rPr>
          <w:lang w:val="en-GB"/>
        </w:rPr>
        <w:t xml:space="preserve">), and </w:t>
      </w:r>
      <w:proofErr w:type="spellStart"/>
      <w:r w:rsidR="00904DA2" w:rsidRPr="00EC75DD">
        <w:rPr>
          <w:lang w:val="en-GB"/>
        </w:rPr>
        <w:t>Rashed</w:t>
      </w:r>
      <w:proofErr w:type="spellEnd"/>
      <w:r w:rsidR="00904DA2" w:rsidRPr="00EC75DD">
        <w:rPr>
          <w:lang w:val="en-GB"/>
        </w:rPr>
        <w:t xml:space="preserve"> </w:t>
      </w:r>
      <w:r w:rsidR="00E56082">
        <w:rPr>
          <w:lang w:val="en-US"/>
        </w:rPr>
        <w:t>Mohamed</w:t>
      </w:r>
      <w:r>
        <w:rPr>
          <w:lang w:val="en-GB"/>
        </w:rPr>
        <w:t xml:space="preserve"> </w:t>
      </w:r>
      <w:r w:rsidR="00904DA2" w:rsidRPr="00EC75DD">
        <w:rPr>
          <w:lang w:val="en-GB"/>
        </w:rPr>
        <w:t xml:space="preserve">Al Shariqi, </w:t>
      </w:r>
      <w:r>
        <w:rPr>
          <w:lang w:val="en-GB"/>
        </w:rPr>
        <w:t>Chairman o</w:t>
      </w:r>
      <w:r w:rsidR="00904DA2" w:rsidRPr="00EC75DD">
        <w:rPr>
          <w:lang w:val="en-GB"/>
        </w:rPr>
        <w:t>f the Abu Dhabi F</w:t>
      </w:r>
      <w:r>
        <w:rPr>
          <w:lang w:val="en-GB"/>
        </w:rPr>
        <w:t>armers’ Services Centre</w:t>
      </w:r>
      <w:r w:rsidR="00904DA2" w:rsidRPr="00EC75DD">
        <w:rPr>
          <w:lang w:val="en-GB"/>
        </w:rPr>
        <w:t xml:space="preserve"> (ADF</w:t>
      </w:r>
      <w:r>
        <w:rPr>
          <w:lang w:val="en-GB"/>
        </w:rPr>
        <w:t>SC</w:t>
      </w:r>
      <w:r w:rsidR="00904DA2" w:rsidRPr="00EC75DD">
        <w:rPr>
          <w:lang w:val="en-GB"/>
        </w:rPr>
        <w:t>)</w:t>
      </w:r>
      <w:r w:rsidR="00781BF7">
        <w:rPr>
          <w:lang w:val="en-GB"/>
        </w:rPr>
        <w:t>,</w:t>
      </w:r>
      <w:r w:rsidR="00904DA2" w:rsidRPr="00EC75DD">
        <w:rPr>
          <w:lang w:val="en-GB"/>
        </w:rPr>
        <w:t xml:space="preserve"> signed </w:t>
      </w:r>
      <w:r w:rsidR="00A1473B">
        <w:rPr>
          <w:lang w:val="en-GB"/>
        </w:rPr>
        <w:t xml:space="preserve">the corresponding </w:t>
      </w:r>
      <w:r w:rsidR="00904DA2" w:rsidRPr="00EC75DD">
        <w:rPr>
          <w:lang w:val="en-GB"/>
        </w:rPr>
        <w:t>four-year contract.</w:t>
      </w:r>
    </w:p>
    <w:p w:rsidR="00904DA2" w:rsidRPr="00EC75DD" w:rsidRDefault="00904DA2" w:rsidP="00904DA2">
      <w:pPr>
        <w:pStyle w:val="Fiblstandard"/>
        <w:rPr>
          <w:lang w:val="en-GB"/>
        </w:rPr>
      </w:pPr>
    </w:p>
    <w:p w:rsidR="00904DA2" w:rsidRPr="00EC75DD" w:rsidRDefault="003001F2" w:rsidP="00E56082">
      <w:pPr>
        <w:pStyle w:val="Fiblstandard"/>
        <w:rPr>
          <w:lang w:val="en-GB"/>
        </w:rPr>
      </w:pPr>
      <w:r>
        <w:rPr>
          <w:lang w:val="en-GB"/>
        </w:rPr>
        <w:t>(Frick, 06</w:t>
      </w:r>
      <w:r w:rsidR="003D7848">
        <w:rPr>
          <w:lang w:val="en-GB"/>
        </w:rPr>
        <w:t>.11</w:t>
      </w:r>
      <w:r w:rsidR="00904DA2" w:rsidRPr="00EC75DD">
        <w:rPr>
          <w:lang w:val="en-GB"/>
        </w:rPr>
        <w:t xml:space="preserve">.2015) </w:t>
      </w:r>
      <w:r w:rsidR="00EC75DD">
        <w:rPr>
          <w:lang w:val="en-GB"/>
        </w:rPr>
        <w:t xml:space="preserve">Farmers in Abu Dhabi </w:t>
      </w:r>
      <w:r w:rsidR="00904DA2" w:rsidRPr="00EC75DD">
        <w:rPr>
          <w:lang w:val="en-GB"/>
        </w:rPr>
        <w:t xml:space="preserve">wish to increase their food sovereignty. Since organic food production </w:t>
      </w:r>
      <w:r w:rsidR="00EC75DD">
        <w:rPr>
          <w:lang w:val="en-GB"/>
        </w:rPr>
        <w:t>is</w:t>
      </w:r>
      <w:r w:rsidR="00904DA2" w:rsidRPr="00EC75DD">
        <w:rPr>
          <w:lang w:val="en-GB"/>
        </w:rPr>
        <w:t xml:space="preserve"> an essential component of </w:t>
      </w:r>
      <w:r w:rsidR="00FF1F75">
        <w:rPr>
          <w:lang w:val="en-GB"/>
        </w:rPr>
        <w:t>agricultural</w:t>
      </w:r>
      <w:r w:rsidR="00904DA2" w:rsidRPr="00EC75DD">
        <w:rPr>
          <w:lang w:val="en-GB"/>
        </w:rPr>
        <w:t xml:space="preserve"> self-sufficiency, </w:t>
      </w:r>
      <w:r w:rsidR="00EC75DD">
        <w:rPr>
          <w:lang w:val="en-GB"/>
        </w:rPr>
        <w:t xml:space="preserve">an </w:t>
      </w:r>
      <w:r w:rsidR="00EC75DD" w:rsidRPr="00EC75DD">
        <w:rPr>
          <w:lang w:val="en-GB"/>
        </w:rPr>
        <w:t>international</w:t>
      </w:r>
      <w:r w:rsidR="00904DA2" w:rsidRPr="00EC75DD">
        <w:rPr>
          <w:lang w:val="en-GB"/>
        </w:rPr>
        <w:t xml:space="preserve"> competition </w:t>
      </w:r>
      <w:proofErr w:type="gramStart"/>
      <w:r w:rsidR="00EC75DD">
        <w:rPr>
          <w:lang w:val="en-GB"/>
        </w:rPr>
        <w:t>was held</w:t>
      </w:r>
      <w:proofErr w:type="gramEnd"/>
      <w:r w:rsidR="00EC75DD">
        <w:rPr>
          <w:lang w:val="en-GB"/>
        </w:rPr>
        <w:t xml:space="preserve"> and t</w:t>
      </w:r>
      <w:r w:rsidR="00904DA2" w:rsidRPr="00EC75DD">
        <w:rPr>
          <w:lang w:val="en-GB"/>
        </w:rPr>
        <w:t xml:space="preserve">he project dossier </w:t>
      </w:r>
      <w:r w:rsidR="00EC75DD">
        <w:rPr>
          <w:lang w:val="en-GB"/>
        </w:rPr>
        <w:t xml:space="preserve">turned in by </w:t>
      </w:r>
      <w:proofErr w:type="spellStart"/>
      <w:r w:rsidR="00EC75DD">
        <w:rPr>
          <w:lang w:val="en-GB"/>
        </w:rPr>
        <w:t>FiBL</w:t>
      </w:r>
      <w:proofErr w:type="spellEnd"/>
      <w:r w:rsidR="00EC75DD">
        <w:rPr>
          <w:lang w:val="en-GB"/>
        </w:rPr>
        <w:t xml:space="preserve"> won.</w:t>
      </w:r>
      <w:r w:rsidR="00904DA2" w:rsidRPr="00EC75DD">
        <w:rPr>
          <w:lang w:val="en-GB"/>
        </w:rPr>
        <w:t xml:space="preserve"> </w:t>
      </w:r>
      <w:r w:rsidR="00EC75DD">
        <w:rPr>
          <w:lang w:val="en-GB"/>
        </w:rPr>
        <w:t xml:space="preserve">Representatives from both organizations signed the </w:t>
      </w:r>
      <w:r w:rsidR="00904DA2" w:rsidRPr="00EC75DD">
        <w:rPr>
          <w:lang w:val="en-GB"/>
        </w:rPr>
        <w:t xml:space="preserve">four-year contract </w:t>
      </w:r>
      <w:r w:rsidR="00EC75DD">
        <w:rPr>
          <w:lang w:val="en-GB"/>
        </w:rPr>
        <w:t xml:space="preserve">on </w:t>
      </w:r>
      <w:r w:rsidR="00904DA2" w:rsidRPr="00EC75DD">
        <w:rPr>
          <w:lang w:val="en-GB"/>
        </w:rPr>
        <w:t>2 October.</w:t>
      </w:r>
    </w:p>
    <w:p w:rsidR="00904DA2" w:rsidRPr="00EC75DD" w:rsidRDefault="00904DA2" w:rsidP="00904DA2">
      <w:pPr>
        <w:pStyle w:val="Fiblzusatzinfo"/>
        <w:rPr>
          <w:lang w:val="en-GB"/>
        </w:rPr>
      </w:pPr>
      <w:r w:rsidRPr="00EC75DD">
        <w:rPr>
          <w:lang w:val="en-GB"/>
        </w:rPr>
        <w:t>Four-year plan for Abu Dhabi</w:t>
      </w:r>
    </w:p>
    <w:p w:rsidR="00904DA2" w:rsidRPr="00EC75DD" w:rsidRDefault="00EC75DD" w:rsidP="00457386">
      <w:pPr>
        <w:pStyle w:val="Fiblstandard"/>
        <w:rPr>
          <w:lang w:val="en-GB"/>
        </w:rPr>
      </w:pPr>
      <w:r>
        <w:rPr>
          <w:lang w:val="en-GB"/>
        </w:rPr>
        <w:t>Over the next four years,</w:t>
      </w:r>
      <w:r w:rsidR="00904DA2" w:rsidRPr="00EC75DD">
        <w:rPr>
          <w:lang w:val="en-GB"/>
        </w:rPr>
        <w:t xml:space="preserve"> experts </w:t>
      </w:r>
      <w:r>
        <w:rPr>
          <w:lang w:val="en-GB"/>
        </w:rPr>
        <w:t xml:space="preserve">from </w:t>
      </w:r>
      <w:proofErr w:type="spellStart"/>
      <w:r w:rsidR="00904DA2" w:rsidRPr="00EC75DD">
        <w:rPr>
          <w:lang w:val="en-GB"/>
        </w:rPr>
        <w:t>FiBL</w:t>
      </w:r>
      <w:proofErr w:type="spellEnd"/>
      <w:r w:rsidR="00904DA2" w:rsidRPr="00EC75DD">
        <w:rPr>
          <w:lang w:val="en-GB"/>
        </w:rPr>
        <w:t xml:space="preserve"> w</w:t>
      </w:r>
      <w:r>
        <w:rPr>
          <w:lang w:val="en-GB"/>
        </w:rPr>
        <w:t xml:space="preserve">ill </w:t>
      </w:r>
      <w:r w:rsidR="00904DA2" w:rsidRPr="00EC75DD">
        <w:rPr>
          <w:lang w:val="en-GB"/>
        </w:rPr>
        <w:t>develop the “Abu Dhabi Organic Section”</w:t>
      </w:r>
      <w:r>
        <w:rPr>
          <w:lang w:val="en-GB"/>
        </w:rPr>
        <w:t xml:space="preserve"> -</w:t>
      </w:r>
      <w:r w:rsidR="00904DA2" w:rsidRPr="00EC75DD">
        <w:rPr>
          <w:lang w:val="en-GB"/>
        </w:rPr>
        <w:t xml:space="preserve"> </w:t>
      </w:r>
      <w:r>
        <w:rPr>
          <w:lang w:val="en-GB"/>
        </w:rPr>
        <w:t xml:space="preserve">- </w:t>
      </w:r>
      <w:r w:rsidR="00904DA2" w:rsidRPr="00EC75DD">
        <w:rPr>
          <w:lang w:val="en-GB"/>
        </w:rPr>
        <w:t xml:space="preserve">a separate department within </w:t>
      </w:r>
      <w:r w:rsidR="003E184C">
        <w:rPr>
          <w:lang w:val="en-GB"/>
        </w:rPr>
        <w:t xml:space="preserve">the </w:t>
      </w:r>
      <w:r w:rsidR="00904DA2" w:rsidRPr="00EC75DD">
        <w:rPr>
          <w:lang w:val="en-GB"/>
        </w:rPr>
        <w:t xml:space="preserve">Abu Dhabi Farmers’ Services </w:t>
      </w:r>
      <w:r w:rsidR="003E184C" w:rsidRPr="00EC75DD">
        <w:rPr>
          <w:lang w:val="en-GB"/>
        </w:rPr>
        <w:t>Centre</w:t>
      </w:r>
      <w:r w:rsidR="00904DA2" w:rsidRPr="00EC75DD">
        <w:rPr>
          <w:lang w:val="en-GB"/>
        </w:rPr>
        <w:t xml:space="preserve"> (ADFSC). Together, they will </w:t>
      </w:r>
      <w:r w:rsidR="003E184C">
        <w:rPr>
          <w:lang w:val="en-GB"/>
        </w:rPr>
        <w:t>work</w:t>
      </w:r>
      <w:r w:rsidR="00457386">
        <w:rPr>
          <w:lang w:val="en-GB"/>
        </w:rPr>
        <w:t xml:space="preserve"> to develop </w:t>
      </w:r>
      <w:r w:rsidR="003E184C">
        <w:rPr>
          <w:lang w:val="en-GB"/>
        </w:rPr>
        <w:t xml:space="preserve">four major </w:t>
      </w:r>
      <w:r w:rsidR="00457386">
        <w:rPr>
          <w:lang w:val="en-GB"/>
        </w:rPr>
        <w:t>areas, which</w:t>
      </w:r>
      <w:r w:rsidR="00904DA2" w:rsidRPr="00EC75DD">
        <w:rPr>
          <w:lang w:val="en-GB"/>
        </w:rPr>
        <w:t xml:space="preserve"> local experts will lead independently </w:t>
      </w:r>
      <w:r w:rsidR="00457386">
        <w:rPr>
          <w:lang w:val="en-GB"/>
        </w:rPr>
        <w:t xml:space="preserve">after completion of the </w:t>
      </w:r>
      <w:r w:rsidR="00904DA2" w:rsidRPr="00EC75DD">
        <w:rPr>
          <w:lang w:val="en-GB"/>
        </w:rPr>
        <w:t>contract.</w:t>
      </w:r>
    </w:p>
    <w:p w:rsidR="00904DA2" w:rsidRPr="00EC75DD" w:rsidRDefault="00904DA2" w:rsidP="00904DA2">
      <w:pPr>
        <w:pStyle w:val="Fiblstandard"/>
        <w:numPr>
          <w:ilvl w:val="0"/>
          <w:numId w:val="14"/>
        </w:numPr>
        <w:rPr>
          <w:lang w:val="en-GB"/>
        </w:rPr>
      </w:pPr>
      <w:r w:rsidRPr="00EC75DD">
        <w:rPr>
          <w:lang w:val="en-GB"/>
        </w:rPr>
        <w:t>A centre for applied research and development in the field of organic agriculture in cooperation</w:t>
      </w:r>
      <w:r w:rsidR="003E184C">
        <w:rPr>
          <w:lang w:val="en-GB"/>
        </w:rPr>
        <w:t xml:space="preserve"> with local farmers</w:t>
      </w:r>
    </w:p>
    <w:p w:rsidR="00904DA2" w:rsidRPr="00EC75DD" w:rsidRDefault="00904DA2" w:rsidP="00904DA2">
      <w:pPr>
        <w:pStyle w:val="Fiblstandard"/>
        <w:numPr>
          <w:ilvl w:val="0"/>
          <w:numId w:val="14"/>
        </w:numPr>
        <w:rPr>
          <w:lang w:val="en-GB"/>
        </w:rPr>
      </w:pPr>
      <w:r w:rsidRPr="00EC75DD">
        <w:rPr>
          <w:lang w:val="en-GB"/>
        </w:rPr>
        <w:t xml:space="preserve">A department with expert knowledge in political areas, legislation, quality management and certification of </w:t>
      </w:r>
      <w:r w:rsidR="003E184C">
        <w:rPr>
          <w:lang w:val="en-GB"/>
        </w:rPr>
        <w:t>organic food</w:t>
      </w:r>
    </w:p>
    <w:p w:rsidR="00904DA2" w:rsidRPr="00EC75DD" w:rsidRDefault="00904DA2" w:rsidP="00904DA2">
      <w:pPr>
        <w:pStyle w:val="Fiblstandard"/>
        <w:numPr>
          <w:ilvl w:val="0"/>
          <w:numId w:val="14"/>
        </w:numPr>
        <w:rPr>
          <w:lang w:val="en-GB"/>
        </w:rPr>
      </w:pPr>
      <w:r w:rsidRPr="00EC75DD">
        <w:rPr>
          <w:lang w:val="en-GB"/>
        </w:rPr>
        <w:t>The opening of model farms, training programmes in organic agriculture techniques and general dissemination of knowled</w:t>
      </w:r>
      <w:r w:rsidR="003E184C">
        <w:rPr>
          <w:lang w:val="en-GB"/>
        </w:rPr>
        <w:t>ge and contacts to stakeholders</w:t>
      </w:r>
    </w:p>
    <w:p w:rsidR="003E184C" w:rsidRPr="003E184C" w:rsidRDefault="00904DA2" w:rsidP="003E184C">
      <w:pPr>
        <w:pStyle w:val="Fiblstandard"/>
        <w:numPr>
          <w:ilvl w:val="0"/>
          <w:numId w:val="14"/>
        </w:numPr>
        <w:rPr>
          <w:lang w:val="en-GB"/>
        </w:rPr>
      </w:pPr>
      <w:r w:rsidRPr="00EC75DD">
        <w:rPr>
          <w:lang w:val="en-GB"/>
        </w:rPr>
        <w:t>Implementation of marketing strategies for organic products</w:t>
      </w:r>
    </w:p>
    <w:p w:rsidR="003001F2" w:rsidRDefault="003001F2" w:rsidP="00904DA2">
      <w:pPr>
        <w:pStyle w:val="Fiblzusatzinfo"/>
        <w:rPr>
          <w:lang w:val="en-GB"/>
        </w:rPr>
      </w:pPr>
    </w:p>
    <w:p w:rsidR="00904DA2" w:rsidRPr="00EC75DD" w:rsidRDefault="00904DA2" w:rsidP="00904DA2">
      <w:pPr>
        <w:pStyle w:val="Fiblzusatzinfo"/>
        <w:rPr>
          <w:lang w:val="en-GB"/>
        </w:rPr>
      </w:pPr>
      <w:r w:rsidRPr="00EC75DD">
        <w:rPr>
          <w:lang w:val="en-GB"/>
        </w:rPr>
        <w:t>Need for funding of organic agriculture in the United Arab Emirates</w:t>
      </w:r>
    </w:p>
    <w:p w:rsidR="00904DA2" w:rsidRPr="00EC75DD" w:rsidRDefault="00904DA2" w:rsidP="00457386">
      <w:pPr>
        <w:pStyle w:val="Fiblstandard"/>
        <w:rPr>
          <w:lang w:val="en-GB"/>
        </w:rPr>
      </w:pPr>
      <w:r w:rsidRPr="00EC75DD">
        <w:rPr>
          <w:lang w:val="en-GB"/>
        </w:rPr>
        <w:t>A body for organic certification</w:t>
      </w:r>
      <w:r w:rsidR="006724A4">
        <w:rPr>
          <w:lang w:val="en-GB"/>
        </w:rPr>
        <w:t xml:space="preserve"> and</w:t>
      </w:r>
      <w:r w:rsidRPr="00EC75DD">
        <w:rPr>
          <w:lang w:val="en-GB"/>
        </w:rPr>
        <w:t xml:space="preserve"> leg</w:t>
      </w:r>
      <w:r w:rsidR="006724A4">
        <w:rPr>
          <w:lang w:val="en-GB"/>
        </w:rPr>
        <w:t>ally established guidelines</w:t>
      </w:r>
      <w:r w:rsidRPr="00EC75DD">
        <w:rPr>
          <w:lang w:val="en-GB"/>
        </w:rPr>
        <w:t xml:space="preserve"> already exist in the Emirates. According to the statistical reference work “The World of Organic Agriculture” of 2015, 50 organic farms </w:t>
      </w:r>
      <w:r w:rsidR="003E184C">
        <w:rPr>
          <w:lang w:val="en-GB"/>
        </w:rPr>
        <w:t xml:space="preserve">are </w:t>
      </w:r>
      <w:r w:rsidRPr="00EC75DD">
        <w:rPr>
          <w:lang w:val="en-GB"/>
        </w:rPr>
        <w:t xml:space="preserve">already registered. In total, these </w:t>
      </w:r>
      <w:r w:rsidR="003E184C">
        <w:rPr>
          <w:lang w:val="en-GB"/>
        </w:rPr>
        <w:t>farms cultivate approximately 4,</w:t>
      </w:r>
      <w:r w:rsidRPr="00EC75DD">
        <w:rPr>
          <w:lang w:val="en-GB"/>
        </w:rPr>
        <w:t xml:space="preserve">000 hectares, </w:t>
      </w:r>
      <w:r w:rsidR="00457386">
        <w:rPr>
          <w:lang w:val="en-GB"/>
        </w:rPr>
        <w:t xml:space="preserve">or less than </w:t>
      </w:r>
      <w:r w:rsidRPr="00EC75DD">
        <w:rPr>
          <w:lang w:val="en-GB"/>
        </w:rPr>
        <w:t>one percent of the</w:t>
      </w:r>
      <w:r w:rsidR="00457386">
        <w:rPr>
          <w:lang w:val="en-GB"/>
        </w:rPr>
        <w:t xml:space="preserve"> Gulf State</w:t>
      </w:r>
      <w:r w:rsidR="00C25229">
        <w:rPr>
          <w:lang w:val="en-GB"/>
        </w:rPr>
        <w:t>’</w:t>
      </w:r>
      <w:r w:rsidR="00457386">
        <w:rPr>
          <w:lang w:val="en-GB"/>
        </w:rPr>
        <w:t>s</w:t>
      </w:r>
      <w:r w:rsidRPr="00EC75DD">
        <w:rPr>
          <w:lang w:val="en-GB"/>
        </w:rPr>
        <w:t xml:space="preserve"> entire agricultural area.</w:t>
      </w:r>
      <w:r w:rsidRPr="00EC75DD">
        <w:rPr>
          <w:rStyle w:val="Funotenzeichen"/>
          <w:lang w:val="en-GB"/>
        </w:rPr>
        <w:footnoteReference w:id="1"/>
      </w:r>
      <w:r w:rsidR="003E184C">
        <w:rPr>
          <w:lang w:val="en-GB"/>
        </w:rPr>
        <w:t xml:space="preserve"> </w:t>
      </w:r>
      <w:proofErr w:type="spellStart"/>
      <w:r w:rsidR="003E184C">
        <w:rPr>
          <w:lang w:val="en-GB"/>
        </w:rPr>
        <w:t>FiBL</w:t>
      </w:r>
      <w:proofErr w:type="spellEnd"/>
      <w:r w:rsidR="003E184C">
        <w:rPr>
          <w:lang w:val="en-GB"/>
        </w:rPr>
        <w:t xml:space="preserve"> aims</w:t>
      </w:r>
      <w:r w:rsidRPr="00EC75DD">
        <w:rPr>
          <w:lang w:val="en-GB"/>
        </w:rPr>
        <w:t xml:space="preserve"> to </w:t>
      </w:r>
      <w:r w:rsidR="003E184C">
        <w:rPr>
          <w:lang w:val="en-GB"/>
        </w:rPr>
        <w:t>engage at least 100 more farm owners</w:t>
      </w:r>
      <w:r w:rsidRPr="00EC75DD">
        <w:rPr>
          <w:lang w:val="en-GB"/>
        </w:rPr>
        <w:t xml:space="preserve"> to </w:t>
      </w:r>
      <w:r w:rsidR="00457386">
        <w:rPr>
          <w:lang w:val="en-GB"/>
        </w:rPr>
        <w:t>begin the</w:t>
      </w:r>
      <w:r w:rsidRPr="00EC75DD">
        <w:rPr>
          <w:lang w:val="en-GB"/>
        </w:rPr>
        <w:t xml:space="preserve"> conversion towards organic farming. </w:t>
      </w:r>
      <w:proofErr w:type="spellStart"/>
      <w:r w:rsidR="00781BF7" w:rsidRPr="00EC75DD">
        <w:rPr>
          <w:lang w:val="en-GB"/>
        </w:rPr>
        <w:t>Rashed</w:t>
      </w:r>
      <w:proofErr w:type="spellEnd"/>
      <w:r w:rsidR="00781BF7">
        <w:rPr>
          <w:lang w:val="en-GB"/>
        </w:rPr>
        <w:t xml:space="preserve"> Mohamed</w:t>
      </w:r>
      <w:r w:rsidR="00781BF7" w:rsidRPr="00EC75DD">
        <w:rPr>
          <w:lang w:val="en-GB"/>
        </w:rPr>
        <w:t xml:space="preserve"> Al </w:t>
      </w:r>
      <w:proofErr w:type="spellStart"/>
      <w:r w:rsidR="00781BF7" w:rsidRPr="00EC75DD">
        <w:rPr>
          <w:lang w:val="en-GB"/>
        </w:rPr>
        <w:t>Shariqi</w:t>
      </w:r>
      <w:proofErr w:type="spellEnd"/>
      <w:r w:rsidR="00781BF7">
        <w:rPr>
          <w:lang w:val="en-GB"/>
        </w:rPr>
        <w:t xml:space="preserve">, </w:t>
      </w:r>
      <w:r w:rsidR="003E184C">
        <w:rPr>
          <w:lang w:val="en-GB"/>
        </w:rPr>
        <w:t>Chairman of the Abu Dhabi Farmers’ Services Centre (ADFSC</w:t>
      </w:r>
      <w:r w:rsidRPr="00EC75DD">
        <w:rPr>
          <w:lang w:val="en-GB"/>
        </w:rPr>
        <w:t>)</w:t>
      </w:r>
      <w:r w:rsidR="003E184C" w:rsidRPr="00EC75DD">
        <w:rPr>
          <w:lang w:val="en-GB"/>
        </w:rPr>
        <w:t>,</w:t>
      </w:r>
      <w:r w:rsidRPr="00EC75DD">
        <w:rPr>
          <w:lang w:val="en-GB"/>
        </w:rPr>
        <w:t xml:space="preserve"> believes that this number will be considerably higher: “Our farmers battle with sandy and barren soil. They are aware of the potential of organ</w:t>
      </w:r>
      <w:r w:rsidR="00B60C1E">
        <w:rPr>
          <w:lang w:val="en-GB"/>
        </w:rPr>
        <w:t>ic agriculture because it focuss</w:t>
      </w:r>
      <w:r w:rsidRPr="00EC75DD">
        <w:rPr>
          <w:lang w:val="en-GB"/>
        </w:rPr>
        <w:t>es on the development of sustainable and fertile soil. Moreover, the farmers are interested in producing healthy food for their families and communities.”</w:t>
      </w:r>
    </w:p>
    <w:p w:rsidR="00904DA2" w:rsidRPr="00EC75DD" w:rsidRDefault="00904DA2" w:rsidP="00904DA2">
      <w:pPr>
        <w:pStyle w:val="Fiblzusatzinfo"/>
        <w:rPr>
          <w:lang w:val="en-GB"/>
        </w:rPr>
      </w:pPr>
      <w:r w:rsidRPr="00EC75DD">
        <w:rPr>
          <w:lang w:val="en-GB"/>
        </w:rPr>
        <w:t>Chance of success</w:t>
      </w:r>
    </w:p>
    <w:p w:rsidR="00904DA2" w:rsidRPr="00EC75DD" w:rsidRDefault="003E184C" w:rsidP="00457386">
      <w:pPr>
        <w:pStyle w:val="Fiblstandard"/>
        <w:rPr>
          <w:lang w:val="en-GB"/>
        </w:rPr>
      </w:pPr>
      <w:r>
        <w:rPr>
          <w:lang w:val="en-GB"/>
        </w:rPr>
        <w:t xml:space="preserve">Both parties are confident </w:t>
      </w:r>
      <w:r w:rsidR="00904DA2" w:rsidRPr="00EC75DD">
        <w:rPr>
          <w:lang w:val="en-GB"/>
        </w:rPr>
        <w:t>that these goals will be achieved</w:t>
      </w:r>
      <w:r>
        <w:rPr>
          <w:lang w:val="en-GB"/>
        </w:rPr>
        <w:t xml:space="preserve"> due</w:t>
      </w:r>
      <w:r w:rsidR="00904DA2" w:rsidRPr="00EC75DD">
        <w:rPr>
          <w:lang w:val="en-GB"/>
        </w:rPr>
        <w:t xml:space="preserve"> </w:t>
      </w:r>
      <w:r>
        <w:rPr>
          <w:lang w:val="en-GB"/>
        </w:rPr>
        <w:t xml:space="preserve">to </w:t>
      </w:r>
      <w:proofErr w:type="spellStart"/>
      <w:r>
        <w:rPr>
          <w:lang w:val="en-GB"/>
        </w:rPr>
        <w:t>FiBL’s</w:t>
      </w:r>
      <w:proofErr w:type="spellEnd"/>
      <w:r w:rsidR="00904DA2" w:rsidRPr="00EC75DD">
        <w:rPr>
          <w:lang w:val="en-GB"/>
        </w:rPr>
        <w:t xml:space="preserve"> </w:t>
      </w:r>
      <w:r>
        <w:rPr>
          <w:lang w:val="en-GB"/>
        </w:rPr>
        <w:t>experience in organic agriculture in</w:t>
      </w:r>
      <w:r w:rsidR="00904DA2" w:rsidRPr="00EC75DD">
        <w:rPr>
          <w:lang w:val="en-GB"/>
        </w:rPr>
        <w:t xml:space="preserve"> arid </w:t>
      </w:r>
      <w:r>
        <w:rPr>
          <w:lang w:val="en-GB"/>
        </w:rPr>
        <w:t xml:space="preserve">and semi-arid climate zones and </w:t>
      </w:r>
      <w:r w:rsidR="00816AAF">
        <w:rPr>
          <w:lang w:val="en-GB"/>
        </w:rPr>
        <w:t>its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track-record</w:t>
      </w:r>
      <w:proofErr w:type="gramEnd"/>
      <w:r w:rsidR="00904DA2" w:rsidRPr="00EC75DD">
        <w:rPr>
          <w:lang w:val="en-GB"/>
        </w:rPr>
        <w:t xml:space="preserve"> in successfully developing projects to support organic farming in countries </w:t>
      </w:r>
      <w:r w:rsidR="00457386">
        <w:rPr>
          <w:lang w:val="en-GB"/>
        </w:rPr>
        <w:t>at</w:t>
      </w:r>
      <w:r w:rsidR="00904DA2" w:rsidRPr="00EC75DD">
        <w:rPr>
          <w:lang w:val="en-GB"/>
        </w:rPr>
        <w:t xml:space="preserve"> similar latitude</w:t>
      </w:r>
      <w:r>
        <w:rPr>
          <w:lang w:val="en-GB"/>
        </w:rPr>
        <w:t>s</w:t>
      </w:r>
      <w:r w:rsidR="00904DA2" w:rsidRPr="00EC75DD">
        <w:rPr>
          <w:lang w:val="en-GB"/>
        </w:rPr>
        <w:t xml:space="preserve"> </w:t>
      </w:r>
      <w:r>
        <w:rPr>
          <w:lang w:val="en-GB"/>
        </w:rPr>
        <w:t xml:space="preserve">such as </w:t>
      </w:r>
      <w:r w:rsidR="00904DA2" w:rsidRPr="00EC75DD">
        <w:rPr>
          <w:lang w:val="en-GB"/>
        </w:rPr>
        <w:t>Tunisia, India and Lebanon.</w:t>
      </w:r>
    </w:p>
    <w:p w:rsidR="00904DA2" w:rsidRPr="00EC75DD" w:rsidRDefault="00904DA2" w:rsidP="00904DA2">
      <w:pPr>
        <w:pStyle w:val="Fiblstandard"/>
        <w:rPr>
          <w:lang w:val="en-GB"/>
        </w:rPr>
      </w:pPr>
    </w:p>
    <w:p w:rsidR="00904DA2" w:rsidRPr="00EC75DD" w:rsidRDefault="00904DA2" w:rsidP="00904DA2">
      <w:pPr>
        <w:pStyle w:val="Fiblzusatzinfo"/>
        <w:rPr>
          <w:lang w:val="en-GB"/>
        </w:rPr>
      </w:pPr>
      <w:proofErr w:type="spellStart"/>
      <w:r w:rsidRPr="00EC75DD">
        <w:rPr>
          <w:lang w:val="en-GB"/>
        </w:rPr>
        <w:t>FiBL</w:t>
      </w:r>
      <w:proofErr w:type="spellEnd"/>
      <w:r w:rsidRPr="00EC75DD">
        <w:rPr>
          <w:lang w:val="en-GB"/>
        </w:rPr>
        <w:t xml:space="preserve"> Contacts </w:t>
      </w:r>
    </w:p>
    <w:p w:rsidR="00057C80" w:rsidRPr="00EC75DD" w:rsidRDefault="00057C80" w:rsidP="00057C80">
      <w:pPr>
        <w:pStyle w:val="fiblaufzaehlungzusatz"/>
      </w:pPr>
      <w:proofErr w:type="spellStart"/>
      <w:r w:rsidRPr="00EC75DD">
        <w:rPr>
          <w:color w:val="auto"/>
        </w:rPr>
        <w:t>Prof.</w:t>
      </w:r>
      <w:proofErr w:type="spellEnd"/>
      <w:r w:rsidRPr="00EC75DD">
        <w:rPr>
          <w:color w:val="auto"/>
        </w:rPr>
        <w:t xml:space="preserve"> </w:t>
      </w:r>
      <w:proofErr w:type="spellStart"/>
      <w:r w:rsidRPr="00EC75DD">
        <w:rPr>
          <w:color w:val="auto"/>
        </w:rPr>
        <w:t>Dr.</w:t>
      </w:r>
      <w:proofErr w:type="spellEnd"/>
      <w:r w:rsidRPr="00EC75DD">
        <w:rPr>
          <w:color w:val="auto"/>
        </w:rPr>
        <w:t xml:space="preserve"> Urs Niggli, </w:t>
      </w:r>
      <w:r w:rsidR="00781BF7">
        <w:t>phone</w:t>
      </w:r>
      <w:r w:rsidR="00D62E59">
        <w:t xml:space="preserve"> +41 (0)62 865 72 70, e-m</w:t>
      </w:r>
      <w:r w:rsidRPr="00EC75DD">
        <w:t xml:space="preserve">ail </w:t>
      </w:r>
      <w:hyperlink r:id="rId13" w:history="1">
        <w:r w:rsidRPr="00EC75DD">
          <w:rPr>
            <w:rStyle w:val="Hyperlink"/>
            <w:rFonts w:ascii="Arial" w:hAnsi="Arial" w:cs="Arial"/>
          </w:rPr>
          <w:t>urs.niggli@fibl.org</w:t>
        </w:r>
      </w:hyperlink>
    </w:p>
    <w:p w:rsidR="00904DA2" w:rsidRPr="00EC75DD" w:rsidRDefault="00904DA2" w:rsidP="00904DA2">
      <w:pPr>
        <w:pStyle w:val="fiblaufzaehlungzusatz"/>
      </w:pPr>
      <w:r w:rsidRPr="00EC75DD">
        <w:t>Franziska Hämmerl</w:t>
      </w:r>
      <w:r w:rsidR="00781BF7">
        <w:t xml:space="preserve">i, Media Spokesperson </w:t>
      </w:r>
      <w:proofErr w:type="spellStart"/>
      <w:r w:rsidR="00781BF7">
        <w:t>FiBL</w:t>
      </w:r>
      <w:proofErr w:type="spellEnd"/>
      <w:r w:rsidR="00781BF7">
        <w:t xml:space="preserve">, </w:t>
      </w:r>
      <w:r w:rsidR="00D62E59">
        <w:t>p</w:t>
      </w:r>
      <w:r w:rsidR="00781BF7">
        <w:t>hone</w:t>
      </w:r>
      <w:r w:rsidRPr="00EC75DD">
        <w:t xml:space="preserve"> +41 (0)62 865 72 80, </w:t>
      </w:r>
    </w:p>
    <w:p w:rsidR="00904DA2" w:rsidRPr="00EC75DD" w:rsidRDefault="00D62E59" w:rsidP="00904DA2">
      <w:pPr>
        <w:pStyle w:val="fiblaufzaehlungzusatz"/>
        <w:numPr>
          <w:ilvl w:val="0"/>
          <w:numId w:val="0"/>
        </w:numPr>
        <w:ind w:left="720"/>
        <w:rPr>
          <w:rStyle w:val="Hyperlink"/>
        </w:rPr>
      </w:pPr>
      <w:proofErr w:type="gramStart"/>
      <w:r>
        <w:t>e-m</w:t>
      </w:r>
      <w:r w:rsidR="00904DA2" w:rsidRPr="00EC75DD">
        <w:t>ail</w:t>
      </w:r>
      <w:proofErr w:type="gramEnd"/>
      <w:r w:rsidR="00904DA2" w:rsidRPr="00EC75DD">
        <w:t xml:space="preserve"> </w:t>
      </w:r>
      <w:hyperlink r:id="rId14" w:history="1">
        <w:r w:rsidR="00904DA2" w:rsidRPr="00EC75DD">
          <w:rPr>
            <w:rStyle w:val="Hyperlink"/>
            <w:rFonts w:ascii="Arial" w:hAnsi="Arial" w:cs="Arial"/>
          </w:rPr>
          <w:t>franziska.haemmerli@fibl.org</w:t>
        </w:r>
      </w:hyperlink>
      <w:r w:rsidR="00904DA2" w:rsidRPr="00EC75DD">
        <w:t xml:space="preserve"> </w:t>
      </w:r>
    </w:p>
    <w:p w:rsidR="00904DA2" w:rsidRPr="00EC75DD" w:rsidRDefault="00904DA2" w:rsidP="00904DA2">
      <w:pPr>
        <w:rPr>
          <w:rFonts w:ascii="Arial" w:hAnsi="Arial" w:cs="Arial"/>
          <w:lang w:val="en-GB"/>
        </w:rPr>
      </w:pPr>
    </w:p>
    <w:p w:rsidR="00904DA2" w:rsidRPr="00EC75DD" w:rsidRDefault="003001F2" w:rsidP="001D5C2F">
      <w:pPr>
        <w:pStyle w:val="Fiblzusatzinfo"/>
        <w:rPr>
          <w:lang w:val="en-GB"/>
        </w:rPr>
      </w:pPr>
      <w:r>
        <w:rPr>
          <w:lang w:val="en-GB"/>
        </w:rPr>
        <w:t>Images</w:t>
      </w:r>
      <w:r w:rsidR="00904DA2" w:rsidRPr="00EC75DD">
        <w:rPr>
          <w:lang w:val="en-GB"/>
        </w:rPr>
        <w:t xml:space="preserve"> on the internet</w:t>
      </w:r>
    </w:p>
    <w:p w:rsidR="00904DA2" w:rsidRPr="00EC75DD" w:rsidRDefault="00904DA2" w:rsidP="003001F2">
      <w:pPr>
        <w:pStyle w:val="fiblaufzaehlungzusatz"/>
      </w:pPr>
      <w:r w:rsidRPr="00EC75DD">
        <w:t xml:space="preserve">This media release including images </w:t>
      </w:r>
      <w:proofErr w:type="gramStart"/>
      <w:r w:rsidRPr="00EC75DD">
        <w:t>is published</w:t>
      </w:r>
      <w:proofErr w:type="gramEnd"/>
      <w:r w:rsidRPr="00EC75DD">
        <w:t xml:space="preserve"> on the internet at </w:t>
      </w:r>
      <w:hyperlink r:id="rId15" w:history="1">
        <w:r w:rsidR="001D5C2F" w:rsidRPr="00EC75DD">
          <w:rPr>
            <w:rStyle w:val="Hyperlink"/>
            <w:rFonts w:ascii="Arial" w:hAnsi="Arial" w:cs="Arial"/>
          </w:rPr>
          <w:t>www.fibl.org/en/media.html</w:t>
        </w:r>
      </w:hyperlink>
      <w:r w:rsidR="001D5C2F" w:rsidRPr="00EC75DD">
        <w:t>.</w:t>
      </w:r>
    </w:p>
    <w:p w:rsidR="00984220" w:rsidRPr="00EC75DD" w:rsidRDefault="00984220" w:rsidP="00904DA2">
      <w:pPr>
        <w:pStyle w:val="Fiblstandard"/>
        <w:rPr>
          <w:rFonts w:cs="Times New Roman"/>
          <w:lang w:val="en-GB"/>
        </w:rPr>
      </w:pPr>
    </w:p>
    <w:sectPr w:rsidR="00984220" w:rsidRPr="00EC75D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C4" w:rsidRDefault="00B72DC4">
      <w:pPr>
        <w:pStyle w:val="Fuzeile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B72DC4" w:rsidRDefault="00B72DC4">
      <w:pPr>
        <w:pStyle w:val="Fuzeile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20" w:rsidRDefault="00160D3E">
    <w:pPr>
      <w:jc w:val="center"/>
      <w:rPr>
        <w:rFonts w:ascii="Times New Roman" w:hAnsi="Times New Roman"/>
      </w:rPr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1FE12C73" wp14:editId="1C7307A7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3810" t="254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220" w:rsidRDefault="0098422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:rsidR="00984220" w:rsidRDefault="0098422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AU&#10;zSqT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984220" w:rsidRDefault="0098422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</w:t>
                    </w:r>
                    <w:proofErr w:type="spellEnd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 Frick</w:t>
                    </w:r>
                  </w:p>
                  <w:p w:rsidR="00984220" w:rsidRDefault="0098422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4220">
      <w:rPr>
        <w:rFonts w:ascii="Times New Roman" w:hAnsi="Times New Roman"/>
      </w:rPr>
      <w:t xml:space="preserve">Seite - </w:t>
    </w:r>
    <w:r w:rsidR="00984220">
      <w:rPr>
        <w:rFonts w:ascii="FormataBQ-Cond" w:hAnsi="FormataBQ-Cond"/>
        <w:sz w:val="22"/>
        <w:szCs w:val="22"/>
      </w:rPr>
      <w:fldChar w:fldCharType="begin"/>
    </w:r>
    <w:r w:rsidR="00984220">
      <w:rPr>
        <w:rFonts w:ascii="FormataBQ-Cond" w:hAnsi="FormataBQ-Cond"/>
        <w:sz w:val="22"/>
        <w:szCs w:val="22"/>
      </w:rPr>
      <w:instrText xml:space="preserve"> PAGE </w:instrText>
    </w:r>
    <w:r w:rsidR="00984220">
      <w:rPr>
        <w:rFonts w:ascii="FormataBQ-Cond" w:hAnsi="FormataBQ-Cond"/>
        <w:sz w:val="22"/>
        <w:szCs w:val="22"/>
      </w:rPr>
      <w:fldChar w:fldCharType="separate"/>
    </w:r>
    <w:r w:rsidR="00984220">
      <w:rPr>
        <w:rFonts w:ascii="FormataBQ-Cond" w:hAnsi="FormataBQ-Cond"/>
        <w:noProof/>
        <w:sz w:val="22"/>
        <w:szCs w:val="22"/>
      </w:rPr>
      <w:t>2</w:t>
    </w:r>
    <w:r w:rsidR="00984220">
      <w:rPr>
        <w:rFonts w:ascii="FormataBQ-Cond" w:hAnsi="FormataBQ-Cond"/>
        <w:sz w:val="22"/>
        <w:szCs w:val="22"/>
      </w:rPr>
      <w:fldChar w:fldCharType="end"/>
    </w:r>
    <w:r w:rsidR="00984220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20" w:rsidRDefault="00160D3E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AFC63E3" wp14:editId="2F90B35D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63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220" w:rsidRDefault="00984220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FiBL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:rsidR="00984220" w:rsidRDefault="00984220">
                          <w:pPr>
                            <w:pStyle w:val="mbfusszeile"/>
                          </w:pPr>
                          <w:r>
                            <w:t>Ackerstrasse, CH-5070 Frick</w:t>
                          </w:r>
                        </w:p>
                        <w:p w:rsidR="00984220" w:rsidRPr="00696725" w:rsidRDefault="00984220">
                          <w:pPr>
                            <w:pStyle w:val="mbfusszeile"/>
                          </w:pPr>
                          <w:r w:rsidRPr="00696725">
                            <w:t>Tel. +41 (0)62 865 72 72</w:t>
                          </w:r>
                        </w:p>
                        <w:p w:rsidR="00984220" w:rsidRPr="00696725" w:rsidRDefault="00984220">
                          <w:pPr>
                            <w:pStyle w:val="mbfusszeile"/>
                          </w:pPr>
                          <w:r w:rsidRPr="00696725"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984220" w:rsidRDefault="00984220">
                    <w:pPr>
                      <w:pStyle w:val="mbfusszeile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FiBL</w:t>
                    </w:r>
                    <w:proofErr w:type="spellEnd"/>
                    <w:r>
                      <w:rPr>
                        <w:b/>
                      </w:rPr>
                      <w:t xml:space="preserve"> Schweiz / Suisse</w:t>
                    </w:r>
                  </w:p>
                  <w:p w:rsidR="00984220" w:rsidRDefault="00984220">
                    <w:pPr>
                      <w:pStyle w:val="mbfusszeile"/>
                    </w:pPr>
                    <w:r>
                      <w:t>Ackerstrasse, CH-5070 Frick</w:t>
                    </w:r>
                  </w:p>
                  <w:p w:rsidR="00984220" w:rsidRPr="00696725" w:rsidRDefault="00984220">
                    <w:pPr>
                      <w:pStyle w:val="mbfusszeile"/>
                    </w:pPr>
                    <w:r w:rsidRPr="00696725">
                      <w:t>Tel. +41 (0)62 865 72 72</w:t>
                    </w:r>
                  </w:p>
                  <w:p w:rsidR="00984220" w:rsidRPr="00696725" w:rsidRDefault="00984220">
                    <w:pPr>
                      <w:pStyle w:val="mbfusszeile"/>
                    </w:pPr>
                    <w:r w:rsidRPr="00696725">
                      <w:t>info.suisse@fibl.org, www.fibl.org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val="de-DE"/>
      </w:rPr>
      <w:drawing>
        <wp:anchor distT="0" distB="0" distL="114300" distR="114300" simplePos="0" relativeHeight="251661312" behindDoc="1" locked="1" layoutInCell="1" allowOverlap="1" wp14:anchorId="5D3DBD97" wp14:editId="249F3CA6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4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BE66A46" wp14:editId="2187BB3A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220" w:rsidRDefault="00984220">
                          <w:pPr>
                            <w:pStyle w:val="mbfusszeile"/>
                          </w:pPr>
                          <w:r>
                            <w:t xml:space="preserve">Das </w:t>
                          </w:r>
                          <w:proofErr w:type="spellStart"/>
                          <w:r>
                            <w:t>FiBL</w:t>
                          </w:r>
                          <w:proofErr w:type="spellEnd"/>
                          <w:r>
                            <w:t xml:space="preserve"> hat Standorte in der Schweiz, Deutschland und Österreich</w:t>
                          </w:r>
                        </w:p>
                        <w:p w:rsidR="00984220" w:rsidRDefault="00984220">
                          <w:pPr>
                            <w:pStyle w:val="mbfusszeile"/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FiBL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offices located in Switzerland, Germany and Austria</w:t>
                          </w:r>
                        </w:p>
                        <w:p w:rsidR="00984220" w:rsidRDefault="00984220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>
                            <w:rPr>
                              <w:lang w:val="fr-CH"/>
                            </w:rPr>
                            <w:t>FiBL</w:t>
                          </w:r>
                          <w:proofErr w:type="spellEnd"/>
                          <w:r>
                            <w:rPr>
                              <w:lang w:val="fr-CH"/>
                            </w:rPr>
                            <w:t xml:space="preserve">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984220" w:rsidRDefault="00984220">
                    <w:pPr>
                      <w:pStyle w:val="mbfusszeile"/>
                    </w:pPr>
                    <w:r>
                      <w:t xml:space="preserve">Das </w:t>
                    </w:r>
                    <w:proofErr w:type="spellStart"/>
                    <w:r>
                      <w:t>FiBL</w:t>
                    </w:r>
                    <w:proofErr w:type="spellEnd"/>
                    <w:r>
                      <w:t xml:space="preserve"> hat Standorte in der Schweiz, Deutschland und Österreich</w:t>
                    </w:r>
                  </w:p>
                  <w:p w:rsidR="00984220" w:rsidRDefault="00984220">
                    <w:pPr>
                      <w:pStyle w:val="mbfusszeile"/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FiBL</w:t>
                    </w:r>
                    <w:proofErr w:type="spellEnd"/>
                    <w:r>
                      <w:rPr>
                        <w:lang w:val="en-GB"/>
                      </w:rPr>
                      <w:t xml:space="preserve"> offices located in Switzerland, Germany and Austria</w:t>
                    </w:r>
                  </w:p>
                  <w:p w:rsidR="00984220" w:rsidRDefault="00984220">
                    <w:pPr>
                      <w:pStyle w:val="mbfusszeile"/>
                      <w:rPr>
                        <w:lang w:val="fr-CH"/>
                      </w:rPr>
                    </w:pPr>
                    <w:proofErr w:type="spellStart"/>
                    <w:r>
                      <w:rPr>
                        <w:lang w:val="fr-CH"/>
                      </w:rPr>
                      <w:t>FiBL</w:t>
                    </w:r>
                    <w:proofErr w:type="spellEnd"/>
                    <w:r>
                      <w:rPr>
                        <w:lang w:val="fr-CH"/>
                      </w:rPr>
                      <w:t xml:space="preserve"> est basé en Suisse, Allemagne et Autriche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96725" w:rsidRPr="00904DA2">
      <w:t xml:space="preserve">Media </w:t>
    </w:r>
    <w:proofErr w:type="spellStart"/>
    <w:r w:rsidR="00696725" w:rsidRPr="00904DA2">
      <w:t>release</w:t>
    </w:r>
    <w:proofErr w:type="spellEnd"/>
    <w:r w:rsidR="00696725" w:rsidRPr="00904DA2">
      <w:t xml:space="preserve"> </w:t>
    </w:r>
    <w:proofErr w:type="spellStart"/>
    <w:r w:rsidR="00696725" w:rsidRPr="00904DA2">
      <w:t>of</w:t>
    </w:r>
    <w:proofErr w:type="spellEnd"/>
    <w:r w:rsidR="00696725" w:rsidRPr="00904DA2">
      <w:t xml:space="preserve"> </w:t>
    </w:r>
    <w:r w:rsidR="003001F2">
      <w:t>6</w:t>
    </w:r>
    <w:r w:rsidR="00904DA2" w:rsidRPr="00904DA2">
      <w:t xml:space="preserve"> </w:t>
    </w:r>
    <w:r w:rsidR="0050154A">
      <w:t>November</w:t>
    </w:r>
    <w:r w:rsidR="00904DA2" w:rsidRPr="00904DA2">
      <w:t xml:space="preserve"> 2015</w:t>
    </w:r>
    <w:r w:rsidR="00984220">
      <w:tab/>
      <w:t xml:space="preserve">Page </w:t>
    </w:r>
    <w:r w:rsidR="00984220">
      <w:fldChar w:fldCharType="begin"/>
    </w:r>
    <w:r w:rsidR="00984220">
      <w:instrText xml:space="preserve"> PAGE </w:instrText>
    </w:r>
    <w:r w:rsidR="00984220">
      <w:fldChar w:fldCharType="separate"/>
    </w:r>
    <w:r w:rsidR="009A4900">
      <w:rPr>
        <w:noProof/>
      </w:rPr>
      <w:t>1</w:t>
    </w:r>
    <w:r w:rsidR="0098422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20" w:rsidRDefault="00904DA2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696725">
      <w:t xml:space="preserve">Media </w:t>
    </w:r>
    <w:proofErr w:type="spellStart"/>
    <w:r w:rsidR="003001F2">
      <w:t>release</w:t>
    </w:r>
    <w:proofErr w:type="spellEnd"/>
    <w:r w:rsidR="003001F2">
      <w:t xml:space="preserve"> </w:t>
    </w:r>
    <w:proofErr w:type="spellStart"/>
    <w:r w:rsidR="003001F2">
      <w:t>of</w:t>
    </w:r>
    <w:proofErr w:type="spellEnd"/>
    <w:r w:rsidR="003001F2">
      <w:t xml:space="preserve"> 6</w:t>
    </w:r>
    <w:r w:rsidR="0050154A">
      <w:t xml:space="preserve"> November</w:t>
    </w:r>
    <w:r w:rsidRPr="00904DA2">
      <w:t xml:space="preserve"> 2015</w:t>
    </w:r>
    <w:r w:rsidR="00984220" w:rsidRPr="00696725">
      <w:tab/>
    </w:r>
    <w:r w:rsidR="00984220" w:rsidRPr="00696725">
      <w:tab/>
      <w:t xml:space="preserve">Page </w:t>
    </w:r>
    <w:r w:rsidR="00984220" w:rsidRPr="00696725">
      <w:fldChar w:fldCharType="begin"/>
    </w:r>
    <w:r w:rsidR="00984220" w:rsidRPr="00696725">
      <w:instrText xml:space="preserve"> PAGE </w:instrText>
    </w:r>
    <w:r w:rsidR="00984220" w:rsidRPr="00696725">
      <w:fldChar w:fldCharType="separate"/>
    </w:r>
    <w:r w:rsidR="009A4900">
      <w:rPr>
        <w:noProof/>
      </w:rPr>
      <w:t>2</w:t>
    </w:r>
    <w:r w:rsidR="00984220" w:rsidRPr="00696725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20" w:rsidRDefault="00984220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C4" w:rsidRDefault="00B72DC4">
      <w:pPr>
        <w:pStyle w:val="Fuzeile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B72DC4" w:rsidRDefault="00B72DC4">
      <w:pPr>
        <w:pStyle w:val="Fuzeile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1">
    <w:p w:rsidR="00904DA2" w:rsidRPr="001C024F" w:rsidRDefault="00904DA2" w:rsidP="00904DA2">
      <w:pPr>
        <w:pStyle w:val="Funotentext"/>
        <w:rPr>
          <w:rFonts w:ascii="Arial" w:hAnsi="Arial" w:cs="Arial"/>
          <w:sz w:val="18"/>
          <w:szCs w:val="18"/>
          <w:lang w:val="en-GB"/>
        </w:rPr>
      </w:pPr>
      <w:r>
        <w:rPr>
          <w:rStyle w:val="Funotenzeichen"/>
        </w:rPr>
        <w:footnoteRef/>
      </w:r>
      <w:r w:rsidRPr="001C024F">
        <w:rPr>
          <w:lang w:val="en-GB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GB"/>
        </w:rPr>
        <w:t>Source</w:t>
      </w:r>
      <w:r w:rsidR="00781BF7">
        <w:rPr>
          <w:rFonts w:ascii="Arial" w:hAnsi="Arial" w:cs="Arial"/>
          <w:sz w:val="18"/>
          <w:szCs w:val="18"/>
          <w:lang w:val="en-GB"/>
        </w:rPr>
        <w:t xml:space="preserve">: </w:t>
      </w:r>
      <w:proofErr w:type="spellStart"/>
      <w:r w:rsidR="00781BF7">
        <w:rPr>
          <w:rFonts w:ascii="Arial" w:hAnsi="Arial" w:cs="Arial"/>
          <w:sz w:val="18"/>
          <w:szCs w:val="18"/>
          <w:lang w:val="en-GB"/>
        </w:rPr>
        <w:t>FiBL</w:t>
      </w:r>
      <w:proofErr w:type="spellEnd"/>
      <w:r w:rsidR="00781BF7">
        <w:rPr>
          <w:rFonts w:ascii="Arial" w:hAnsi="Arial" w:cs="Arial"/>
          <w:sz w:val="18"/>
          <w:szCs w:val="18"/>
          <w:lang w:val="en-GB"/>
        </w:rPr>
        <w:t xml:space="preserve"> &amp; IFOAM</w:t>
      </w:r>
      <w:r w:rsidRPr="00E36216">
        <w:rPr>
          <w:rFonts w:ascii="Arial" w:hAnsi="Arial" w:cs="Arial"/>
          <w:sz w:val="18"/>
          <w:szCs w:val="18"/>
          <w:lang w:val="en-GB"/>
        </w:rPr>
        <w:t>: The World of Organic Agriculture.</w:t>
      </w:r>
      <w:proofErr w:type="gramEnd"/>
      <w:r w:rsidRPr="00E36216">
        <w:rPr>
          <w:rFonts w:ascii="Arial" w:hAnsi="Arial" w:cs="Arial"/>
          <w:sz w:val="18"/>
          <w:szCs w:val="18"/>
          <w:lang w:val="en-GB"/>
        </w:rPr>
        <w:t xml:space="preserve"> Statistics &amp; Emerging</w:t>
      </w:r>
      <w:r>
        <w:rPr>
          <w:rFonts w:ascii="Arial" w:hAnsi="Arial" w:cs="Arial"/>
          <w:sz w:val="18"/>
          <w:szCs w:val="18"/>
          <w:lang w:val="en-GB"/>
        </w:rPr>
        <w:t xml:space="preserve"> Trends 2015. Frick and Bonn. </w:t>
      </w:r>
      <w:r w:rsidRPr="00E36216">
        <w:rPr>
          <w:rFonts w:ascii="Arial" w:hAnsi="Arial" w:cs="Arial"/>
          <w:sz w:val="18"/>
          <w:szCs w:val="18"/>
          <w:lang w:val="en-GB"/>
        </w:rPr>
        <w:t>280.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hyperlink r:id="rId1" w:history="1">
        <w:r w:rsidRPr="00DC5EBD">
          <w:rPr>
            <w:rStyle w:val="Hyperlink"/>
            <w:rFonts w:ascii="Arial" w:hAnsi="Arial" w:cs="Arial"/>
            <w:sz w:val="18"/>
            <w:szCs w:val="18"/>
            <w:lang w:val="en-GB"/>
          </w:rPr>
          <w:t>http://www.organic-world.net/yearbook/yearbook2015/pdf.html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20" w:rsidRDefault="00160D3E">
    <w:pPr>
      <w:rPr>
        <w:rFonts w:ascii="Times New Roman" w:hAnsi="Times New Roman"/>
      </w:rPr>
    </w:pPr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6F3B36C5" wp14:editId="4DB124E4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2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20" w:rsidRDefault="00F25AA9">
    <w:pPr>
      <w:rPr>
        <w:rFonts w:ascii="Times New Roman" w:hAnsi="Times New Roman"/>
      </w:rPr>
    </w:pPr>
    <w:r>
      <w:rPr>
        <w:noProof/>
        <w:sz w:val="20"/>
        <w:lang w:val="de-DE"/>
      </w:rPr>
      <mc:AlternateContent>
        <mc:Choice Requires="wpc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2590645</wp:posOffset>
              </wp:positionH>
              <wp:positionV relativeFrom="paragraph">
                <wp:posOffset>257577</wp:posOffset>
              </wp:positionV>
              <wp:extent cx="3115429" cy="701899"/>
              <wp:effectExtent l="0" t="0" r="0" b="3175"/>
              <wp:wrapNone/>
              <wp:docPr id="18" name="Zeichenbereich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16" y="109647"/>
                          <a:ext cx="2440804" cy="553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8" o:spid="_x0000_s1026" editas="canvas" style="position:absolute;margin-left:204pt;margin-top:20.3pt;width:245.3pt;height:55.25pt;z-index:251667456" coordsize="31153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153;height:7016;visibility:visible;mso-wrap-style:square">
                <v:fill o:detectmouseclick="t"/>
                <v:path o:connecttype="none"/>
              </v:shape>
              <v:shape id="Picture 4" o:spid="_x0000_s1028" type="#_x0000_t75" style="position:absolute;left:5048;top:1096;width:24408;height:5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Gu0LDAAAA2wAAAA8AAABkcnMvZG93bnJldi54bWxET01rwkAQvRf8D8sIXopu6sGWmI1ooFT0&#10;UGrE85Adk2B2Nma3Mfrru4VCb/N4n5OsBtOInjpXW1bwMotAEBdW11wqOObv0zcQziNrbCyTgjs5&#10;WKWjpwRjbW/8Rf3BlyKEsItRQeV9G0vpiooMupltiQN3tp1BH2BXSt3hLYSbRs6jaCEN1hwaKmwp&#10;q6i4HL6NAvO8e+zu+1P+cf20j7w/Zm6zz5SajIf1EoSnwf+L/9xbHea/wu8v4QCZ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a7QsMAAADb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2F20CC">
      <w:rPr>
        <w:noProof/>
        <w:sz w:val="20"/>
        <w:lang w:val="de-DE"/>
      </w:rPr>
      <w:drawing>
        <wp:anchor distT="0" distB="0" distL="114300" distR="114300" simplePos="0" relativeHeight="251664384" behindDoc="1" locked="1" layoutInCell="1" allowOverlap="1" wp14:anchorId="50E5DF2D" wp14:editId="1DAF9366">
          <wp:simplePos x="0" y="0"/>
          <wp:positionH relativeFrom="page">
            <wp:posOffset>1493520</wp:posOffset>
          </wp:positionH>
          <wp:positionV relativeFrom="page">
            <wp:posOffset>753110</wp:posOffset>
          </wp:positionV>
          <wp:extent cx="2451100" cy="549910"/>
          <wp:effectExtent l="0" t="0" r="6350" b="2540"/>
          <wp:wrapTight wrapText="bothSides">
            <wp:wrapPolygon edited="0">
              <wp:start x="0" y="0"/>
              <wp:lineTo x="0" y="20952"/>
              <wp:lineTo x="21488" y="20952"/>
              <wp:lineTo x="21488" y="0"/>
              <wp:lineTo x="0" y="0"/>
            </wp:wrapPolygon>
          </wp:wrapTight>
          <wp:docPr id="1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D3E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65F8E" wp14:editId="367CD0EF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3175" t="0" r="3810" b="635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8D5068F" id="Rectangle 17" o:spid="_x0000_s1026" style="position:absolute;margin-left:34pt;margin-top:11.9pt;width:48.2pt;height:7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 w:rsidR="00160D3E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D682E86" wp14:editId="50CDB261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381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220" w:rsidRDefault="00984220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MediA RELEASE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:rsidR="00984220" w:rsidRDefault="00984220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MediA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84220">
      <w:rPr>
        <w:rFonts w:ascii="Times New Roman" w:hAnsi="Times New Roman"/>
      </w:rPr>
      <w:tab/>
    </w:r>
    <w:r w:rsidR="00984220">
      <w:rPr>
        <w:rFonts w:ascii="Times New Roman" w:hAnsi="Times New Roman"/>
      </w:rPr>
      <w:tab/>
    </w:r>
    <w:r w:rsidR="00984220">
      <w:rPr>
        <w:rFonts w:ascii="Times New Roman" w:hAnsi="Times New Roman"/>
      </w:rPr>
      <w:tab/>
    </w:r>
    <w:r w:rsidR="00984220">
      <w:rPr>
        <w:rFonts w:ascii="Times New Roman" w:hAnsi="Times New Roman"/>
      </w:rPr>
      <w:tab/>
    </w:r>
    <w:r w:rsidR="00984220">
      <w:rPr>
        <w:rFonts w:ascii="Times New Roman" w:hAnsi="Times New Roman"/>
      </w:rPr>
      <w:tab/>
    </w:r>
    <w:r w:rsidR="00984220">
      <w:rPr>
        <w:rFonts w:ascii="Times New Roman" w:hAnsi="Times New Roman"/>
      </w:rPr>
      <w:tab/>
    </w:r>
    <w:r w:rsidR="00984220">
      <w:rPr>
        <w:rFonts w:ascii="Times New Roman" w:hAnsi="Times New Roman"/>
      </w:rPr>
      <w:tab/>
    </w:r>
    <w:r w:rsidR="00984220">
      <w:rPr>
        <w:rFonts w:ascii="Times New Roman" w:hAnsi="Times New Roman"/>
      </w:rPr>
      <w:tab/>
    </w:r>
    <w:r w:rsidR="00984220">
      <w:rPr>
        <w:rFonts w:ascii="Times New Roman" w:hAnsi="Times New Roman"/>
      </w:rPr>
      <w:tab/>
    </w:r>
    <w:r w:rsidR="009D567B">
      <w:rPr>
        <w:rFonts w:ascii="Times New Roman" w:hAnsi="Times New Roman"/>
      </w:rPr>
      <w:tab/>
    </w:r>
    <w:r w:rsidR="009D567B">
      <w:rPr>
        <w:rFonts w:ascii="Times New Roman" w:hAnsi="Times New Roman"/>
      </w:rPr>
      <w:tab/>
    </w:r>
    <w:r w:rsidR="009D567B">
      <w:rPr>
        <w:rFonts w:ascii="Times New Roman" w:hAnsi="Times New Roman"/>
      </w:rPr>
      <w:tab/>
    </w:r>
    <w:r w:rsidR="009D567B">
      <w:rPr>
        <w:noProof/>
        <w:lang w:eastAsia="de-CH"/>
      </w:rPr>
      <w:t xml:space="preserve"> </w:t>
    </w:r>
    <w:r w:rsidR="009D567B">
      <w:rPr>
        <w:rFonts w:ascii="Times New Roman" w:hAnsi="Times New Roman"/>
      </w:rPr>
      <w:tab/>
    </w:r>
    <w:r w:rsidR="002F20CC">
      <w:rPr>
        <w:rFonts w:ascii="Times New Roman" w:hAnsi="Times New Roman"/>
      </w:rPr>
      <w:tab/>
    </w:r>
    <w:r w:rsidR="002F20CC">
      <w:rPr>
        <w:rFonts w:ascii="Times New Roman" w:hAnsi="Times New Roman"/>
      </w:rPr>
      <w:tab/>
    </w:r>
    <w:r w:rsidR="002F20CC">
      <w:rPr>
        <w:rFonts w:ascii="Times New Roman" w:hAnsi="Times New Roman"/>
      </w:rPr>
      <w:tab/>
    </w:r>
    <w:r w:rsidR="002F20CC">
      <w:rPr>
        <w:rFonts w:ascii="Times New Roman" w:hAnsi="Times New Roman"/>
      </w:rPr>
      <w:tab/>
    </w:r>
    <w:r w:rsidR="002F20CC"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20" w:rsidRDefault="003001F2">
    <w:pPr>
      <w:rPr>
        <w:rFonts w:ascii="Times New Roman" w:hAnsi="Times New Roman"/>
      </w:rPr>
    </w:pPr>
    <w:r w:rsidRPr="003001F2">
      <w:rPr>
        <w:rFonts w:ascii="Times New Roman" w:hAnsi="Times New Roman"/>
        <w:noProof/>
        <w:lang w:val="de-DE"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5F5B79CA" wp14:editId="535C3065">
              <wp:simplePos x="0" y="0"/>
              <wp:positionH relativeFrom="column">
                <wp:posOffset>2482850</wp:posOffset>
              </wp:positionH>
              <wp:positionV relativeFrom="paragraph">
                <wp:posOffset>158260</wp:posOffset>
              </wp:positionV>
              <wp:extent cx="3115310" cy="701675"/>
              <wp:effectExtent l="0" t="0" r="0" b="3175"/>
              <wp:wrapNone/>
              <wp:docPr id="20" name="Zeichenbereich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16" y="109647"/>
                          <a:ext cx="2440804" cy="553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20" o:spid="_x0000_s1026" editas="canvas" style="position:absolute;margin-left:195.5pt;margin-top:12.45pt;width:245.3pt;height:55.25pt;z-index:251670528" coordsize="31153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153;height:7016;visibility:visible;mso-wrap-style:square">
                <v:fill o:detectmouseclick="t"/>
                <v:path o:connecttype="none"/>
              </v:shape>
              <v:shape id="Picture 4" o:spid="_x0000_s1028" type="#_x0000_t75" style="position:absolute;left:5048;top:1096;width:24408;height:5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KHtnCAAAA2wAAAA8AAABkcnMvZG93bnJldi54bWxET02LwjAQvS/4H8IIXhZN9SBLNYoWRNGD&#10;rJU9D83YFptJbWKt/nqzsLC3ebzPmS87U4mWGldaVjAeRSCIM6tLzhWc083wC4TzyBory6TgSQ6W&#10;i97HHGNtH/xN7cnnIoSwi1FB4X0dS+myggy6ka2JA3exjUEfYJNL3eAjhJtKTqJoKg2WHBoKrCkp&#10;KLue7kaB+dy/9s/DT7q9He0rbc+JWx8SpQb9bjUD4anz/+I/906H+VP4/SUcIB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ih7ZwgAAANsAAAAPAAAAAAAAAAAAAAAAAJ8C&#10;AABkcnMvZG93bnJldi54bWxQSwUGAAAAAAQABAD3AAAAjgMAAAAA&#10;">
                <v:imagedata r:id="rId2" o:title=""/>
              </v:shape>
            </v:group>
          </w:pict>
        </mc:Fallback>
      </mc:AlternateContent>
    </w:r>
    <w:r w:rsidRPr="003001F2">
      <w:rPr>
        <w:rFonts w:ascii="Times New Roman" w:hAnsi="Times New Roman"/>
        <w:noProof/>
        <w:lang w:val="de-DE"/>
      </w:rPr>
      <w:drawing>
        <wp:anchor distT="0" distB="0" distL="114300" distR="114300" simplePos="0" relativeHeight="251669504" behindDoc="1" locked="1" layoutInCell="1" allowOverlap="1" wp14:anchorId="3EA903ED" wp14:editId="75086D71">
          <wp:simplePos x="0" y="0"/>
          <wp:positionH relativeFrom="page">
            <wp:posOffset>1422400</wp:posOffset>
          </wp:positionH>
          <wp:positionV relativeFrom="page">
            <wp:posOffset>654050</wp:posOffset>
          </wp:positionV>
          <wp:extent cx="2451100" cy="549910"/>
          <wp:effectExtent l="0" t="0" r="6350" b="2540"/>
          <wp:wrapTight wrapText="bothSides">
            <wp:wrapPolygon edited="0">
              <wp:start x="0" y="0"/>
              <wp:lineTo x="0" y="20952"/>
              <wp:lineTo x="21488" y="20952"/>
              <wp:lineTo x="21488" y="0"/>
              <wp:lineTo x="0" y="0"/>
            </wp:wrapPolygon>
          </wp:wrapTight>
          <wp:docPr id="1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20" w:rsidRDefault="00160D3E">
    <w:pPr>
      <w:jc w:val="center"/>
      <w:rPr>
        <w:rFonts w:ascii="FormataBQ-Cond" w:hAnsi="FormataBQ-Cond"/>
        <w:sz w:val="22"/>
        <w:szCs w:val="22"/>
      </w:rPr>
    </w:pPr>
    <w:r>
      <w:rPr>
        <w:noProof/>
        <w:sz w:val="20"/>
        <w:lang w:val="de-DE"/>
      </w:rPr>
      <w:drawing>
        <wp:anchor distT="0" distB="0" distL="114300" distR="114300" simplePos="0" relativeHeight="251655168" behindDoc="0" locked="1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220">
      <w:rPr>
        <w:rFonts w:ascii="FormataBQ-Cond" w:hAnsi="FormataBQ-Cond"/>
        <w:sz w:val="22"/>
        <w:szCs w:val="22"/>
      </w:rPr>
      <w:t xml:space="preserve">Seite - </w:t>
    </w:r>
    <w:r w:rsidR="00984220">
      <w:rPr>
        <w:rFonts w:ascii="FormataBQ-Cond" w:hAnsi="FormataBQ-Cond"/>
        <w:sz w:val="22"/>
        <w:szCs w:val="22"/>
      </w:rPr>
      <w:fldChar w:fldCharType="begin"/>
    </w:r>
    <w:r w:rsidR="00984220">
      <w:rPr>
        <w:rFonts w:ascii="FormataBQ-Cond" w:hAnsi="FormataBQ-Cond"/>
        <w:sz w:val="22"/>
        <w:szCs w:val="22"/>
      </w:rPr>
      <w:instrText xml:space="preserve"> PAGE </w:instrText>
    </w:r>
    <w:r w:rsidR="00984220">
      <w:rPr>
        <w:rFonts w:ascii="FormataBQ-Cond" w:hAnsi="FormataBQ-Cond"/>
        <w:sz w:val="22"/>
        <w:szCs w:val="22"/>
      </w:rPr>
      <w:fldChar w:fldCharType="separate"/>
    </w:r>
    <w:r w:rsidR="00984220">
      <w:rPr>
        <w:rFonts w:ascii="FormataBQ-Cond" w:hAnsi="FormataBQ-Cond"/>
        <w:noProof/>
        <w:sz w:val="22"/>
        <w:szCs w:val="22"/>
      </w:rPr>
      <w:t>2</w:t>
    </w:r>
    <w:r w:rsidR="00984220">
      <w:rPr>
        <w:rFonts w:ascii="FormataBQ-Cond" w:hAnsi="FormataBQ-Cond"/>
        <w:sz w:val="22"/>
        <w:szCs w:val="22"/>
      </w:rPr>
      <w:fldChar w:fldCharType="end"/>
    </w:r>
    <w:r w:rsidR="00984220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A70576"/>
    <w:multiLevelType w:val="hybridMultilevel"/>
    <w:tmpl w:val="5A643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E18669A"/>
    <w:multiLevelType w:val="hybridMultilevel"/>
    <w:tmpl w:val="DFF2F5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de-CH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25"/>
    <w:rsid w:val="00001E88"/>
    <w:rsid w:val="00057C80"/>
    <w:rsid w:val="00160D3E"/>
    <w:rsid w:val="001D0D08"/>
    <w:rsid w:val="001D4DA4"/>
    <w:rsid w:val="001D5C2F"/>
    <w:rsid w:val="002C3D0F"/>
    <w:rsid w:val="002F20CC"/>
    <w:rsid w:val="003001F2"/>
    <w:rsid w:val="00304381"/>
    <w:rsid w:val="003C42B9"/>
    <w:rsid w:val="003D7848"/>
    <w:rsid w:val="003E184C"/>
    <w:rsid w:val="00427849"/>
    <w:rsid w:val="00457386"/>
    <w:rsid w:val="0050154A"/>
    <w:rsid w:val="00522A24"/>
    <w:rsid w:val="00534EBE"/>
    <w:rsid w:val="006563F6"/>
    <w:rsid w:val="006724A4"/>
    <w:rsid w:val="00696725"/>
    <w:rsid w:val="006C61F2"/>
    <w:rsid w:val="006D7F13"/>
    <w:rsid w:val="00781BF7"/>
    <w:rsid w:val="00816AAF"/>
    <w:rsid w:val="00904DA2"/>
    <w:rsid w:val="00984220"/>
    <w:rsid w:val="0099381F"/>
    <w:rsid w:val="009A4900"/>
    <w:rsid w:val="009D567B"/>
    <w:rsid w:val="00A1473B"/>
    <w:rsid w:val="00B60C1E"/>
    <w:rsid w:val="00B72DC4"/>
    <w:rsid w:val="00BF2E2D"/>
    <w:rsid w:val="00C25229"/>
    <w:rsid w:val="00C57C5B"/>
    <w:rsid w:val="00D463F7"/>
    <w:rsid w:val="00D62E59"/>
    <w:rsid w:val="00D91226"/>
    <w:rsid w:val="00E56082"/>
    <w:rsid w:val="00E709EF"/>
    <w:rsid w:val="00EC6699"/>
    <w:rsid w:val="00EC75DD"/>
    <w:rsid w:val="00EE3142"/>
    <w:rsid w:val="00F25AA9"/>
    <w:rsid w:val="00F56DB6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pPr>
      <w:spacing w:after="0"/>
    </w:pPr>
  </w:style>
  <w:style w:type="paragraph" w:customStyle="1" w:styleId="Fiblstandard">
    <w:name w:val="Fibl_standard"/>
    <w:basedOn w:val="Standard"/>
    <w:pPr>
      <w:spacing w:after="120"/>
    </w:pPr>
    <w:rPr>
      <w:rFonts w:ascii="Arial" w:hAnsi="Arial" w:cs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autoRedefine/>
    <w:semiHidden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uto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pPr>
      <w:framePr w:wrap="auto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Pr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pPr>
      <w:keepNext/>
      <w:tabs>
        <w:tab w:val="left" w:pos="4800"/>
      </w:tabs>
      <w:spacing w:before="360" w:after="120"/>
    </w:pPr>
    <w:rPr>
      <w:rFonts w:ascii="Arial" w:hAnsi="Arial" w:cs="Arial"/>
      <w:b/>
      <w:bCs/>
      <w:sz w:val="22"/>
    </w:rPr>
  </w:style>
  <w:style w:type="paragraph" w:customStyle="1" w:styleId="FiblKopfzeile">
    <w:name w:val="Fibl_Kopfzeile"/>
    <w:basedOn w:val="Standard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customStyle="1" w:styleId="mblauftext">
    <w:name w:val="mb_lauftext"/>
    <w:basedOn w:val="Standard"/>
    <w:pPr>
      <w:spacing w:line="240" w:lineRule="atLeast"/>
    </w:pPr>
    <w:rPr>
      <w:rFonts w:ascii="FormataBQ-Regular" w:eastAsia="SimSun" w:hAnsi="FormataBQ-Regular"/>
      <w:color w:val="auto"/>
      <w:sz w:val="18"/>
      <w:szCs w:val="16"/>
      <w:lang w:val="en-US"/>
    </w:rPr>
  </w:style>
  <w:style w:type="character" w:customStyle="1" w:styleId="mblauftextZchn">
    <w:name w:val="mb_lauftext Zchn"/>
    <w:rPr>
      <w:rFonts w:ascii="FormataBQ-Regular" w:eastAsia="SimSun" w:hAnsi="FormataBQ-Regular"/>
      <w:sz w:val="16"/>
      <w:lang w:val="x-none" w:eastAsia="de-DE"/>
    </w:rPr>
  </w:style>
  <w:style w:type="character" w:styleId="Kommentarzeichen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  <w:rPr>
      <w:sz w:val="20"/>
    </w:rPr>
  </w:style>
  <w:style w:type="character" w:customStyle="1" w:styleId="CommentTextChar">
    <w:name w:val="Comment Text Char"/>
    <w:rPr>
      <w:rFonts w:ascii="Formata Regular" w:hAnsi="Formata Regular" w:cs="Times New Roman"/>
      <w:color w:val="000000"/>
      <w:lang w:val="x-none" w:eastAsia="de-DE"/>
    </w:rPr>
  </w:style>
  <w:style w:type="paragraph" w:customStyle="1" w:styleId="CommentSubject1">
    <w:name w:val="Comment Subject1"/>
    <w:basedOn w:val="Kommentartext"/>
    <w:next w:val="Kommentartext"/>
    <w:rPr>
      <w:b/>
      <w:bCs/>
    </w:rPr>
  </w:style>
  <w:style w:type="character" w:customStyle="1" w:styleId="CommentSubjectChar">
    <w:name w:val="Comment Subject Char"/>
    <w:rPr>
      <w:rFonts w:ascii="Formata Regular" w:hAnsi="Formata Regular" w:cs="Times New Roman"/>
      <w:b/>
      <w:bCs/>
      <w:color w:val="00000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6725"/>
    <w:pPr>
      <w:spacing w:line="288" w:lineRule="auto"/>
    </w:pPr>
    <w:rPr>
      <w:b/>
      <w:bCs/>
    </w:rPr>
  </w:style>
  <w:style w:type="character" w:customStyle="1" w:styleId="KommentartextZchn">
    <w:name w:val="Kommentartext Zchn"/>
    <w:link w:val="Kommentartext"/>
    <w:semiHidden/>
    <w:rsid w:val="00696725"/>
    <w:rPr>
      <w:rFonts w:ascii="Formata Regular" w:hAnsi="Formata Regular"/>
      <w:color w:val="000000"/>
      <w:lang w:val="de-CH" w:eastAsia="de-DE"/>
    </w:rPr>
  </w:style>
  <w:style w:type="character" w:customStyle="1" w:styleId="KommentarthemaZchn">
    <w:name w:val="Kommentarthema Zchn"/>
    <w:link w:val="Kommentarthema"/>
    <w:uiPriority w:val="99"/>
    <w:semiHidden/>
    <w:rsid w:val="00696725"/>
    <w:rPr>
      <w:rFonts w:ascii="Formata Regular" w:hAnsi="Formata Regular"/>
      <w:b/>
      <w:bCs/>
      <w:color w:val="00000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7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6725"/>
    <w:rPr>
      <w:rFonts w:ascii="Tahoma" w:hAnsi="Tahoma" w:cs="Tahoma"/>
      <w:color w:val="000000"/>
      <w:sz w:val="16"/>
      <w:szCs w:val="16"/>
      <w:lang w:val="de-CH" w:eastAsia="de-DE"/>
    </w:rPr>
  </w:style>
  <w:style w:type="paragraph" w:styleId="Listenabsatz">
    <w:name w:val="List Paragraph"/>
    <w:basedOn w:val="Standard"/>
    <w:uiPriority w:val="34"/>
    <w:qFormat/>
    <w:rsid w:val="00904DA2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nhideWhenUsed/>
    <w:rsid w:val="00904DA2"/>
    <w:pPr>
      <w:spacing w:line="240" w:lineRule="auto"/>
    </w:pPr>
    <w:rPr>
      <w:rFonts w:ascii="Calibri" w:eastAsia="Calibri" w:hAnsi="Calibri"/>
      <w:color w:val="auto"/>
      <w:sz w:val="20"/>
      <w:lang w:eastAsia="en-US"/>
    </w:rPr>
  </w:style>
  <w:style w:type="character" w:customStyle="1" w:styleId="FunotentextZchn">
    <w:name w:val="Fußnotentext Zchn"/>
    <w:link w:val="Funotentext"/>
    <w:rsid w:val="00904DA2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904D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pPr>
      <w:spacing w:after="0"/>
    </w:pPr>
  </w:style>
  <w:style w:type="paragraph" w:customStyle="1" w:styleId="Fiblstandard">
    <w:name w:val="Fibl_standard"/>
    <w:basedOn w:val="Standard"/>
    <w:pPr>
      <w:spacing w:after="120"/>
    </w:pPr>
    <w:rPr>
      <w:rFonts w:ascii="Arial" w:hAnsi="Arial" w:cs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autoRedefine/>
    <w:semiHidden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uto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pPr>
      <w:framePr w:wrap="auto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Pr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pPr>
      <w:keepNext/>
      <w:tabs>
        <w:tab w:val="left" w:pos="4800"/>
      </w:tabs>
      <w:spacing w:before="360" w:after="120"/>
    </w:pPr>
    <w:rPr>
      <w:rFonts w:ascii="Arial" w:hAnsi="Arial" w:cs="Arial"/>
      <w:b/>
      <w:bCs/>
      <w:sz w:val="22"/>
    </w:rPr>
  </w:style>
  <w:style w:type="paragraph" w:customStyle="1" w:styleId="FiblKopfzeile">
    <w:name w:val="Fibl_Kopfzeile"/>
    <w:basedOn w:val="Standard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customStyle="1" w:styleId="mblauftext">
    <w:name w:val="mb_lauftext"/>
    <w:basedOn w:val="Standard"/>
    <w:pPr>
      <w:spacing w:line="240" w:lineRule="atLeast"/>
    </w:pPr>
    <w:rPr>
      <w:rFonts w:ascii="FormataBQ-Regular" w:eastAsia="SimSun" w:hAnsi="FormataBQ-Regular"/>
      <w:color w:val="auto"/>
      <w:sz w:val="18"/>
      <w:szCs w:val="16"/>
      <w:lang w:val="en-US"/>
    </w:rPr>
  </w:style>
  <w:style w:type="character" w:customStyle="1" w:styleId="mblauftextZchn">
    <w:name w:val="mb_lauftext Zchn"/>
    <w:rPr>
      <w:rFonts w:ascii="FormataBQ-Regular" w:eastAsia="SimSun" w:hAnsi="FormataBQ-Regular"/>
      <w:sz w:val="16"/>
      <w:lang w:val="x-none" w:eastAsia="de-DE"/>
    </w:rPr>
  </w:style>
  <w:style w:type="character" w:styleId="Kommentarzeichen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  <w:rPr>
      <w:sz w:val="20"/>
    </w:rPr>
  </w:style>
  <w:style w:type="character" w:customStyle="1" w:styleId="CommentTextChar">
    <w:name w:val="Comment Text Char"/>
    <w:rPr>
      <w:rFonts w:ascii="Formata Regular" w:hAnsi="Formata Regular" w:cs="Times New Roman"/>
      <w:color w:val="000000"/>
      <w:lang w:val="x-none" w:eastAsia="de-DE"/>
    </w:rPr>
  </w:style>
  <w:style w:type="paragraph" w:customStyle="1" w:styleId="CommentSubject1">
    <w:name w:val="Comment Subject1"/>
    <w:basedOn w:val="Kommentartext"/>
    <w:next w:val="Kommentartext"/>
    <w:rPr>
      <w:b/>
      <w:bCs/>
    </w:rPr>
  </w:style>
  <w:style w:type="character" w:customStyle="1" w:styleId="CommentSubjectChar">
    <w:name w:val="Comment Subject Char"/>
    <w:rPr>
      <w:rFonts w:ascii="Formata Regular" w:hAnsi="Formata Regular" w:cs="Times New Roman"/>
      <w:b/>
      <w:bCs/>
      <w:color w:val="00000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6725"/>
    <w:pPr>
      <w:spacing w:line="288" w:lineRule="auto"/>
    </w:pPr>
    <w:rPr>
      <w:b/>
      <w:bCs/>
    </w:rPr>
  </w:style>
  <w:style w:type="character" w:customStyle="1" w:styleId="KommentartextZchn">
    <w:name w:val="Kommentartext Zchn"/>
    <w:link w:val="Kommentartext"/>
    <w:semiHidden/>
    <w:rsid w:val="00696725"/>
    <w:rPr>
      <w:rFonts w:ascii="Formata Regular" w:hAnsi="Formata Regular"/>
      <w:color w:val="000000"/>
      <w:lang w:val="de-CH" w:eastAsia="de-DE"/>
    </w:rPr>
  </w:style>
  <w:style w:type="character" w:customStyle="1" w:styleId="KommentarthemaZchn">
    <w:name w:val="Kommentarthema Zchn"/>
    <w:link w:val="Kommentarthema"/>
    <w:uiPriority w:val="99"/>
    <w:semiHidden/>
    <w:rsid w:val="00696725"/>
    <w:rPr>
      <w:rFonts w:ascii="Formata Regular" w:hAnsi="Formata Regular"/>
      <w:b/>
      <w:bCs/>
      <w:color w:val="00000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7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6725"/>
    <w:rPr>
      <w:rFonts w:ascii="Tahoma" w:hAnsi="Tahoma" w:cs="Tahoma"/>
      <w:color w:val="000000"/>
      <w:sz w:val="16"/>
      <w:szCs w:val="16"/>
      <w:lang w:val="de-CH" w:eastAsia="de-DE"/>
    </w:rPr>
  </w:style>
  <w:style w:type="paragraph" w:styleId="Listenabsatz">
    <w:name w:val="List Paragraph"/>
    <w:basedOn w:val="Standard"/>
    <w:uiPriority w:val="34"/>
    <w:qFormat/>
    <w:rsid w:val="00904DA2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nhideWhenUsed/>
    <w:rsid w:val="00904DA2"/>
    <w:pPr>
      <w:spacing w:line="240" w:lineRule="auto"/>
    </w:pPr>
    <w:rPr>
      <w:rFonts w:ascii="Calibri" w:eastAsia="Calibri" w:hAnsi="Calibri"/>
      <w:color w:val="auto"/>
      <w:sz w:val="20"/>
      <w:lang w:eastAsia="en-US"/>
    </w:rPr>
  </w:style>
  <w:style w:type="character" w:customStyle="1" w:styleId="FunotentextZchn">
    <w:name w:val="Fußnotentext Zchn"/>
    <w:link w:val="Funotentext"/>
    <w:rsid w:val="00904DA2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904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s.niggli@fibl.or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fibl.org/en/media.html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franziska.haemmerli@fibl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ganic-world.net/yearbook/yearbook2015/pdf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A5A2-B0B6-4BD4-B49E-5B84A724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Medienmitteilung</vt:lpstr>
      <vt:lpstr>Medienmitteilung</vt:lpstr>
    </vt:vector>
  </TitlesOfParts>
  <Company>FiBL</Company>
  <LinksUpToDate>false</LinksUpToDate>
  <CharactersWithSpaces>3396</CharactersWithSpaces>
  <SharedDoc>false</SharedDoc>
  <HLinks>
    <vt:vector size="24" baseType="variant">
      <vt:variant>
        <vt:i4>6225985</vt:i4>
      </vt:variant>
      <vt:variant>
        <vt:i4>6</vt:i4>
      </vt:variant>
      <vt:variant>
        <vt:i4>0</vt:i4>
      </vt:variant>
      <vt:variant>
        <vt:i4>5</vt:i4>
      </vt:variant>
      <vt:variant>
        <vt:lpwstr>http://www.fibl.org/en/media.html</vt:lpwstr>
      </vt:variant>
      <vt:variant>
        <vt:lpwstr/>
      </vt:variant>
      <vt:variant>
        <vt:i4>4980777</vt:i4>
      </vt:variant>
      <vt:variant>
        <vt:i4>3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3014741</vt:i4>
      </vt:variant>
      <vt:variant>
        <vt:i4>0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http://www.organic-world.net/yearbook/yearbook2015/pdf.html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expertise travels from Frick to the United Arab Emirates: FiBL and Abu Dhabi Farmers’ Services Centre sign contract - Media release</dc:title>
  <dc:creator>FiBL</dc:creator>
  <cp:lastModifiedBy>Jasmin Snigula</cp:lastModifiedBy>
  <cp:revision>14</cp:revision>
  <cp:lastPrinted>2015-11-03T14:16:00Z</cp:lastPrinted>
  <dcterms:created xsi:type="dcterms:W3CDTF">2015-11-02T16:31:00Z</dcterms:created>
  <dcterms:modified xsi:type="dcterms:W3CDTF">2015-11-05T11:55:00Z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  <property fmtid="{D5CDD505-2E9C-101B-9397-08002B2CF9AE}" pid="3" name="Erläuterung">
    <vt:lpwstr>Vorlage Medienmitteilung</vt:lpwstr>
  </property>
  <property fmtid="{D5CDD505-2E9C-101B-9397-08002B2CF9AE}" pid="4" name="Kategorie Q-Handbuch">
    <vt:lpwstr>2.3 Information und Dokumentation</vt:lpwstr>
  </property>
</Properties>
</file>