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717C" w14:textId="6A101384" w:rsidR="004762FE" w:rsidRDefault="004762FE" w:rsidP="003E5C36">
      <w:pPr>
        <w:pStyle w:val="FiBLmmzwischentitel"/>
        <w:sectPr w:rsidR="004762FE" w:rsidSect="001B31D5">
          <w:headerReference w:type="default" r:id="rId11"/>
          <w:footerReference w:type="default" r:id="rId12"/>
          <w:type w:val="continuous"/>
          <w:pgSz w:w="11906" w:h="16838"/>
          <w:pgMar w:top="2268" w:right="1701" w:bottom="1701" w:left="1701" w:header="1134" w:footer="567" w:gutter="0"/>
          <w:cols w:space="708"/>
          <w:docGrid w:linePitch="360"/>
        </w:sectPr>
      </w:pPr>
      <w:r>
        <w:t xml:space="preserve">Medienmitteilung </w:t>
      </w:r>
    </w:p>
    <w:p w14:paraId="2D8A9D35" w14:textId="2A82F3F5" w:rsidR="009019F1" w:rsidRPr="009019F1" w:rsidRDefault="009019F1" w:rsidP="009019F1">
      <w:pPr>
        <w:pStyle w:val="FiBLmmtitel"/>
      </w:pPr>
      <w:r w:rsidRPr="009019F1">
        <w:t xml:space="preserve">Stärkung </w:t>
      </w:r>
      <w:r w:rsidR="008E570B">
        <w:t>des</w:t>
      </w:r>
      <w:r w:rsidRPr="009019F1">
        <w:t xml:space="preserve"> FiBL in Brüssel: </w:t>
      </w:r>
      <w:r w:rsidR="008E570B">
        <w:br/>
      </w:r>
      <w:r w:rsidRPr="009019F1">
        <w:t>Neue Geschäftsführung mit Doppelspitze</w:t>
      </w:r>
    </w:p>
    <w:p w14:paraId="3E0A7953" w14:textId="06375381" w:rsidR="009019F1" w:rsidRPr="009019F1" w:rsidRDefault="009019F1" w:rsidP="009019F1">
      <w:pPr>
        <w:pStyle w:val="FiBLmmlead"/>
      </w:pPr>
      <w:r w:rsidRPr="009019F1">
        <w:t>Die europäische FiBL</w:t>
      </w:r>
      <w:r w:rsidR="0069422D">
        <w:t xml:space="preserve"> </w:t>
      </w:r>
      <w:r w:rsidRPr="009019F1">
        <w:t>Repräsentanz in Brüssel wird neu von Steffen Reese, bis</w:t>
      </w:r>
      <w:r w:rsidR="00DD14DF">
        <w:t xml:space="preserve"> vor wenigen Monaten</w:t>
      </w:r>
      <w:r w:rsidRPr="009019F1">
        <w:t xml:space="preserve"> Geschäftsführer des internationalen </w:t>
      </w:r>
      <w:r w:rsidR="0069422D">
        <w:t>Biov</w:t>
      </w:r>
      <w:r w:rsidRPr="009019F1">
        <w:t>erbandes Naturland, und Carla Pinho, seit 2018 als Forschungsmanagerin am FiBL tätig, geleitet. Mit dieser Aufstellung ist das Forschungsinstitut überzeugt, noch mehr Kraft für seine Arbeit in Brüssel entfalten zu können.</w:t>
      </w:r>
    </w:p>
    <w:p w14:paraId="7D4A717E" w14:textId="3FFD7767" w:rsidR="00DE44EA" w:rsidRDefault="00C32789" w:rsidP="00DE44EA">
      <w:pPr>
        <w:pStyle w:val="FiBLmmlead"/>
        <w:rPr>
          <w:lang w:val="es-ES"/>
        </w:rPr>
      </w:pPr>
      <w:r>
        <w:rPr>
          <w:noProof/>
          <w:lang w:val="es-ES"/>
        </w:rPr>
        <w:drawing>
          <wp:inline distT="0" distB="0" distL="0" distR="0" wp14:anchorId="79DA79C4" wp14:editId="1E39E36D">
            <wp:extent cx="5400040" cy="4050665"/>
            <wp:effectExtent l="0" t="0" r="0" b="6985"/>
            <wp:docPr id="4302764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76477" name="Grafik 4302764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4050665"/>
                    </a:xfrm>
                    <a:prstGeom prst="rect">
                      <a:avLst/>
                    </a:prstGeom>
                  </pic:spPr>
                </pic:pic>
              </a:graphicData>
            </a:graphic>
          </wp:inline>
        </w:drawing>
      </w:r>
    </w:p>
    <w:p w14:paraId="4100CF23" w14:textId="181D1CC1" w:rsidR="00425269" w:rsidRPr="00C32789" w:rsidRDefault="00C32789" w:rsidP="00C32789">
      <w:pPr>
        <w:pStyle w:val="FiBLmmfusszeile"/>
      </w:pPr>
      <w:r w:rsidRPr="008E570B">
        <w:t>Steffen Reese und Carla Pinho, das neue Leitungsteam des FiBL in Brüssel.</w:t>
      </w:r>
      <w:r w:rsidR="001138BF">
        <w:t xml:space="preserve"> (Foto: FiBL, Selene Capalbo)</w:t>
      </w:r>
    </w:p>
    <w:p w14:paraId="5A1F9D21" w14:textId="77777777" w:rsidR="00425269" w:rsidRPr="00C32789" w:rsidRDefault="00425269" w:rsidP="009C0B90">
      <w:pPr>
        <w:pStyle w:val="FiBLmmstandard"/>
        <w:rPr>
          <w:highlight w:val="yellow"/>
        </w:rPr>
      </w:pPr>
    </w:p>
    <w:p w14:paraId="31654EAC" w14:textId="7564095F" w:rsidR="009019F1" w:rsidRDefault="00E06042" w:rsidP="009019F1">
      <w:pPr>
        <w:pStyle w:val="FiBLmmstandard"/>
      </w:pPr>
      <w:r w:rsidRPr="009019F1">
        <w:t xml:space="preserve">(Frick, </w:t>
      </w:r>
      <w:r w:rsidR="009019F1" w:rsidRPr="009019F1">
        <w:t>01</w:t>
      </w:r>
      <w:r w:rsidRPr="009019F1">
        <w:t>.</w:t>
      </w:r>
      <w:r w:rsidR="009019F1" w:rsidRPr="009019F1">
        <w:t>04</w:t>
      </w:r>
      <w:r w:rsidRPr="009019F1">
        <w:t>.</w:t>
      </w:r>
      <w:r w:rsidR="009019F1" w:rsidRPr="009019F1">
        <w:t>2026</w:t>
      </w:r>
      <w:r w:rsidRPr="009019F1">
        <w:t xml:space="preserve">) </w:t>
      </w:r>
      <w:r w:rsidR="009019F1" w:rsidRPr="009019F1">
        <w:t xml:space="preserve">Seit 2017 ist das </w:t>
      </w:r>
      <w:r w:rsidR="000D7D37">
        <w:t xml:space="preserve">Forschungsinstitut für biologischen Landbau </w:t>
      </w:r>
      <w:r w:rsidR="009019F1" w:rsidRPr="009019F1">
        <w:t xml:space="preserve">FiBL mit einer Vertretung in Brüssel aktiv, um das breite Wissen des Instituts den politischen Entscheidungstragenden und Interessengruppen besser zugänglich zu machen. Steffen Reese und Carla Pinho treten zum 1. April </w:t>
      </w:r>
      <w:r w:rsidR="0069422D">
        <w:t xml:space="preserve">2026 </w:t>
      </w:r>
      <w:r w:rsidR="009019F1" w:rsidRPr="009019F1">
        <w:t>im Top-Sharing die Nachfolge von Bram Moeskop</w:t>
      </w:r>
      <w:r w:rsidR="00C32789">
        <w:t>s</w:t>
      </w:r>
      <w:r w:rsidR="009019F1" w:rsidRPr="009019F1">
        <w:t xml:space="preserve"> an, der das FiBL Ende des letzten Jahres verlassen hat.</w:t>
      </w:r>
    </w:p>
    <w:p w14:paraId="62A869E7" w14:textId="66B9356B" w:rsidR="00DD14DF" w:rsidRPr="009019F1" w:rsidRDefault="0069422D" w:rsidP="00DD14DF">
      <w:pPr>
        <w:pStyle w:val="FiBLmmzwischentitel"/>
      </w:pPr>
      <w:r>
        <w:lastRenderedPageBreak/>
        <w:t xml:space="preserve">Standort in </w:t>
      </w:r>
      <w:r w:rsidR="00376CD9">
        <w:t>Brüssel noch breiter aufstellen</w:t>
      </w:r>
    </w:p>
    <w:p w14:paraId="1687E53E" w14:textId="148E111A" w:rsidR="009019F1" w:rsidRPr="009019F1" w:rsidRDefault="009019F1" w:rsidP="009019F1">
      <w:pPr>
        <w:pStyle w:val="FiBLmmstandard"/>
      </w:pPr>
      <w:r w:rsidRPr="009019F1">
        <w:t>Jürn Sanders, Präsident des FiBL in Brüssel, freut sich auf die künftige Zusammenarbeit. «Unser Team in Brüssel leistet seit vielen Jahren hervorragende Arbeit. Mit der neuen Leitung werden wir uns künftig noch breiter aufstellen, um unsere Forschungsergebnisse zielgerichtet in den politischen Dialog einzubringen</w:t>
      </w:r>
      <w:r w:rsidR="00D267C8">
        <w:t>»</w:t>
      </w:r>
      <w:r w:rsidRPr="009019F1">
        <w:t>.</w:t>
      </w:r>
    </w:p>
    <w:p w14:paraId="76723D4F" w14:textId="0D83299F" w:rsidR="009019F1" w:rsidRPr="009019F1" w:rsidRDefault="009019F1" w:rsidP="009019F1">
      <w:pPr>
        <w:pStyle w:val="FiBLmmstandard"/>
      </w:pPr>
      <w:r w:rsidRPr="009019F1">
        <w:t>Steffen Reese, der am FiBL</w:t>
      </w:r>
      <w:r w:rsidR="00C455BE">
        <w:t xml:space="preserve"> in Brüssel</w:t>
      </w:r>
      <w:r w:rsidRPr="009019F1">
        <w:t xml:space="preserve"> künftig als Co-Geschäftsführer für den Bereich Politik-Dialog zuständig und damit erster Ansprechpartner für politische Akteure in Brüssel ist, hat über zwei Jahrzehnte lang den internationalen Bio</w:t>
      </w:r>
      <w:r w:rsidR="0069422D">
        <w:t>v</w:t>
      </w:r>
      <w:r w:rsidRPr="009019F1">
        <w:t>erband Naturland geschäftsführend verantwortet und dessen erfolgreiche Entwicklung massgeblich geprägt. Er gilt als ausgewiesener Experte für nachhaltige Agrarsysteme</w:t>
      </w:r>
      <w:r w:rsidR="008B3762">
        <w:t xml:space="preserve"> und</w:t>
      </w:r>
      <w:r w:rsidRPr="009019F1">
        <w:t xml:space="preserve"> </w:t>
      </w:r>
      <w:r w:rsidR="0069422D">
        <w:t xml:space="preserve">für </w:t>
      </w:r>
      <w:r w:rsidRPr="009019F1">
        <w:t xml:space="preserve">Innovationen </w:t>
      </w:r>
      <w:r w:rsidR="0069422D">
        <w:t xml:space="preserve">im Bereich der </w:t>
      </w:r>
      <w:r w:rsidRPr="009019F1">
        <w:t>Bio</w:t>
      </w:r>
      <w:r w:rsidR="0069422D">
        <w:t>s</w:t>
      </w:r>
      <w:r w:rsidRPr="009019F1">
        <w:t>tandards und Anerkennungssystemen wie</w:t>
      </w:r>
      <w:r w:rsidR="008B3762">
        <w:t xml:space="preserve"> auch</w:t>
      </w:r>
      <w:r w:rsidRPr="009019F1">
        <w:t xml:space="preserve"> </w:t>
      </w:r>
      <w:r w:rsidR="008B3762">
        <w:t xml:space="preserve">bei </w:t>
      </w:r>
      <w:r w:rsidRPr="009019F1">
        <w:t>ökologischen, sozialen und fairen Wertschöpfungsketten – regional und global.</w:t>
      </w:r>
    </w:p>
    <w:p w14:paraId="754094B0" w14:textId="30964A77" w:rsidR="00376CD9" w:rsidRDefault="00376CD9" w:rsidP="00C32789">
      <w:pPr>
        <w:pStyle w:val="FiBLmmzwischentitel"/>
      </w:pPr>
      <w:r>
        <w:t>Exzellentes Netzwerk zu Fördermittelgebern</w:t>
      </w:r>
    </w:p>
    <w:p w14:paraId="17A6EBF9" w14:textId="086D468B" w:rsidR="009019F1" w:rsidRPr="009019F1" w:rsidRDefault="009019F1" w:rsidP="009019F1">
      <w:pPr>
        <w:pStyle w:val="FiBLmmstandard"/>
      </w:pPr>
      <w:r w:rsidRPr="009019F1">
        <w:t>Carla Pinho leitet neu als Co-Geschäftsführerin den Bereich Forschungsmanagement. Für ihre neue Aufgabe bringt sie umfangreiche Erfahrung an der Schnittstelle zwischen Wissenschaft und Management mit und verfügt über ein exzellentes Netzwerk zu relevanten Fördermittelgebern auf der europäischen Ebene.</w:t>
      </w:r>
    </w:p>
    <w:p w14:paraId="7D4A7186" w14:textId="6F1832DE" w:rsidR="00CD4B01" w:rsidRPr="00450FA1" w:rsidRDefault="00CD4B01" w:rsidP="009019F1">
      <w:pPr>
        <w:pStyle w:val="FiBLmmzwischentitel"/>
        <w:rPr>
          <w:lang w:val="it-CH"/>
        </w:rPr>
      </w:pPr>
      <w:r w:rsidRPr="00450FA1">
        <w:rPr>
          <w:lang w:val="it-CH"/>
        </w:rPr>
        <w:t>FiBL</w:t>
      </w:r>
      <w:r w:rsidR="00C01EEC">
        <w:rPr>
          <w:lang w:val="it-CH"/>
        </w:rPr>
        <w:t xml:space="preserve"> </w:t>
      </w:r>
      <w:r w:rsidRPr="00450FA1">
        <w:rPr>
          <w:lang w:val="it-CH"/>
        </w:rPr>
        <w:t>Kontakt</w:t>
      </w:r>
    </w:p>
    <w:p w14:paraId="7D4A7187" w14:textId="4D082DB3" w:rsidR="003C6406" w:rsidRDefault="009019F1" w:rsidP="00866E96">
      <w:pPr>
        <w:pStyle w:val="FiBLmmaufzhlungszeichen"/>
      </w:pPr>
      <w:r>
        <w:t>Jürn Sanders</w:t>
      </w:r>
      <w:r w:rsidR="003C6406">
        <w:t xml:space="preserve">, </w:t>
      </w:r>
      <w:r>
        <w:t>Präsident des FiBL in Brüssel</w:t>
      </w:r>
      <w:r w:rsidR="003C4537">
        <w:br/>
      </w:r>
      <w:r w:rsidR="0001151E">
        <w:t>Tel</w:t>
      </w:r>
      <w:r w:rsidR="00866E96">
        <w:t xml:space="preserve"> +41 62 </w:t>
      </w:r>
      <w:r w:rsidR="003E2286">
        <w:t xml:space="preserve">865 </w:t>
      </w:r>
      <w:r>
        <w:t>17 41</w:t>
      </w:r>
      <w:r w:rsidR="00866E96">
        <w:t xml:space="preserve">, </w:t>
      </w:r>
      <w:r w:rsidR="009F3D54">
        <w:t xml:space="preserve">E-Mail </w:t>
      </w:r>
      <w:hyperlink r:id="rId14" w:history="1">
        <w:r w:rsidRPr="000C7D27">
          <w:rPr>
            <w:rStyle w:val="Hyperlink"/>
          </w:rPr>
          <w:t>juern.sanders@fibl.org</w:t>
        </w:r>
      </w:hyperlink>
      <w:r>
        <w:t xml:space="preserve"> </w:t>
      </w:r>
    </w:p>
    <w:p w14:paraId="7D4A718C" w14:textId="7075D572" w:rsidR="00195EC7" w:rsidRDefault="00195EC7" w:rsidP="00195EC7">
      <w:pPr>
        <w:pStyle w:val="FiBLmmzusatzinfo"/>
      </w:pPr>
      <w:r>
        <w:t>Link</w:t>
      </w:r>
    </w:p>
    <w:p w14:paraId="703AC8F2" w14:textId="0D91B0FE" w:rsidR="008E570B" w:rsidRDefault="008E570B" w:rsidP="006B003C">
      <w:pPr>
        <w:pStyle w:val="FiBLmmaufzhlungszeichen"/>
      </w:pPr>
      <w:r>
        <w:t>f</w:t>
      </w:r>
      <w:r w:rsidR="00D72D71">
        <w:t xml:space="preserve">ibl.org: </w:t>
      </w:r>
      <w:hyperlink r:id="rId15" w:history="1">
        <w:r w:rsidR="003A24AF" w:rsidRPr="00D72D71">
          <w:rPr>
            <w:rStyle w:val="Hyperlink"/>
          </w:rPr>
          <w:t xml:space="preserve">Website des FiBL in Brüssel </w:t>
        </w:r>
      </w:hyperlink>
    </w:p>
    <w:p w14:paraId="7D4A7190" w14:textId="69580167" w:rsidR="002A7256" w:rsidRDefault="002A7256" w:rsidP="008E570B">
      <w:pPr>
        <w:pStyle w:val="FiBLmmzwischentitel"/>
      </w:pPr>
      <w:r>
        <w:t>Diese Medienmitteilung im Internet</w:t>
      </w:r>
    </w:p>
    <w:p w14:paraId="7D4A7191" w14:textId="340DB974" w:rsidR="007C691F" w:rsidRDefault="007C691F" w:rsidP="007C691F">
      <w:pPr>
        <w:pStyle w:val="FiBLmmstandard"/>
      </w:pPr>
      <w:r>
        <w:t xml:space="preserve">Sie finden diese Medienmitteilung einschliesslich Bilder im Internet unter </w:t>
      </w:r>
      <w:hyperlink r:id="rId16" w:history="1">
        <w:r w:rsidR="00B83FDA">
          <w:rPr>
            <w:rStyle w:val="Hyperlink"/>
          </w:rPr>
          <w:t>www.fibl.org/de/infothek/medien.html</w:t>
        </w:r>
      </w:hyperlink>
      <w:r w:rsidR="004B6C83">
        <w:t>.</w:t>
      </w:r>
    </w:p>
    <w:p w14:paraId="7D4A7192" w14:textId="77777777" w:rsidR="002C0814" w:rsidRPr="00A04F66" w:rsidRDefault="002C0814" w:rsidP="00A17E51">
      <w:pPr>
        <w:pStyle w:val="FiBLmmerluterungtitel"/>
      </w:pPr>
      <w:r w:rsidRPr="00A17E51">
        <w:t>Über</w:t>
      </w:r>
      <w:r w:rsidRPr="00A04F66">
        <w:t xml:space="preserve"> das FiBL</w:t>
      </w:r>
    </w:p>
    <w:p w14:paraId="7D4A7195" w14:textId="65E1880B" w:rsidR="004730C6" w:rsidRPr="00450FA1" w:rsidRDefault="003A24AF" w:rsidP="003A24AF">
      <w:pPr>
        <w:pStyle w:val="FiBLmmerluterung"/>
      </w:pPr>
      <w:r w:rsidRPr="003A24AF">
        <w:t>Das Forschungsinstitut für biologischen Landbau FiBL ist die weltweit führende Forschungseinrichtung im Bereich der Biolandwirtschaft. Seit über 50 Jahren steht es für die gemeinsame Entwicklung von Wissen – durch Austausch, Zusammenarbeit und gemeinsames Lernen von Praktiker*innen, Forschenden und Beratenden. Mit rund 500 Mitarbeitenden an Standorten in der Schweiz, Deutschland, Österreich, Frankreich und Brüssel arbeitet das FiBL international mit Partnern aus Forschung, Beratung, Landwirtschaft und Politik zusammen</w:t>
      </w:r>
      <w:r w:rsidR="00450FA1" w:rsidRPr="00DB7736">
        <w:t xml:space="preserve">. </w:t>
      </w:r>
      <w:hyperlink r:id="rId17" w:history="1">
        <w:r w:rsidR="005B07DB">
          <w:rPr>
            <w:rStyle w:val="Hyperlink"/>
          </w:rPr>
          <w:t>www.fibl.org</w:t>
        </w:r>
      </w:hyperlink>
    </w:p>
    <w:sectPr w:rsidR="004730C6" w:rsidRPr="00450FA1" w:rsidSect="001B31D5">
      <w:footerReference w:type="default" r:id="rId18"/>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086C" w14:textId="77777777" w:rsidR="007911B4" w:rsidRDefault="007911B4" w:rsidP="00F53AA9">
      <w:pPr>
        <w:spacing w:after="0" w:line="240" w:lineRule="auto"/>
      </w:pPr>
      <w:r>
        <w:separator/>
      </w:r>
    </w:p>
  </w:endnote>
  <w:endnote w:type="continuationSeparator" w:id="0">
    <w:p w14:paraId="4789F53F" w14:textId="77777777" w:rsidR="007911B4" w:rsidRDefault="007911B4"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8A6B50" w14:paraId="7D4A71A4" w14:textId="77777777" w:rsidTr="00C16594">
      <w:trPr>
        <w:trHeight w:val="508"/>
      </w:trPr>
      <w:tc>
        <w:tcPr>
          <w:tcW w:w="7656" w:type="dxa"/>
        </w:tcPr>
        <w:p w14:paraId="7D4A71A1" w14:textId="77777777" w:rsidR="008A6B50" w:rsidRDefault="00F73377" w:rsidP="00DA14CE">
          <w:pPr>
            <w:pStyle w:val="FiBLmmfusszeile"/>
          </w:pPr>
          <w:r w:rsidRPr="008A6B50">
            <w:t xml:space="preserve">Forschungsinstitut für biologischen Landbau FiBL | Ackerstrasse 113 | Postfach 219 </w:t>
          </w:r>
        </w:p>
        <w:p w14:paraId="7D4A71A2" w14:textId="77777777" w:rsidR="00F73377" w:rsidRPr="008A6B50" w:rsidRDefault="00F73377" w:rsidP="0001151E">
          <w:pPr>
            <w:pStyle w:val="FiBLmmfusszeile"/>
          </w:pPr>
          <w:r w:rsidRPr="008A6B50">
            <w:t>5070 Frick | Schweiz</w:t>
          </w:r>
          <w:r w:rsidR="001B2B79" w:rsidRPr="008A6B50">
            <w:t xml:space="preserve"> | </w:t>
          </w:r>
          <w:r w:rsidR="0001151E">
            <w:t>Tel</w:t>
          </w:r>
          <w:r w:rsidR="001B2B79">
            <w:t xml:space="preserve">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7D4A71A3" w14:textId="77777777" w:rsidR="00F73377" w:rsidRPr="008A6B50" w:rsidRDefault="00F73377" w:rsidP="00DA14CE">
          <w:pPr>
            <w:pStyle w:val="FiBLmmseitennummer"/>
          </w:pPr>
        </w:p>
      </w:tc>
    </w:tr>
  </w:tbl>
  <w:p w14:paraId="7D4A71A5"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1DC5B726" w:rsidR="00DA14CE" w:rsidRPr="001926E1" w:rsidRDefault="00DA14CE" w:rsidP="001926E1">
          <w:pPr>
            <w:pStyle w:val="FiBLmmfusszeile"/>
          </w:pPr>
          <w:r>
            <w:t xml:space="preserve">Medienmitteilung vom </w:t>
          </w:r>
          <w:r w:rsidR="003A24AF">
            <w:t>01.04.2026</w:t>
          </w:r>
        </w:p>
      </w:tc>
      <w:tc>
        <w:tcPr>
          <w:tcW w:w="77" w:type="pct"/>
        </w:tcPr>
        <w:p w14:paraId="7D4A71A9" w14:textId="7777777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9B52A0">
            <w:rPr>
              <w:noProof/>
            </w:rPr>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68EA" w14:textId="77777777" w:rsidR="007911B4" w:rsidRDefault="007911B4" w:rsidP="00F53AA9">
      <w:pPr>
        <w:spacing w:after="0" w:line="240" w:lineRule="auto"/>
      </w:pPr>
      <w:r>
        <w:separator/>
      </w:r>
    </w:p>
  </w:footnote>
  <w:footnote w:type="continuationSeparator" w:id="0">
    <w:p w14:paraId="02246949" w14:textId="77777777" w:rsidR="007911B4" w:rsidRDefault="007911B4"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7D4A719E" w14:textId="77777777" w:rsidTr="00C16594">
      <w:trPr>
        <w:trHeight w:val="599"/>
      </w:trPr>
      <w:tc>
        <w:tcPr>
          <w:tcW w:w="1616" w:type="dxa"/>
        </w:tcPr>
        <w:p w14:paraId="7D4A719B" w14:textId="77777777" w:rsidR="007666E3" w:rsidRPr="00C725B7" w:rsidRDefault="007666E3" w:rsidP="007666E3">
          <w:pPr>
            <w:pStyle w:val="FiBLmmheader"/>
          </w:pPr>
          <w:r>
            <w:rPr>
              <w:noProof/>
            </w:rPr>
            <w:drawing>
              <wp:inline distT="0" distB="0" distL="0" distR="0" wp14:anchorId="7D4A71AC" wp14:editId="7D4A71AD">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7666E3" w:rsidRDefault="007666E3" w:rsidP="007666E3">
          <w:pPr>
            <w:tabs>
              <w:tab w:val="right" w:pos="7653"/>
            </w:tabs>
          </w:pPr>
        </w:p>
      </w:tc>
      <w:tc>
        <w:tcPr>
          <w:tcW w:w="2268" w:type="dxa"/>
        </w:tcPr>
        <w:p w14:paraId="7D4A719D" w14:textId="77777777" w:rsidR="007666E3" w:rsidRDefault="007666E3" w:rsidP="00A033E7">
          <w:pPr>
            <w:tabs>
              <w:tab w:val="right" w:pos="7653"/>
            </w:tabs>
            <w:jc w:val="right"/>
          </w:pPr>
        </w:p>
      </w:tc>
    </w:tr>
  </w:tbl>
  <w:p w14:paraId="7D4A719F"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2040365">
    <w:abstractNumId w:val="3"/>
  </w:num>
  <w:num w:numId="2" w16cid:durableId="212543354">
    <w:abstractNumId w:val="0"/>
  </w:num>
  <w:num w:numId="3" w16cid:durableId="290593166">
    <w:abstractNumId w:val="2"/>
  </w:num>
  <w:num w:numId="4" w16cid:durableId="39959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1151E"/>
    <w:rsid w:val="00075B35"/>
    <w:rsid w:val="0008157D"/>
    <w:rsid w:val="00097E74"/>
    <w:rsid w:val="000A0CF7"/>
    <w:rsid w:val="000A3B13"/>
    <w:rsid w:val="000B5156"/>
    <w:rsid w:val="000C75D0"/>
    <w:rsid w:val="000D5714"/>
    <w:rsid w:val="000D7A27"/>
    <w:rsid w:val="000D7D37"/>
    <w:rsid w:val="000F2BE9"/>
    <w:rsid w:val="001050BE"/>
    <w:rsid w:val="00107221"/>
    <w:rsid w:val="001138BF"/>
    <w:rsid w:val="001354F8"/>
    <w:rsid w:val="001366DE"/>
    <w:rsid w:val="00146772"/>
    <w:rsid w:val="00164C87"/>
    <w:rsid w:val="0017068A"/>
    <w:rsid w:val="0018434A"/>
    <w:rsid w:val="001926E1"/>
    <w:rsid w:val="00195EC7"/>
    <w:rsid w:val="001A2005"/>
    <w:rsid w:val="001B2B79"/>
    <w:rsid w:val="001B31D5"/>
    <w:rsid w:val="001B3DB5"/>
    <w:rsid w:val="001E1808"/>
    <w:rsid w:val="001E1C11"/>
    <w:rsid w:val="001F27C8"/>
    <w:rsid w:val="001F529F"/>
    <w:rsid w:val="00211862"/>
    <w:rsid w:val="002203DD"/>
    <w:rsid w:val="0022639B"/>
    <w:rsid w:val="00230924"/>
    <w:rsid w:val="002572A2"/>
    <w:rsid w:val="002651F4"/>
    <w:rsid w:val="00280674"/>
    <w:rsid w:val="002925F1"/>
    <w:rsid w:val="002A7256"/>
    <w:rsid w:val="002B1D53"/>
    <w:rsid w:val="002C0814"/>
    <w:rsid w:val="002C2B32"/>
    <w:rsid w:val="002C3506"/>
    <w:rsid w:val="002C4031"/>
    <w:rsid w:val="002D757B"/>
    <w:rsid w:val="002D7D78"/>
    <w:rsid w:val="002E414D"/>
    <w:rsid w:val="002F586A"/>
    <w:rsid w:val="0030189E"/>
    <w:rsid w:val="003150C5"/>
    <w:rsid w:val="00376CD9"/>
    <w:rsid w:val="003847CC"/>
    <w:rsid w:val="00385D1E"/>
    <w:rsid w:val="00395A4E"/>
    <w:rsid w:val="003A24AF"/>
    <w:rsid w:val="003A4191"/>
    <w:rsid w:val="003C3779"/>
    <w:rsid w:val="003C4537"/>
    <w:rsid w:val="003C6406"/>
    <w:rsid w:val="003D1138"/>
    <w:rsid w:val="003E2286"/>
    <w:rsid w:val="003E5C36"/>
    <w:rsid w:val="0041671F"/>
    <w:rsid w:val="00423C89"/>
    <w:rsid w:val="00425269"/>
    <w:rsid w:val="00425CDF"/>
    <w:rsid w:val="0044286A"/>
    <w:rsid w:val="00446B90"/>
    <w:rsid w:val="00446FCF"/>
    <w:rsid w:val="00450F2F"/>
    <w:rsid w:val="00450FA1"/>
    <w:rsid w:val="00453BD9"/>
    <w:rsid w:val="004570C7"/>
    <w:rsid w:val="00465871"/>
    <w:rsid w:val="0046602F"/>
    <w:rsid w:val="004730C6"/>
    <w:rsid w:val="004762FE"/>
    <w:rsid w:val="004807B1"/>
    <w:rsid w:val="004B6C83"/>
    <w:rsid w:val="004C4067"/>
    <w:rsid w:val="004D0109"/>
    <w:rsid w:val="004D6428"/>
    <w:rsid w:val="004E7DB7"/>
    <w:rsid w:val="004F1908"/>
    <w:rsid w:val="004F613F"/>
    <w:rsid w:val="0053530C"/>
    <w:rsid w:val="00540B0E"/>
    <w:rsid w:val="00540DAE"/>
    <w:rsid w:val="00555C7D"/>
    <w:rsid w:val="00571E3B"/>
    <w:rsid w:val="00580C94"/>
    <w:rsid w:val="005867AD"/>
    <w:rsid w:val="005938C8"/>
    <w:rsid w:val="0059401F"/>
    <w:rsid w:val="005A3934"/>
    <w:rsid w:val="005B07DB"/>
    <w:rsid w:val="005D0989"/>
    <w:rsid w:val="005F1359"/>
    <w:rsid w:val="005F5A7E"/>
    <w:rsid w:val="006410F4"/>
    <w:rsid w:val="00653309"/>
    <w:rsid w:val="00661678"/>
    <w:rsid w:val="0066529D"/>
    <w:rsid w:val="00681E9E"/>
    <w:rsid w:val="0069422D"/>
    <w:rsid w:val="006B003C"/>
    <w:rsid w:val="006D0FF6"/>
    <w:rsid w:val="006D4D11"/>
    <w:rsid w:val="006E612A"/>
    <w:rsid w:val="00712776"/>
    <w:rsid w:val="00727486"/>
    <w:rsid w:val="00736F11"/>
    <w:rsid w:val="00754508"/>
    <w:rsid w:val="00764E69"/>
    <w:rsid w:val="007666E3"/>
    <w:rsid w:val="00783BE6"/>
    <w:rsid w:val="0078787E"/>
    <w:rsid w:val="007911B4"/>
    <w:rsid w:val="00793238"/>
    <w:rsid w:val="007A051D"/>
    <w:rsid w:val="007A0D20"/>
    <w:rsid w:val="007C6110"/>
    <w:rsid w:val="007C691F"/>
    <w:rsid w:val="007C7E19"/>
    <w:rsid w:val="007E2A57"/>
    <w:rsid w:val="007F2027"/>
    <w:rsid w:val="00817B94"/>
    <w:rsid w:val="00823157"/>
    <w:rsid w:val="008417D3"/>
    <w:rsid w:val="00861053"/>
    <w:rsid w:val="00861AC8"/>
    <w:rsid w:val="00866E96"/>
    <w:rsid w:val="00870F62"/>
    <w:rsid w:val="00872371"/>
    <w:rsid w:val="008A5E8C"/>
    <w:rsid w:val="008A6B50"/>
    <w:rsid w:val="008B3762"/>
    <w:rsid w:val="008D48AD"/>
    <w:rsid w:val="008E570B"/>
    <w:rsid w:val="009019F1"/>
    <w:rsid w:val="009109C1"/>
    <w:rsid w:val="00912F05"/>
    <w:rsid w:val="00913FC4"/>
    <w:rsid w:val="009669B5"/>
    <w:rsid w:val="00981742"/>
    <w:rsid w:val="00982A03"/>
    <w:rsid w:val="00986F71"/>
    <w:rsid w:val="009B52A0"/>
    <w:rsid w:val="009B5A27"/>
    <w:rsid w:val="009C0B90"/>
    <w:rsid w:val="009C0F61"/>
    <w:rsid w:val="009C7E54"/>
    <w:rsid w:val="009F3D54"/>
    <w:rsid w:val="00A033E7"/>
    <w:rsid w:val="00A04F66"/>
    <w:rsid w:val="00A135C6"/>
    <w:rsid w:val="00A17E51"/>
    <w:rsid w:val="00A237B1"/>
    <w:rsid w:val="00A27464"/>
    <w:rsid w:val="00A365ED"/>
    <w:rsid w:val="00A57050"/>
    <w:rsid w:val="00A624F0"/>
    <w:rsid w:val="00A83320"/>
    <w:rsid w:val="00AA295A"/>
    <w:rsid w:val="00AC6487"/>
    <w:rsid w:val="00AE0CBE"/>
    <w:rsid w:val="00AF21D8"/>
    <w:rsid w:val="00B116CC"/>
    <w:rsid w:val="00B11B61"/>
    <w:rsid w:val="00B169A5"/>
    <w:rsid w:val="00B25F0B"/>
    <w:rsid w:val="00B273DE"/>
    <w:rsid w:val="00B44024"/>
    <w:rsid w:val="00B45096"/>
    <w:rsid w:val="00B83FDA"/>
    <w:rsid w:val="00BA7F7B"/>
    <w:rsid w:val="00BB6309"/>
    <w:rsid w:val="00BB7AF8"/>
    <w:rsid w:val="00BC05AC"/>
    <w:rsid w:val="00C01EEC"/>
    <w:rsid w:val="00C10742"/>
    <w:rsid w:val="00C14AA4"/>
    <w:rsid w:val="00C16594"/>
    <w:rsid w:val="00C32789"/>
    <w:rsid w:val="00C455BE"/>
    <w:rsid w:val="00C50896"/>
    <w:rsid w:val="00C54E7B"/>
    <w:rsid w:val="00C6645B"/>
    <w:rsid w:val="00C725B7"/>
    <w:rsid w:val="00C73E52"/>
    <w:rsid w:val="00C8256D"/>
    <w:rsid w:val="00C93A6C"/>
    <w:rsid w:val="00CC3D03"/>
    <w:rsid w:val="00CD4B01"/>
    <w:rsid w:val="00CE1A38"/>
    <w:rsid w:val="00CF4CEC"/>
    <w:rsid w:val="00D142E7"/>
    <w:rsid w:val="00D20589"/>
    <w:rsid w:val="00D25E6E"/>
    <w:rsid w:val="00D267C8"/>
    <w:rsid w:val="00D72D71"/>
    <w:rsid w:val="00D7727C"/>
    <w:rsid w:val="00D82FEC"/>
    <w:rsid w:val="00DA14CE"/>
    <w:rsid w:val="00DA5D86"/>
    <w:rsid w:val="00DC15AC"/>
    <w:rsid w:val="00DD0000"/>
    <w:rsid w:val="00DD14DF"/>
    <w:rsid w:val="00DE44EA"/>
    <w:rsid w:val="00E06042"/>
    <w:rsid w:val="00E26382"/>
    <w:rsid w:val="00E32B51"/>
    <w:rsid w:val="00E433A3"/>
    <w:rsid w:val="00E64975"/>
    <w:rsid w:val="00E71FBF"/>
    <w:rsid w:val="00ED0946"/>
    <w:rsid w:val="00EE2D4C"/>
    <w:rsid w:val="00EF1C27"/>
    <w:rsid w:val="00EF726D"/>
    <w:rsid w:val="00F07B60"/>
    <w:rsid w:val="00F21C5E"/>
    <w:rsid w:val="00F463DB"/>
    <w:rsid w:val="00F53AA9"/>
    <w:rsid w:val="00F60E58"/>
    <w:rsid w:val="00F6745D"/>
    <w:rsid w:val="00F73377"/>
    <w:rsid w:val="00FC7C7B"/>
    <w:rsid w:val="1B799F1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styleId="NichtaufgelsteErwhnung">
    <w:name w:val="Unresolved Mention"/>
    <w:basedOn w:val="Absatz-Standardschriftart"/>
    <w:uiPriority w:val="99"/>
    <w:semiHidden/>
    <w:unhideWhenUsed/>
    <w:rsid w:val="009F3D54"/>
    <w:rPr>
      <w:color w:val="605E5C"/>
      <w:shd w:val="clear" w:color="auto" w:fill="E1DFDD"/>
    </w:rPr>
  </w:style>
  <w:style w:type="paragraph" w:styleId="berarbeitung">
    <w:name w:val="Revision"/>
    <w:hidden/>
    <w:uiPriority w:val="99"/>
    <w:semiHidden/>
    <w:rsid w:val="00DD14DF"/>
    <w:pPr>
      <w:spacing w:after="0" w:line="240" w:lineRule="auto"/>
    </w:pPr>
  </w:style>
  <w:style w:type="character" w:styleId="Kommentarzeichen">
    <w:name w:val="annotation reference"/>
    <w:basedOn w:val="Absatz-Standardschriftart"/>
    <w:uiPriority w:val="99"/>
    <w:semiHidden/>
    <w:rsid w:val="0069422D"/>
    <w:rPr>
      <w:sz w:val="16"/>
      <w:szCs w:val="16"/>
    </w:rPr>
  </w:style>
  <w:style w:type="paragraph" w:styleId="Kommentartext">
    <w:name w:val="annotation text"/>
    <w:basedOn w:val="Standard"/>
    <w:link w:val="KommentartextZchn"/>
    <w:uiPriority w:val="99"/>
    <w:semiHidden/>
    <w:rsid w:val="006942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422D"/>
    <w:rPr>
      <w:sz w:val="20"/>
      <w:szCs w:val="20"/>
    </w:rPr>
  </w:style>
  <w:style w:type="paragraph" w:styleId="Kommentarthema">
    <w:name w:val="annotation subject"/>
    <w:basedOn w:val="Kommentartext"/>
    <w:next w:val="Kommentartext"/>
    <w:link w:val="KommentarthemaZchn"/>
    <w:uiPriority w:val="99"/>
    <w:semiHidden/>
    <w:rsid w:val="0069422D"/>
    <w:rPr>
      <w:b/>
      <w:bCs/>
    </w:rPr>
  </w:style>
  <w:style w:type="character" w:customStyle="1" w:styleId="KommentarthemaZchn">
    <w:name w:val="Kommentarthema Zchn"/>
    <w:basedOn w:val="KommentartextZchn"/>
    <w:link w:val="Kommentarthema"/>
    <w:uiPriority w:val="99"/>
    <w:semiHidden/>
    <w:rsid w:val="006942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50">
      <w:bodyDiv w:val="1"/>
      <w:marLeft w:val="0"/>
      <w:marRight w:val="0"/>
      <w:marTop w:val="0"/>
      <w:marBottom w:val="0"/>
      <w:divBdr>
        <w:top w:val="none" w:sz="0" w:space="0" w:color="auto"/>
        <w:left w:val="none" w:sz="0" w:space="0" w:color="auto"/>
        <w:bottom w:val="none" w:sz="0" w:space="0" w:color="auto"/>
        <w:right w:val="none" w:sz="0" w:space="0" w:color="auto"/>
      </w:divBdr>
      <w:divsChild>
        <w:div w:id="925652486">
          <w:marLeft w:val="0"/>
          <w:marRight w:val="0"/>
          <w:marTop w:val="0"/>
          <w:marBottom w:val="0"/>
          <w:divBdr>
            <w:top w:val="none" w:sz="0" w:space="0" w:color="auto"/>
            <w:left w:val="none" w:sz="0" w:space="0" w:color="auto"/>
            <w:bottom w:val="none" w:sz="0" w:space="0" w:color="auto"/>
            <w:right w:val="none" w:sz="0" w:space="0" w:color="auto"/>
          </w:divBdr>
        </w:div>
      </w:divsChild>
    </w:div>
    <w:div w:id="543056890">
      <w:bodyDiv w:val="1"/>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ibl.org/" TargetMode="External"/><Relationship Id="rId2" Type="http://schemas.openxmlformats.org/officeDocument/2006/relationships/customXml" Target="../customXml/item2.xml"/><Relationship Id="rId16" Type="http://schemas.openxmlformats.org/officeDocument/2006/relationships/hyperlink" Target="https://www.fibl.org/de/infothek/medi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ibl.org/de/standorte/europ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ern.sanders@fibl.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16f63989-04d3-4796-8dd9-cfe62a0a88c2">Medienmitteilung</Kategorie>
    <Sprache xmlns="16f63989-04d3-4796-8dd9-cfe62a0a88c2" xsi:nil="true"/>
    <TranslationStateDownloadLink xmlns="16f63989-04d3-4796-8dd9-cfe62a0a88c2">
      <Url xsi:nil="true"/>
      <Description xsi:nil="true"/>
    </TranslationStateDownloadLink>
    <FiBL_x002d_Standort xmlns="16f63989-04d3-4796-8dd9-cfe62a0a88c2">FiBL CH</FiBL_x002d_Standort>
    <Download_x0020_a_x0020_copy xmlns="16f63989-04d3-4796-8dd9-cfe62a0a88c2" xsi:nil="true"/>
    <Titel xmlns="16f63989-04d3-4796-8dd9-cfe62a0a88c2">Vorlage zur Erstellung einer Medienmitteilung (nur für die Kommunikationsgruppe)</Titel>
    <lcf76f155ced4ddcb4097134ff3c332f xmlns="16f63989-04d3-4796-8dd9-cfe62a0a88c2">
      <Terms xmlns="http://schemas.microsoft.com/office/infopath/2007/PartnerControls"/>
    </lcf76f155ced4ddcb4097134ff3c332f>
    <TaxCatchAll xmlns="4147208e-dfe2-48ce-ba1b-71cad91235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3F44C0D6A059489D277381A33B1DD5" ma:contentTypeVersion="20" ma:contentTypeDescription="Create a new document." ma:contentTypeScope="" ma:versionID="76e10a248bc70fbd13a6492ca8d058d3">
  <xsd:schema xmlns:xsd="http://www.w3.org/2001/XMLSchema" xmlns:xs="http://www.w3.org/2001/XMLSchema" xmlns:p="http://schemas.microsoft.com/office/2006/metadata/properties" xmlns:ns2="16f63989-04d3-4796-8dd9-cfe62a0a88c2" xmlns:ns3="4147208e-dfe2-48ce-ba1b-71cad91235c1" targetNamespace="http://schemas.microsoft.com/office/2006/metadata/properties" ma:root="true" ma:fieldsID="44666f9b6ebb170466d9529961fe1190" ns2:_="" ns3:_="">
    <xsd:import namespace="16f63989-04d3-4796-8dd9-cfe62a0a88c2"/>
    <xsd:import namespace="4147208e-dfe2-48ce-ba1b-71cad91235c1"/>
    <xsd:element name="properties">
      <xsd:complexType>
        <xsd:sequence>
          <xsd:element name="documentManagement">
            <xsd:complexType>
              <xsd:all>
                <xsd:element ref="ns2:Kategorie"/>
                <xsd:element ref="ns2:Sprache" minOccurs="0"/>
                <xsd:element ref="ns2:FiBL_x002d_Standort" minOccurs="0"/>
                <xsd:element ref="ns2:TranslationStateDownloadLink" minOccurs="0"/>
                <xsd:element ref="ns2:Download_x0020_a_x0020_copy" minOccurs="0"/>
                <xsd:element ref="ns2:Titel"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63989-04d3-4796-8dd9-cfe62a0a88c2"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ma:readOnly="false">
      <xsd:simpleType>
        <xsd:restriction base="dms:Choice">
          <xsd:enumeration value="Bericht"/>
          <xsd:enumeration value="Brief"/>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internalName="Sprache">
      <xsd:complexType>
        <xsd:complexContent>
          <xsd:extension base="dms:MultiChoice">
            <xsd:sequence>
              <xsd:element name="Value" maxOccurs="unbounded" minOccurs="0" nillable="true">
                <xsd:simpleType>
                  <xsd:restriction base="dms:Choice">
                    <xsd:enumeration value="Deutsch"/>
                    <xsd:enumeration value="English"/>
                    <xsd:enumeration value="Français"/>
                    <xsd:enumeration value="Italiano"/>
                    <xsd:enumeration value="Español"/>
                  </xsd:restriction>
                </xsd:simpleType>
              </xsd:element>
            </xsd:sequence>
          </xsd:extension>
        </xsd:complexContent>
      </xsd:complexType>
    </xsd:element>
    <xsd:element name="FiBL_x002d_Standort" ma:index="4" nillable="true" ma:displayName="FiBL-Standort" ma:default="All FiBL" ma:format="Dropdown" ma:internalName="FiBL_x002d_Standort" ma:readOnly="false">
      <xsd:simpleType>
        <xsd:restriction base="dms:Choice">
          <xsd:enumeration value="All FiBL"/>
          <xsd:enumeration value="FiBL CH"/>
          <xsd:enumeration value="FiBL DE"/>
          <xsd:enumeration value="FiBL AT"/>
          <xsd:enumeration value="FiBL EU"/>
          <xsd:enumeration value="FiBL France"/>
        </xsd:restriction>
      </xsd:simpleType>
    </xsd:element>
    <xsd:element name="TranslationStateDownloadLink" ma:index="8" nillable="true" ma:displayName="Download Link" ma:description="" ma:format="Hyperlink" ma:internalName="TranslationStateDownload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_x0020_a_x0020_copy" ma:index="9" nillable="true" ma:displayName="Download a copy" ma:internalName="Download_x0020_a_x0020_copy" ma:readOnly="false">
      <xsd:simpleType>
        <xsd:restriction base="dms:Text">
          <xsd:maxLength value="255"/>
        </xsd:restriction>
      </xsd:simpleType>
    </xsd:element>
    <xsd:element name="Titel" ma:index="10" nillable="true" ma:displayName="Titel" ma:internalName="Titel"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7208e-dfe2-48ce-ba1b-71cad91235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2b4e0a-898e-42fa-8b27-207734521bff}" ma:internalName="TaxCatchAll" ma:showField="CatchAllData" ma:web="4147208e-dfe2-48ce-ba1b-71cad9123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16f63989-04d3-4796-8dd9-cfe62a0a88c2"/>
    <ds:schemaRef ds:uri="4147208e-dfe2-48ce-ba1b-71cad91235c1"/>
  </ds:schemaRefs>
</ds:datastoreItem>
</file>

<file path=customXml/itemProps2.xml><?xml version="1.0" encoding="utf-8"?>
<ds:datastoreItem xmlns:ds="http://schemas.openxmlformats.org/officeDocument/2006/customXml" ds:itemID="{DAB38EBF-BFF4-451E-AEEB-EFB239CB819F}">
  <ds:schemaRefs>
    <ds:schemaRef ds:uri="http://schemas.openxmlformats.org/officeDocument/2006/bibliography"/>
  </ds:schemaRefs>
</ds:datastoreItem>
</file>

<file path=customXml/itemProps3.xml><?xml version="1.0" encoding="utf-8"?>
<ds:datastoreItem xmlns:ds="http://schemas.openxmlformats.org/officeDocument/2006/customXml" ds:itemID="{48105A7E-9A7E-4965-AA98-204CC9B49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63989-04d3-4796-8dd9-cfe62a0a88c2"/>
    <ds:schemaRef ds:uri="4147208e-dfe2-48ce-ba1b-71cad9123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E0B73-3618-4E9C-85D3-6508473D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Basler Andreas</dc:creator>
  <cp:lastModifiedBy>Krebs Adrian</cp:lastModifiedBy>
  <cp:revision>6</cp:revision>
  <cp:lastPrinted>2017-07-05T15:05:00Z</cp:lastPrinted>
  <dcterms:created xsi:type="dcterms:W3CDTF">2026-04-01T08:54:00Z</dcterms:created>
  <dcterms:modified xsi:type="dcterms:W3CDTF">2026-04-01T13:10:00Z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0x010100023F44C0D6A059489D277381A33B1DD5</vt:lpwstr>
  </property>
  <property fmtid="{D5CDD505-2E9C-101B-9397-08002B2CF9AE}" pid="3" name="MediaServiceImageTags">
    <vt:lpwstr/>
  </property>
</Properties>
</file>