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52EA1" w14:textId="77777777" w:rsidR="006E6CA9" w:rsidRDefault="006E6CA9" w:rsidP="006E6CA9">
      <w:pPr>
        <w:pStyle w:val="FiBLmmzwischentitel"/>
        <w:sectPr w:rsidR="006E6CA9" w:rsidSect="006E6CA9">
          <w:headerReference w:type="default" r:id="rId7"/>
          <w:footerReference w:type="default" r:id="rId8"/>
          <w:pgSz w:w="11906" w:h="16838"/>
          <w:pgMar w:top="2268" w:right="1701" w:bottom="1701" w:left="1701" w:header="1134" w:footer="567" w:gutter="0"/>
          <w:cols w:space="708"/>
          <w:docGrid w:linePitch="360"/>
        </w:sectPr>
      </w:pPr>
      <w:r>
        <w:t xml:space="preserve">Medienmitteilung </w:t>
      </w:r>
    </w:p>
    <w:p w14:paraId="540AB2F3" w14:textId="77777777" w:rsidR="00E576E1" w:rsidRPr="0036055D" w:rsidRDefault="00E576E1" w:rsidP="00E576E1">
      <w:pPr>
        <w:pStyle w:val="FiBLmmtitel"/>
      </w:pPr>
      <w:r w:rsidRPr="0036055D">
        <w:t>FiBL Europe mit neuem Präsidium</w:t>
      </w:r>
    </w:p>
    <w:p w14:paraId="397FF3A9" w14:textId="7A171E58" w:rsidR="00E576E1" w:rsidRDefault="00971FE0" w:rsidP="00EA05AE">
      <w:pPr>
        <w:pStyle w:val="FiBLmmzwischentitel"/>
      </w:pPr>
      <w:r>
        <w:t>D</w:t>
      </w:r>
      <w:r w:rsidR="00E576E1" w:rsidRPr="0036055D">
        <w:t xml:space="preserve">er bisherige Präsident von FiBL Europe Urs Niggli </w:t>
      </w:r>
      <w:r>
        <w:t xml:space="preserve">hat per Anfang Juli </w:t>
      </w:r>
      <w:r w:rsidR="00E576E1" w:rsidRPr="0036055D">
        <w:t xml:space="preserve">den Stab an Beate Huber übergeben. </w:t>
      </w:r>
      <w:r w:rsidR="00EA05AE" w:rsidRPr="00E576E1">
        <w:t xml:space="preserve">FiBL Europe wurde 2017 </w:t>
      </w:r>
      <w:bookmarkStart w:id="0" w:name="_GoBack"/>
      <w:bookmarkEnd w:id="0"/>
      <w:r w:rsidR="00EA05AE" w:rsidRPr="00E576E1">
        <w:t>gegründet</w:t>
      </w:r>
      <w:r w:rsidR="0052043B">
        <w:t>,</w:t>
      </w:r>
      <w:r w:rsidR="00EA05AE">
        <w:t xml:space="preserve"> </w:t>
      </w:r>
      <w:r w:rsidR="00EA05AE" w:rsidRPr="00BE5534">
        <w:t xml:space="preserve">um </w:t>
      </w:r>
      <w:r w:rsidR="00EA05AE">
        <w:t>seine</w:t>
      </w:r>
      <w:r w:rsidR="00EA05AE" w:rsidRPr="00BE5534">
        <w:t xml:space="preserve"> </w:t>
      </w:r>
      <w:r w:rsidR="00EA05AE">
        <w:t>fünf Mitgliederorganisationen</w:t>
      </w:r>
      <w:r w:rsidR="00EA05AE">
        <w:rPr>
          <w:lang w:val="de-DE"/>
        </w:rPr>
        <w:t xml:space="preserve"> </w:t>
      </w:r>
      <w:r w:rsidR="00EA05AE" w:rsidRPr="00BE5534">
        <w:t>auf europäischer Ebene zu repräsentieren</w:t>
      </w:r>
      <w:r w:rsidR="00EA05AE" w:rsidRPr="00E576E1">
        <w:t>.</w:t>
      </w:r>
    </w:p>
    <w:p w14:paraId="7CB37CFF" w14:textId="22B6A93C" w:rsidR="00E576E1" w:rsidRPr="00BE5534" w:rsidRDefault="00E576E1" w:rsidP="002032F5">
      <w:pPr>
        <w:pStyle w:val="FiBLmmstandard"/>
      </w:pPr>
      <w:r>
        <w:t>(</w:t>
      </w:r>
      <w:r w:rsidR="00971FE0">
        <w:t>Frick/</w:t>
      </w:r>
      <w:r w:rsidRPr="00B95D45">
        <w:t xml:space="preserve">Brüssel, </w:t>
      </w:r>
      <w:r w:rsidR="0052282E" w:rsidRPr="00B95D45">
        <w:t>1</w:t>
      </w:r>
      <w:r w:rsidR="0052282E">
        <w:t>5</w:t>
      </w:r>
      <w:r w:rsidRPr="00B95D45">
        <w:t>. Juli 2020)</w:t>
      </w:r>
      <w:r>
        <w:t xml:space="preserve"> Mit seiner Pensionierung hat sich der langjährige Direktor </w:t>
      </w:r>
      <w:r w:rsidR="00535553">
        <w:t xml:space="preserve">des </w:t>
      </w:r>
      <w:r>
        <w:t xml:space="preserve">FiBL Schweiz Urs Niggli vom Präsidium </w:t>
      </w:r>
      <w:r w:rsidR="00EE5E82">
        <w:t>des</w:t>
      </w:r>
      <w:r>
        <w:t xml:space="preserve"> FiBL Europe zurückgezogen. </w:t>
      </w:r>
      <w:r w:rsidR="00625FBA">
        <w:t>FiBL Europe</w:t>
      </w:r>
      <w:r w:rsidR="0052043B" w:rsidRPr="0052043B">
        <w:t xml:space="preserve"> </w:t>
      </w:r>
      <w:r w:rsidR="0052043B">
        <w:t>hat seinen Sitz in der EU-Hauptstadt Brüssel. Es</w:t>
      </w:r>
      <w:r w:rsidR="00625FBA" w:rsidRPr="00625FBA">
        <w:t xml:space="preserve"> koordiniert die gemeinsame</w:t>
      </w:r>
      <w:r w:rsidR="00625FBA">
        <w:t>n Aktivitäten</w:t>
      </w:r>
      <w:r w:rsidR="00491AFB">
        <w:t xml:space="preserve"> der Mitgliederorganisationen</w:t>
      </w:r>
      <w:r w:rsidR="00625FBA">
        <w:t xml:space="preserve"> </w:t>
      </w:r>
      <w:r w:rsidR="00625FBA" w:rsidRPr="00625FBA">
        <w:t>und erleichtert</w:t>
      </w:r>
      <w:r w:rsidR="00625FBA">
        <w:t xml:space="preserve"> die Zusammenarbeit mit den Institutionen der Europäischen Union</w:t>
      </w:r>
      <w:r w:rsidR="00193998">
        <w:t xml:space="preserve"> sowie </w:t>
      </w:r>
      <w:r w:rsidR="00625FBA">
        <w:t>seinen P</w:t>
      </w:r>
      <w:r w:rsidR="00625FBA" w:rsidRPr="00625FBA">
        <w:t>artnerorganisationen auf europäischer Ebene.</w:t>
      </w:r>
      <w:r w:rsidR="00625FBA">
        <w:t xml:space="preserve"> </w:t>
      </w:r>
      <w:r w:rsidRPr="00E576E1">
        <w:t xml:space="preserve">Urs </w:t>
      </w:r>
      <w:r w:rsidR="002032F5">
        <w:t>Niggli erläutert</w:t>
      </w:r>
      <w:r w:rsidR="00EA05AE">
        <w:t>e</w:t>
      </w:r>
      <w:r w:rsidR="00B95D45">
        <w:t>:</w:t>
      </w:r>
      <w:r w:rsidR="002032F5">
        <w:t xml:space="preserve"> «Es war ein gewagter Schritt, als kleines Forschungs-, Bildungs- und Beratungsinstitut in </w:t>
      </w:r>
      <w:r w:rsidR="00BE5534">
        <w:t xml:space="preserve">Brüssel aktiv zu werden. Die Europäische </w:t>
      </w:r>
      <w:r w:rsidR="002032F5">
        <w:t>Kommission und die in Brüssel tätigen öffentlichen und privaten Institutionen und Lobbygruppen haben aber positiv reagiert. Denn eine wissenschaftlich seriöse und gleichwohl engagierte Position zum Biolandbau ist sehr gefragt.»</w:t>
      </w:r>
    </w:p>
    <w:p w14:paraId="0CCF4457" w14:textId="7E4F7326" w:rsidR="00E576E1" w:rsidRDefault="000651CB" w:rsidP="00E576E1">
      <w:pPr>
        <w:pStyle w:val="FiBLmmstandard"/>
      </w:pPr>
      <w:r>
        <w:t xml:space="preserve">Die Vorstandsmitglieder </w:t>
      </w:r>
      <w:r w:rsidR="00EE5E82">
        <w:t xml:space="preserve">des </w:t>
      </w:r>
      <w:r>
        <w:t xml:space="preserve">FiBL Europe </w:t>
      </w:r>
      <w:r w:rsidR="00E576E1" w:rsidRPr="00E576E1">
        <w:t>dankt</w:t>
      </w:r>
      <w:r w:rsidR="00F4339B">
        <w:t>en</w:t>
      </w:r>
      <w:r w:rsidR="00E576E1" w:rsidRPr="00E576E1">
        <w:t xml:space="preserve"> Urs Niggli für sein</w:t>
      </w:r>
      <w:r w:rsidR="00E576E1">
        <w:t xml:space="preserve"> beeindruckendes Engagement</w:t>
      </w:r>
      <w:r w:rsidR="00201F2D">
        <w:t xml:space="preserve">. Die Institution </w:t>
      </w:r>
      <w:r w:rsidR="00EE5E82">
        <w:t xml:space="preserve">auf europäischer Ebene </w:t>
      </w:r>
      <w:r w:rsidR="00201F2D">
        <w:t>hat</w:t>
      </w:r>
      <w:r w:rsidR="00E576E1">
        <w:t xml:space="preserve"> sich innerhalb kurzer Zeit zu eine</w:t>
      </w:r>
      <w:r w:rsidR="005820CC">
        <w:t>r</w:t>
      </w:r>
      <w:r w:rsidR="00E576E1">
        <w:t xml:space="preserve"> wichtigen Akteur</w:t>
      </w:r>
      <w:r w:rsidR="005820CC">
        <w:t>in</w:t>
      </w:r>
      <w:r w:rsidR="00E576E1">
        <w:t xml:space="preserve"> im Biolandbau gemausert. </w:t>
      </w:r>
    </w:p>
    <w:p w14:paraId="067D8145" w14:textId="55B160B6" w:rsidR="00E576E1" w:rsidRDefault="00E576E1" w:rsidP="00E576E1">
      <w:pPr>
        <w:pStyle w:val="FiBLmmstandard"/>
      </w:pPr>
      <w:r>
        <w:t xml:space="preserve">FiBL Schweiz-Direktor Knut Schmidtke betonte, dass es </w:t>
      </w:r>
      <w:r w:rsidR="009E5137">
        <w:t xml:space="preserve">dem </w:t>
      </w:r>
      <w:r>
        <w:t xml:space="preserve">FiBL Europe mit der Wahl von Beate Huber zur Präsidentin gelungen sei, eine starke Führungspersönlichkeit für dieses Amt zu gewinnen, die im biologischen Landbau sehr kompetent, breit anerkannt und international exzellent vernetzt ist. </w:t>
      </w:r>
      <w:r w:rsidR="00F4339B">
        <w:t>Robert Hermanowski</w:t>
      </w:r>
      <w:r w:rsidR="00AE23E4">
        <w:t>, Geschäftsführer</w:t>
      </w:r>
      <w:r w:rsidR="00F4339B">
        <w:t xml:space="preserve"> vom FiBL Deutschland </w:t>
      </w:r>
      <w:r w:rsidR="00AE23E4">
        <w:t xml:space="preserve">und </w:t>
      </w:r>
      <w:r w:rsidR="00F4339B">
        <w:t xml:space="preserve">Vize-Präsident </w:t>
      </w:r>
      <w:r w:rsidR="00AE23E4">
        <w:t xml:space="preserve">des </w:t>
      </w:r>
      <w:r w:rsidR="00F4339B">
        <w:t>FiBL Europe</w:t>
      </w:r>
      <w:r w:rsidR="00AE23E4">
        <w:t>,</w:t>
      </w:r>
      <w:r w:rsidR="00F4339B">
        <w:t xml:space="preserve"> ergänzte</w:t>
      </w:r>
      <w:r w:rsidR="00B95D45">
        <w:t>:</w:t>
      </w:r>
      <w:r w:rsidR="00F4339B">
        <w:t xml:space="preserve"> </w:t>
      </w:r>
      <w:r>
        <w:t xml:space="preserve">«Unter ihrer Leitung wird </w:t>
      </w:r>
      <w:r w:rsidR="00964908">
        <w:t xml:space="preserve">das </w:t>
      </w:r>
      <w:r>
        <w:t xml:space="preserve">FiBL Europe noch stärker als bisher zur zentralen Interessensvertretung </w:t>
      </w:r>
      <w:r w:rsidR="00434298">
        <w:t>seiner Mitgliederorganisationen</w:t>
      </w:r>
      <w:r>
        <w:t xml:space="preserve"> in Europa, </w:t>
      </w:r>
      <w:r w:rsidR="00971FE0">
        <w:t xml:space="preserve">welche </w:t>
      </w:r>
      <w:r>
        <w:t>die Akquis</w:t>
      </w:r>
      <w:r w:rsidR="007E580B">
        <w:t>ition</w:t>
      </w:r>
      <w:r>
        <w:t xml:space="preserve"> und Administration von Forschungs- und Entwicklungsvorhaben koordiniert</w:t>
      </w:r>
      <w:r w:rsidR="00F4339B">
        <w:t>.</w:t>
      </w:r>
      <w:r w:rsidR="00F4339B" w:rsidRPr="00F4339B">
        <w:t>»</w:t>
      </w:r>
      <w:r w:rsidR="007E580B">
        <w:t xml:space="preserve"> </w:t>
      </w:r>
    </w:p>
    <w:p w14:paraId="17D4E85E" w14:textId="492CEF8E" w:rsidR="00E576E1" w:rsidRDefault="00E576E1" w:rsidP="00E576E1">
      <w:pPr>
        <w:pStyle w:val="FiBLmmstandard"/>
      </w:pPr>
      <w:r>
        <w:t xml:space="preserve">Beate Huber ergänzte, dass mit der «Farm </w:t>
      </w:r>
      <w:proofErr w:type="spellStart"/>
      <w:r>
        <w:t>to</w:t>
      </w:r>
      <w:proofErr w:type="spellEnd"/>
      <w:r>
        <w:t xml:space="preserve"> </w:t>
      </w:r>
      <w:proofErr w:type="spellStart"/>
      <w:r>
        <w:t>Fork</w:t>
      </w:r>
      <w:proofErr w:type="spellEnd"/>
      <w:r>
        <w:t>»-Strategie und dem Ziel</w:t>
      </w:r>
      <w:r w:rsidR="00964908">
        <w:t>,</w:t>
      </w:r>
      <w:r>
        <w:t xml:space="preserve"> 25 </w:t>
      </w:r>
      <w:r w:rsidR="00971FE0">
        <w:t xml:space="preserve">Prozent </w:t>
      </w:r>
      <w:r>
        <w:t>Biolandbau zu erreichen</w:t>
      </w:r>
      <w:r w:rsidR="00964908">
        <w:t>,</w:t>
      </w:r>
      <w:r>
        <w:t xml:space="preserve"> ein wichtiger Meilenstein für Europa gesetzt wurde. «Es ist wichtig, dass wir uns als FiBL positionieren und vereint dazu beitragen, dass diese Strategie erfolgreich umgesetzt wird. Ich freue mich auf die Aufgabe», so Beate Huber. Sie wird neben ihrer Präsidentschaft weiterhin ihre Aufgaben am FiBL Schweiz als Leiterin des Departments für Internationale Zusammenarbeit und als Beauftragte für Unternehmenskultur wahrnehmen. </w:t>
      </w:r>
    </w:p>
    <w:p w14:paraId="5DE32FBE" w14:textId="77777777" w:rsidR="00E576E1" w:rsidRPr="00841E77" w:rsidRDefault="00E576E1" w:rsidP="00B60CB9">
      <w:pPr>
        <w:pStyle w:val="FiBLmmzusatzinfo"/>
      </w:pPr>
      <w:r w:rsidRPr="00841E77">
        <w:lastRenderedPageBreak/>
        <w:t>Kontakt</w:t>
      </w:r>
    </w:p>
    <w:p w14:paraId="6FAB84CE" w14:textId="3A37A39B" w:rsidR="00E576E1" w:rsidRDefault="00E576E1" w:rsidP="00E576E1">
      <w:pPr>
        <w:pStyle w:val="FiBLmmaufzhlungszeichen"/>
      </w:pPr>
      <w:r>
        <w:t xml:space="preserve">Beate Huber, Präsidentin FiBL Europe, </w:t>
      </w:r>
      <w:r w:rsidR="00BA09D0">
        <w:t xml:space="preserve">Leiterin </w:t>
      </w:r>
      <w:r>
        <w:t>Departement für Internationale Zusammenarbeit, FiBL Schweiz,</w:t>
      </w:r>
      <w:r w:rsidR="002032F5">
        <w:t xml:space="preserve"> Frick,</w:t>
      </w:r>
      <w:r>
        <w:t xml:space="preserve"> </w:t>
      </w:r>
      <w:hyperlink r:id="rId9" w:history="1">
        <w:r w:rsidR="005D4A8C" w:rsidRPr="008B65B1">
          <w:rPr>
            <w:rStyle w:val="Hyperlink"/>
          </w:rPr>
          <w:t>beate.huber@fibl.org</w:t>
        </w:r>
      </w:hyperlink>
    </w:p>
    <w:p w14:paraId="46178550" w14:textId="77777777" w:rsidR="00E576E1" w:rsidRDefault="00E576E1" w:rsidP="00E576E1">
      <w:pPr>
        <w:pStyle w:val="FiBLmmaufzhlungszeichen"/>
      </w:pPr>
      <w:r>
        <w:t xml:space="preserve">Miguel de </w:t>
      </w:r>
      <w:proofErr w:type="spellStart"/>
      <w:r>
        <w:t>Porras</w:t>
      </w:r>
      <w:proofErr w:type="spellEnd"/>
      <w:r>
        <w:t xml:space="preserve">, Direktor FiBL Europe, Brüssel, </w:t>
      </w:r>
      <w:hyperlink r:id="rId10" w:history="1">
        <w:r w:rsidRPr="00E11DD2">
          <w:rPr>
            <w:rStyle w:val="Hyperlink"/>
          </w:rPr>
          <w:t>miguel.deporras@fibl.org</w:t>
        </w:r>
      </w:hyperlink>
      <w:r>
        <w:t xml:space="preserve"> </w:t>
      </w:r>
    </w:p>
    <w:p w14:paraId="0F622488" w14:textId="77777777" w:rsidR="001440C0" w:rsidRPr="00841E77" w:rsidRDefault="001440C0" w:rsidP="001440C0">
      <w:pPr>
        <w:pStyle w:val="FiBLmmaufzhlungszeichen"/>
      </w:pPr>
      <w:r>
        <w:t xml:space="preserve">Dr. Helga Willer, Kommunikation, FiBL Schweiz, Frick, </w:t>
      </w:r>
      <w:hyperlink r:id="rId11" w:history="1">
        <w:r w:rsidRPr="00E11DD2">
          <w:rPr>
            <w:rStyle w:val="Hyperlink"/>
          </w:rPr>
          <w:t>helga.willer@fibl.org</w:t>
        </w:r>
      </w:hyperlink>
      <w:r w:rsidRPr="00841E77">
        <w:t xml:space="preserve"> </w:t>
      </w:r>
    </w:p>
    <w:p w14:paraId="21792C68" w14:textId="03E6EC47" w:rsidR="00D67358" w:rsidRDefault="00D67358" w:rsidP="00B60CB9">
      <w:pPr>
        <w:pStyle w:val="FiBLmmzusatzinfo"/>
      </w:pPr>
      <w:r>
        <w:t>Vorstandsmitglieder von FiBL Europe</w:t>
      </w:r>
    </w:p>
    <w:p w14:paraId="4614EC2D" w14:textId="4487B94C" w:rsidR="00D67358" w:rsidRDefault="00D67358" w:rsidP="00B60CB9">
      <w:pPr>
        <w:pStyle w:val="FiBLmmaufzhlungszeichen"/>
      </w:pPr>
      <w:r w:rsidRPr="00B60CB9">
        <w:t xml:space="preserve">Beate Huber, Präsidentin FiBL Europe, Leiterin Departement für Internationale Zusammenarbeit, FiBL Schweiz, Frick, </w:t>
      </w:r>
      <w:hyperlink r:id="rId12" w:history="1">
        <w:r w:rsidR="00B60CB9" w:rsidRPr="00566296">
          <w:rPr>
            <w:rStyle w:val="Hyperlink"/>
          </w:rPr>
          <w:t>beate.huber@fibl.org</w:t>
        </w:r>
      </w:hyperlink>
    </w:p>
    <w:p w14:paraId="227AB750" w14:textId="41E554CF" w:rsidR="00D67358" w:rsidRDefault="00D67358" w:rsidP="00B60CB9">
      <w:pPr>
        <w:pStyle w:val="FiBLmmaufzhlungszeichen"/>
        <w:rPr>
          <w:rStyle w:val="Hyperlink"/>
          <w:color w:val="auto"/>
          <w:u w:val="none"/>
        </w:rPr>
      </w:pPr>
      <w:r w:rsidRPr="00B60CB9">
        <w:rPr>
          <w:rStyle w:val="Hyperlink"/>
          <w:color w:val="auto"/>
          <w:u w:val="none"/>
        </w:rPr>
        <w:t xml:space="preserve">Dr. Robert Hermanowski, Vizepräsident FiBL Europe, Geschäftsführer FiBL Deutschland, Frankfurt am Main, </w:t>
      </w:r>
      <w:hyperlink r:id="rId13" w:history="1">
        <w:r w:rsidR="00B60CB9" w:rsidRPr="00566296">
          <w:rPr>
            <w:rStyle w:val="Hyperlink"/>
          </w:rPr>
          <w:t>robert.hermanowski@fibl.org</w:t>
        </w:r>
      </w:hyperlink>
    </w:p>
    <w:p w14:paraId="0F643D87" w14:textId="3A408262" w:rsidR="00D67358" w:rsidRDefault="00D67358" w:rsidP="00B60CB9">
      <w:pPr>
        <w:pStyle w:val="FiBLmmaufzhlungszeichen"/>
        <w:rPr>
          <w:rStyle w:val="Hyperlink"/>
          <w:color w:val="auto"/>
          <w:u w:val="none"/>
        </w:rPr>
      </w:pPr>
      <w:r w:rsidRPr="00B60CB9">
        <w:rPr>
          <w:rStyle w:val="Hyperlink"/>
          <w:color w:val="auto"/>
          <w:u w:val="none"/>
        </w:rPr>
        <w:t xml:space="preserve">Andreas Kranzler, Schriftführer FiBL Europe, Geschäftsführer FiBL Österreich, Wien, </w:t>
      </w:r>
      <w:hyperlink r:id="rId14" w:history="1">
        <w:r w:rsidR="00B60CB9" w:rsidRPr="00566296">
          <w:rPr>
            <w:rStyle w:val="Hyperlink"/>
          </w:rPr>
          <w:t>andreas.kranzler@fibl.org</w:t>
        </w:r>
      </w:hyperlink>
    </w:p>
    <w:p w14:paraId="60A9DF2F" w14:textId="14DBF455" w:rsidR="00D67358" w:rsidRDefault="00D67358" w:rsidP="00B60CB9">
      <w:pPr>
        <w:pStyle w:val="FiBLmmaufzhlungszeichen"/>
        <w:rPr>
          <w:rStyle w:val="Hyperlink"/>
          <w:color w:val="auto"/>
          <w:u w:val="none"/>
        </w:rPr>
      </w:pPr>
      <w:r w:rsidRPr="00B60CB9">
        <w:rPr>
          <w:rStyle w:val="Hyperlink"/>
          <w:color w:val="auto"/>
          <w:u w:val="none"/>
        </w:rPr>
        <w:t xml:space="preserve">Dr. Lucius Tamm, Direktor für Kooperationen FiBL Schweiz, Frick, </w:t>
      </w:r>
      <w:hyperlink r:id="rId15" w:history="1">
        <w:r w:rsidR="00B60CB9" w:rsidRPr="00566296">
          <w:rPr>
            <w:rStyle w:val="Hyperlink"/>
          </w:rPr>
          <w:t>lucius.tamm@fibl.org</w:t>
        </w:r>
      </w:hyperlink>
    </w:p>
    <w:p w14:paraId="4607841D" w14:textId="56FEB3AF" w:rsidR="00D67358" w:rsidRDefault="00D67358" w:rsidP="00B60CB9">
      <w:pPr>
        <w:pStyle w:val="FiBLmmaufzhlungszeichen"/>
      </w:pPr>
      <w:r w:rsidRPr="00B60CB9">
        <w:rPr>
          <w:rStyle w:val="Hyperlink"/>
          <w:color w:val="auto"/>
          <w:u w:val="none"/>
        </w:rPr>
        <w:t xml:space="preserve">Dr. Dóra Drexler, Direktorin </w:t>
      </w:r>
      <w:r w:rsidRPr="00B60CB9">
        <w:t>des ungarischen Forschungsinstituts für biologischen Landbau (</w:t>
      </w:r>
      <w:proofErr w:type="spellStart"/>
      <w:r w:rsidRPr="00B60CB9">
        <w:t>ÖMKi</w:t>
      </w:r>
      <w:proofErr w:type="spellEnd"/>
      <w:r w:rsidRPr="00B60CB9">
        <w:t xml:space="preserve">), Budapest, </w:t>
      </w:r>
      <w:hyperlink r:id="rId16" w:history="1">
        <w:r w:rsidR="00B60CB9" w:rsidRPr="00566296">
          <w:rPr>
            <w:rStyle w:val="Hyperlink"/>
          </w:rPr>
          <w:t>dora.drexler@biokutatas.hu</w:t>
        </w:r>
      </w:hyperlink>
    </w:p>
    <w:p w14:paraId="7DE6839F" w14:textId="7FE9DA22" w:rsidR="00D67358" w:rsidRDefault="00D67358" w:rsidP="00B60CB9">
      <w:pPr>
        <w:pStyle w:val="FiBLmmaufzhlungszeichen"/>
      </w:pPr>
      <w:r w:rsidRPr="00B60CB9">
        <w:t>Dr. Felix Heckendorn, Präsident FiBL Frankreich, Frick/</w:t>
      </w:r>
      <w:proofErr w:type="spellStart"/>
      <w:r w:rsidRPr="00B60CB9">
        <w:t>Eurre</w:t>
      </w:r>
      <w:proofErr w:type="spellEnd"/>
      <w:r w:rsidRPr="00B60CB9">
        <w:t xml:space="preserve">, </w:t>
      </w:r>
      <w:hyperlink r:id="rId17" w:history="1">
        <w:r w:rsidR="00B60CB9" w:rsidRPr="00566296">
          <w:rPr>
            <w:rStyle w:val="Hyperlink"/>
          </w:rPr>
          <w:t>felix.heckendorn@fibl.org</w:t>
        </w:r>
      </w:hyperlink>
    </w:p>
    <w:p w14:paraId="4753CF2A" w14:textId="215DAB16" w:rsidR="00E576E1" w:rsidRDefault="00B63C16" w:rsidP="00B60CB9">
      <w:pPr>
        <w:pStyle w:val="FiBLmmzusatzinfo"/>
      </w:pPr>
      <w:r>
        <w:t>FiBL Europe und seine Mitglieder</w:t>
      </w:r>
    </w:p>
    <w:p w14:paraId="753F61FC" w14:textId="24A9B6A8" w:rsidR="00E576E1" w:rsidRPr="00E576E1" w:rsidRDefault="00E576E1" w:rsidP="00E576E1">
      <w:pPr>
        <w:pStyle w:val="FiBLmmaufzhlungszeichen"/>
      </w:pPr>
      <w:r w:rsidRPr="00E576E1">
        <w:t xml:space="preserve">FiBL Schweiz, Forschungsinstitut für biologischen Landbau FiBL, Ackerstrasse 113, Postfach 219, CH-5070 Frick, Tel +41 62 865 72 72, </w:t>
      </w:r>
      <w:hyperlink r:id="rId18" w:history="1">
        <w:r w:rsidR="005D4A8C" w:rsidRPr="00B95D45">
          <w:rPr>
            <w:rStyle w:val="Hyperlink"/>
          </w:rPr>
          <w:t>info.suisse@fibl.org</w:t>
        </w:r>
      </w:hyperlink>
      <w:r w:rsidRPr="00E576E1">
        <w:t xml:space="preserve">, </w:t>
      </w:r>
      <w:hyperlink r:id="rId19" w:history="1">
        <w:r w:rsidR="00EA05AE">
          <w:rPr>
            <w:rStyle w:val="Hyperlink"/>
          </w:rPr>
          <w:t>https://www.fibl.org/de/standorte/schweiz.html</w:t>
        </w:r>
      </w:hyperlink>
    </w:p>
    <w:p w14:paraId="1B9EF7AF" w14:textId="598217CF" w:rsidR="00E576E1" w:rsidRPr="00E576E1" w:rsidRDefault="00E576E1" w:rsidP="00C32317">
      <w:pPr>
        <w:pStyle w:val="FiBLmmaufzhlungszeichen"/>
      </w:pPr>
      <w:r w:rsidRPr="00E576E1">
        <w:t xml:space="preserve">FiBL Deutschland, Forschungsinstitut für biologischen Landbau FiBL, Kasseler Straße 1a, D-60486 Frankfurt am Main, Tel +49 69 7137699-0, Fax +49 69 7137699-9, </w:t>
      </w:r>
      <w:hyperlink r:id="rId20" w:history="1"/>
      <w:hyperlink r:id="rId21" w:history="1">
        <w:r w:rsidR="005D4A8C" w:rsidRPr="00B95D45">
          <w:rPr>
            <w:rStyle w:val="Hyperlink"/>
          </w:rPr>
          <w:t>info.deutschland@fibl.org</w:t>
        </w:r>
      </w:hyperlink>
      <w:r w:rsidRPr="00E576E1">
        <w:t xml:space="preserve">, </w:t>
      </w:r>
      <w:hyperlink r:id="rId22" w:tgtFrame="_blank" w:tooltip="Link oeffnet in neuem Fenster " w:history="1"/>
      <w:r w:rsidR="00EA05AE" w:rsidRPr="005D4A8C">
        <w:rPr>
          <w:rStyle w:val="Hyperlink"/>
          <w:color w:val="auto"/>
          <w:u w:val="none"/>
        </w:rPr>
        <w:t xml:space="preserve"> </w:t>
      </w:r>
      <w:hyperlink r:id="rId23" w:history="1">
        <w:r w:rsidR="00EA05AE">
          <w:rPr>
            <w:rStyle w:val="Hyperlink"/>
          </w:rPr>
          <w:t>https://www.fibl.org/de/standorte/deutschland.html</w:t>
        </w:r>
      </w:hyperlink>
    </w:p>
    <w:p w14:paraId="3C90C738" w14:textId="7AACE6FB" w:rsidR="00E576E1" w:rsidRPr="00E576E1" w:rsidRDefault="00E576E1" w:rsidP="003F0D87">
      <w:pPr>
        <w:pStyle w:val="FiBLmmaufzhlungszeichen"/>
      </w:pPr>
      <w:r w:rsidRPr="00E576E1">
        <w:t xml:space="preserve">FiBL Österreich, Forschungsinstitut für biologischen Landbau FiBL, </w:t>
      </w:r>
      <w:proofErr w:type="spellStart"/>
      <w:r w:rsidRPr="00E576E1">
        <w:t>Doblhoffgasse</w:t>
      </w:r>
      <w:proofErr w:type="spellEnd"/>
      <w:r w:rsidRPr="00E576E1">
        <w:t xml:space="preserve"> 7/10, A-1010 Wien, Tel +43 1 9076313, Fax +43 1 9076313-20,</w:t>
      </w:r>
      <w:r w:rsidR="005D4A8C">
        <w:t xml:space="preserve"> </w:t>
      </w:r>
      <w:hyperlink r:id="rId24" w:history="1">
        <w:r w:rsidR="005D4A8C" w:rsidRPr="00B95D45">
          <w:rPr>
            <w:rStyle w:val="Hyperlink"/>
          </w:rPr>
          <w:t>info.oesterreich</w:t>
        </w:r>
        <w:r w:rsidR="005D4A8C" w:rsidRPr="008B65B1">
          <w:rPr>
            <w:rStyle w:val="Hyperlink"/>
          </w:rPr>
          <w:t>@</w:t>
        </w:r>
        <w:r w:rsidR="005D4A8C" w:rsidRPr="00B95D45">
          <w:rPr>
            <w:rStyle w:val="Hyperlink"/>
          </w:rPr>
          <w:t>fibl.org</w:t>
        </w:r>
      </w:hyperlink>
      <w:r w:rsidRPr="00E576E1">
        <w:t xml:space="preserve">, </w:t>
      </w:r>
      <w:hyperlink r:id="rId25" w:history="1">
        <w:r w:rsidR="00EA05AE">
          <w:rPr>
            <w:rStyle w:val="Hyperlink"/>
          </w:rPr>
          <w:t>https://www.fibl.org/de/standorte/oesterreich.html</w:t>
        </w:r>
      </w:hyperlink>
    </w:p>
    <w:p w14:paraId="19379699" w14:textId="6E573E6E" w:rsidR="005D4A8C" w:rsidRDefault="00E576E1" w:rsidP="005D4A8C">
      <w:pPr>
        <w:pStyle w:val="FiBLmmaufzhlungszeichen"/>
        <w:rPr>
          <w:lang w:val="fr-CH"/>
        </w:rPr>
      </w:pPr>
      <w:r w:rsidRPr="005D4A8C">
        <w:rPr>
          <w:lang w:val="fr-CH"/>
        </w:rPr>
        <w:t xml:space="preserve">FiBL </w:t>
      </w:r>
      <w:proofErr w:type="spellStart"/>
      <w:r w:rsidRPr="005D4A8C">
        <w:rPr>
          <w:lang w:val="fr-CH"/>
        </w:rPr>
        <w:t>Frankreich</w:t>
      </w:r>
      <w:proofErr w:type="spellEnd"/>
      <w:r w:rsidRPr="005D4A8C">
        <w:rPr>
          <w:lang w:val="fr-CH"/>
        </w:rPr>
        <w:t xml:space="preserve">, Pôle Bio – </w:t>
      </w:r>
      <w:proofErr w:type="spellStart"/>
      <w:r w:rsidRPr="005D4A8C">
        <w:rPr>
          <w:lang w:val="fr-CH"/>
        </w:rPr>
        <w:t>Ecosite</w:t>
      </w:r>
      <w:proofErr w:type="spellEnd"/>
      <w:r w:rsidRPr="005D4A8C">
        <w:rPr>
          <w:lang w:val="fr-CH"/>
        </w:rPr>
        <w:t xml:space="preserve"> du Val de Drôme</w:t>
      </w:r>
      <w:r w:rsidRPr="005D4A8C">
        <w:rPr>
          <w:lang w:val="fr-CH"/>
        </w:rPr>
        <w:br/>
        <w:t xml:space="preserve">150 Avenue du Judée, F-26400 </w:t>
      </w:r>
      <w:proofErr w:type="spellStart"/>
      <w:r w:rsidRPr="005D4A8C">
        <w:rPr>
          <w:lang w:val="fr-CH"/>
        </w:rPr>
        <w:t>Eurre</w:t>
      </w:r>
      <w:proofErr w:type="spellEnd"/>
      <w:r w:rsidRPr="005D4A8C">
        <w:rPr>
          <w:lang w:val="fr-CH"/>
        </w:rPr>
        <w:t xml:space="preserve">, </w:t>
      </w:r>
      <w:r w:rsidR="00EA05AE" w:rsidRPr="005D4A8C">
        <w:rPr>
          <w:lang w:val="fr-CH"/>
        </w:rPr>
        <w:t>Tel</w:t>
      </w:r>
      <w:r w:rsidR="005D4A8C">
        <w:rPr>
          <w:lang w:val="fr-CH"/>
        </w:rPr>
        <w:t xml:space="preserve"> </w:t>
      </w:r>
      <w:r w:rsidR="002032F5" w:rsidRPr="005D4A8C">
        <w:rPr>
          <w:lang w:val="fr-CH"/>
        </w:rPr>
        <w:t xml:space="preserve">+33 </w:t>
      </w:r>
      <w:r w:rsidRPr="005D4A8C">
        <w:rPr>
          <w:lang w:val="fr-CH"/>
        </w:rPr>
        <w:t>4 75 25 41 55</w:t>
      </w:r>
      <w:r w:rsidRPr="005D4A8C">
        <w:rPr>
          <w:lang w:val="fr-CH"/>
        </w:rPr>
        <w:br/>
      </w:r>
      <w:hyperlink r:id="rId26" w:history="1">
        <w:r w:rsidR="005D4A8C" w:rsidRPr="00B95D45">
          <w:rPr>
            <w:rStyle w:val="Hyperlink"/>
            <w:lang w:val="fr-CH"/>
          </w:rPr>
          <w:t>info.france</w:t>
        </w:r>
        <w:r w:rsidR="005D4A8C" w:rsidRPr="005D4A8C">
          <w:rPr>
            <w:rStyle w:val="Hyperlink"/>
            <w:lang w:val="fr-CH"/>
          </w:rPr>
          <w:t>@</w:t>
        </w:r>
        <w:r w:rsidR="005D4A8C" w:rsidRPr="00B95D45">
          <w:rPr>
            <w:rStyle w:val="Hyperlink"/>
            <w:lang w:val="fr-CH"/>
          </w:rPr>
          <w:t>fibl.org</w:t>
        </w:r>
      </w:hyperlink>
      <w:r w:rsidRPr="005D4A8C">
        <w:rPr>
          <w:lang w:val="fr-CH"/>
        </w:rPr>
        <w:t>,</w:t>
      </w:r>
      <w:r w:rsidR="005D4A8C">
        <w:rPr>
          <w:lang w:val="fr-CH"/>
        </w:rPr>
        <w:t xml:space="preserve"> </w:t>
      </w:r>
      <w:hyperlink r:id="rId27" w:history="1">
        <w:r w:rsidR="005D4A8C" w:rsidRPr="008B65B1">
          <w:rPr>
            <w:rStyle w:val="Hyperlink"/>
            <w:lang w:val="fr-CH"/>
          </w:rPr>
          <w:t>https://www.fibl.org/de/standorte/frankreich.html</w:t>
        </w:r>
      </w:hyperlink>
    </w:p>
    <w:p w14:paraId="03040035" w14:textId="21552561" w:rsidR="00E576E1" w:rsidRPr="00B95D45" w:rsidRDefault="00E576E1" w:rsidP="003F5EB1">
      <w:pPr>
        <w:pStyle w:val="FiBLmmaufzhlungszeichen"/>
        <w:rPr>
          <w:rStyle w:val="Hyperlink"/>
          <w:color w:val="auto"/>
          <w:u w:val="none"/>
          <w:lang w:val="fr-CH"/>
        </w:rPr>
      </w:pPr>
      <w:r w:rsidRPr="00B95D45">
        <w:rPr>
          <w:lang w:val="fr-CH"/>
        </w:rPr>
        <w:t xml:space="preserve">FiBL Europe, Rue de la presse 4, B-1000 </w:t>
      </w:r>
      <w:proofErr w:type="spellStart"/>
      <w:r w:rsidRPr="005D4A8C">
        <w:rPr>
          <w:lang w:val="fr-CH"/>
        </w:rPr>
        <w:t>Brüssel</w:t>
      </w:r>
      <w:proofErr w:type="spellEnd"/>
      <w:r w:rsidRPr="005D4A8C">
        <w:rPr>
          <w:lang w:val="fr-CH"/>
        </w:rPr>
        <w:t>, Tel +32 2 227 11 22</w:t>
      </w:r>
      <w:r w:rsidRPr="005D4A8C">
        <w:rPr>
          <w:lang w:val="fr-CH"/>
        </w:rPr>
        <w:br/>
      </w:r>
      <w:hyperlink r:id="rId28" w:history="1">
        <w:r w:rsidR="005D4A8C" w:rsidRPr="00B95D45">
          <w:rPr>
            <w:rStyle w:val="Hyperlink"/>
            <w:lang w:val="fr-CH"/>
          </w:rPr>
          <w:t>info.europe</w:t>
        </w:r>
        <w:r w:rsidR="005D4A8C" w:rsidRPr="005D4A8C">
          <w:rPr>
            <w:rStyle w:val="Hyperlink"/>
            <w:lang w:val="fr-CH"/>
          </w:rPr>
          <w:t>@</w:t>
        </w:r>
        <w:r w:rsidR="005D4A8C" w:rsidRPr="00B95D45">
          <w:rPr>
            <w:rStyle w:val="Hyperlink"/>
            <w:lang w:val="fr-CH"/>
          </w:rPr>
          <w:t>fibl.org</w:t>
        </w:r>
      </w:hyperlink>
      <w:r w:rsidRPr="005D4A8C">
        <w:rPr>
          <w:lang w:val="fr-CH"/>
        </w:rPr>
        <w:t xml:space="preserve">, </w:t>
      </w:r>
      <w:hyperlink r:id="rId29" w:history="1">
        <w:r w:rsidR="005D4A8C" w:rsidRPr="00B95D45">
          <w:rPr>
            <w:rStyle w:val="Hyperlink"/>
            <w:lang w:val="fr-CH"/>
          </w:rPr>
          <w:t>https://www.fibl.org/de/standorte/europe.html</w:t>
        </w:r>
      </w:hyperlink>
    </w:p>
    <w:p w14:paraId="56B3CE1F" w14:textId="25C7D28D" w:rsidR="00E576E1" w:rsidRPr="00382FF0" w:rsidRDefault="00EA05AE" w:rsidP="00B95D45">
      <w:pPr>
        <w:pStyle w:val="FiBLmmaufzhlungszeichen"/>
        <w:rPr>
          <w:lang w:val="de-DE"/>
        </w:rPr>
      </w:pPr>
      <w:r w:rsidRPr="005D4A8C">
        <w:rPr>
          <w:rStyle w:val="Hyperlink"/>
          <w:color w:val="auto"/>
          <w:u w:val="none"/>
          <w:lang w:val="de-DE"/>
        </w:rPr>
        <w:lastRenderedPageBreak/>
        <w:t xml:space="preserve">Ungarisches Institut für biologischen Landbau </w:t>
      </w:r>
      <w:proofErr w:type="spellStart"/>
      <w:r w:rsidR="00B63C16" w:rsidRPr="005D4A8C">
        <w:rPr>
          <w:rStyle w:val="Hyperlink"/>
          <w:color w:val="auto"/>
          <w:u w:val="none"/>
          <w:lang w:val="de-DE"/>
        </w:rPr>
        <w:t>ÖMKi</w:t>
      </w:r>
      <w:proofErr w:type="spellEnd"/>
      <w:r w:rsidR="00B63C16" w:rsidRPr="005D4A8C">
        <w:rPr>
          <w:rStyle w:val="Hyperlink"/>
          <w:color w:val="auto"/>
          <w:u w:val="none"/>
          <w:lang w:val="de-DE"/>
        </w:rPr>
        <w:t xml:space="preserve">, </w:t>
      </w:r>
      <w:proofErr w:type="spellStart"/>
      <w:r w:rsidR="00B63C16" w:rsidRPr="005D4A8C">
        <w:rPr>
          <w:rFonts w:eastAsia="Times New Roman" w:cs="Times New Roman"/>
          <w:lang w:val="de-DE" w:eastAsia="de-CH"/>
        </w:rPr>
        <w:t>Miklós</w:t>
      </w:r>
      <w:proofErr w:type="spellEnd"/>
      <w:r w:rsidR="00B63C16" w:rsidRPr="005D4A8C">
        <w:rPr>
          <w:rFonts w:eastAsia="Times New Roman" w:cs="Times New Roman"/>
          <w:lang w:val="de-DE" w:eastAsia="de-CH"/>
        </w:rPr>
        <w:t xml:space="preserve"> </w:t>
      </w:r>
      <w:proofErr w:type="spellStart"/>
      <w:r w:rsidR="00B63C16" w:rsidRPr="005D4A8C">
        <w:rPr>
          <w:rFonts w:eastAsia="Times New Roman" w:cs="Times New Roman"/>
          <w:lang w:val="de-DE" w:eastAsia="de-CH"/>
        </w:rPr>
        <w:t>tér</w:t>
      </w:r>
      <w:proofErr w:type="spellEnd"/>
      <w:r w:rsidR="00B63C16" w:rsidRPr="005D4A8C">
        <w:rPr>
          <w:rFonts w:eastAsia="Times New Roman" w:cs="Times New Roman"/>
          <w:lang w:val="de-DE" w:eastAsia="de-CH"/>
        </w:rPr>
        <w:t xml:space="preserve"> 1. (</w:t>
      </w:r>
      <w:proofErr w:type="spellStart"/>
      <w:r w:rsidR="00B63C16" w:rsidRPr="005D4A8C">
        <w:rPr>
          <w:rFonts w:eastAsia="Times New Roman" w:cs="Times New Roman"/>
          <w:lang w:val="de-DE" w:eastAsia="de-CH"/>
        </w:rPr>
        <w:t>Selyemgombolyító</w:t>
      </w:r>
      <w:proofErr w:type="spellEnd"/>
      <w:r w:rsidR="00B63C16" w:rsidRPr="005D4A8C">
        <w:rPr>
          <w:rFonts w:eastAsia="Times New Roman" w:cs="Times New Roman"/>
          <w:lang w:val="de-DE" w:eastAsia="de-CH"/>
        </w:rPr>
        <w:t xml:space="preserve">), </w:t>
      </w:r>
      <w:r w:rsidRPr="005D4A8C">
        <w:rPr>
          <w:rFonts w:eastAsia="Times New Roman" w:cs="Times New Roman"/>
          <w:lang w:val="de-DE" w:eastAsia="de-CH"/>
        </w:rPr>
        <w:t>HU-</w:t>
      </w:r>
      <w:r w:rsidR="00B63C16" w:rsidRPr="005D4A8C">
        <w:rPr>
          <w:rFonts w:eastAsia="Times New Roman" w:cs="Times New Roman"/>
          <w:lang w:val="de-DE" w:eastAsia="de-CH"/>
        </w:rPr>
        <w:t xml:space="preserve">1033 Budapest, </w:t>
      </w:r>
      <w:r w:rsidRPr="00382FF0">
        <w:t xml:space="preserve">, Telefon </w:t>
      </w:r>
      <w:r w:rsidRPr="00382FF0">
        <w:rPr>
          <w:rFonts w:hint="eastAsia"/>
        </w:rPr>
        <w:t> </w:t>
      </w:r>
      <w:r w:rsidRPr="00382FF0">
        <w:t xml:space="preserve">+36 1 244 8358, </w:t>
      </w:r>
      <w:hyperlink r:id="rId30" w:history="1">
        <w:r w:rsidR="005D4A8C" w:rsidRPr="008B65B1">
          <w:rPr>
            <w:rStyle w:val="Hyperlink"/>
          </w:rPr>
          <w:t>info@biokutatas.hu</w:t>
        </w:r>
      </w:hyperlink>
      <w:r w:rsidRPr="00382FF0">
        <w:t xml:space="preserve">, </w:t>
      </w:r>
      <w:hyperlink r:id="rId31" w:history="1">
        <w:r w:rsidR="005D4A8C" w:rsidRPr="008B65B1">
          <w:rPr>
            <w:rStyle w:val="Hyperlink"/>
          </w:rPr>
          <w:t>https://biokutatas.hu</w:t>
        </w:r>
      </w:hyperlink>
    </w:p>
    <w:p w14:paraId="4AF758C6" w14:textId="77777777" w:rsidR="006E6CA9" w:rsidRPr="00B95D45" w:rsidRDefault="006E6CA9" w:rsidP="00B60CB9">
      <w:pPr>
        <w:pStyle w:val="FiBLmmzusatzinfo"/>
        <w:rPr>
          <w:lang w:val="de-DE"/>
        </w:rPr>
      </w:pPr>
      <w:r w:rsidRPr="00B95D45">
        <w:rPr>
          <w:lang w:val="de-DE"/>
        </w:rPr>
        <w:t>Links</w:t>
      </w:r>
    </w:p>
    <w:p w14:paraId="0E1571C9" w14:textId="20423E50" w:rsidR="00B63C16" w:rsidRDefault="003230E3" w:rsidP="00371B95">
      <w:pPr>
        <w:pStyle w:val="FiBLmmaufzhlungszeichen"/>
        <w:rPr>
          <w:lang w:val="de-DE"/>
        </w:rPr>
      </w:pPr>
      <w:hyperlink r:id="rId32" w:history="1">
        <w:r w:rsidR="005D4A8C" w:rsidRPr="00B95D45">
          <w:rPr>
            <w:rStyle w:val="Hyperlink"/>
            <w:lang w:val="de-DE"/>
          </w:rPr>
          <w:t>FiBL Europe auf der FiBL-Webseite</w:t>
        </w:r>
      </w:hyperlink>
      <w:r w:rsidR="005D4A8C" w:rsidRPr="00B95D45">
        <w:rPr>
          <w:lang w:val="de-DE"/>
        </w:rPr>
        <w:t xml:space="preserve"> </w:t>
      </w:r>
    </w:p>
    <w:p w14:paraId="285D3FD5" w14:textId="32ABDF55" w:rsidR="00D67358" w:rsidRPr="00B95D45" w:rsidRDefault="00D67358" w:rsidP="00371B95">
      <w:pPr>
        <w:pStyle w:val="FiBLmmaufzhlungszeichen"/>
        <w:rPr>
          <w:lang w:val="de-DE"/>
        </w:rPr>
      </w:pPr>
      <w:r w:rsidRPr="00371B95">
        <w:rPr>
          <w:rStyle w:val="Hyperlink"/>
          <w:lang w:val="de-DE"/>
        </w:rPr>
        <w:t xml:space="preserve">Vorstand von FiBL Europe </w:t>
      </w:r>
      <w:r w:rsidR="005E31C7" w:rsidRPr="00371B95">
        <w:rPr>
          <w:rStyle w:val="Hyperlink"/>
          <w:lang w:val="de-DE"/>
        </w:rPr>
        <w:t>(</w:t>
      </w:r>
      <w:r w:rsidRPr="00371B95">
        <w:rPr>
          <w:rStyle w:val="Hyperlink"/>
          <w:lang w:val="de-DE"/>
        </w:rPr>
        <w:t>mit Foto</w:t>
      </w:r>
      <w:r w:rsidR="00371B95">
        <w:rPr>
          <w:rStyle w:val="Hyperlink"/>
          <w:lang w:val="de-DE"/>
        </w:rPr>
        <w:t>s)</w:t>
      </w:r>
    </w:p>
    <w:p w14:paraId="67BAD4EE" w14:textId="77777777" w:rsidR="006E6CA9" w:rsidRDefault="006E6CA9" w:rsidP="00B60CB9">
      <w:pPr>
        <w:pStyle w:val="FiBLmmzusatzinfo"/>
      </w:pPr>
      <w:r>
        <w:t>Video</w:t>
      </w:r>
    </w:p>
    <w:p w14:paraId="05878F0C" w14:textId="77777777" w:rsidR="002032F5" w:rsidRPr="002032F5" w:rsidRDefault="003230E3" w:rsidP="002032F5">
      <w:pPr>
        <w:pStyle w:val="FiBLmmstandard"/>
      </w:pPr>
      <w:hyperlink r:id="rId33" w:history="1">
        <w:r w:rsidR="002032F5" w:rsidRPr="005D4A8C">
          <w:rPr>
            <w:rStyle w:val="Hyperlink"/>
          </w:rPr>
          <w:t>V</w:t>
        </w:r>
        <w:r w:rsidR="0005798C" w:rsidRPr="005D4A8C">
          <w:rPr>
            <w:rStyle w:val="Hyperlink"/>
          </w:rPr>
          <w:t>id</w:t>
        </w:r>
        <w:r w:rsidR="002032F5" w:rsidRPr="005D4A8C">
          <w:rPr>
            <w:rStyle w:val="Hyperlink"/>
          </w:rPr>
          <w:t xml:space="preserve">eo zur Eröffnung von FiBL </w:t>
        </w:r>
        <w:r w:rsidR="005D4A8C">
          <w:rPr>
            <w:rStyle w:val="Hyperlink"/>
          </w:rPr>
          <w:t>Europe</w:t>
        </w:r>
      </w:hyperlink>
      <w:r w:rsidR="002032F5">
        <w:t xml:space="preserve"> </w:t>
      </w:r>
    </w:p>
    <w:p w14:paraId="3413A47E" w14:textId="77777777" w:rsidR="006E6CA9" w:rsidRDefault="006E6CA9" w:rsidP="00B60CB9">
      <w:pPr>
        <w:pStyle w:val="FiBLmmzusatzinfo"/>
      </w:pPr>
      <w:r>
        <w:t>Diese Medienmitteilung im Internet</w:t>
      </w:r>
    </w:p>
    <w:p w14:paraId="709A3F5A" w14:textId="77777777" w:rsidR="006E6CA9" w:rsidRDefault="006E6CA9" w:rsidP="006E6CA9">
      <w:pPr>
        <w:pStyle w:val="FiBLmmstandard"/>
      </w:pPr>
      <w:r>
        <w:t xml:space="preserve">Sie finden diese Medienmitteilung einschliesslich Bilder im Internet unter </w:t>
      </w:r>
      <w:hyperlink r:id="rId34" w:history="1">
        <w:r w:rsidRPr="00423D3F">
          <w:rPr>
            <w:rStyle w:val="Hyperlink"/>
          </w:rPr>
          <w:t>www.fibl.org/de/medien.html</w:t>
        </w:r>
      </w:hyperlink>
      <w:r>
        <w:t>.</w:t>
      </w:r>
    </w:p>
    <w:p w14:paraId="687D47C5" w14:textId="77777777" w:rsidR="006E6CA9" w:rsidRPr="00A04F66" w:rsidRDefault="006E6CA9" w:rsidP="006E6CA9">
      <w:pPr>
        <w:pStyle w:val="FiBLmmerluterungtitel"/>
      </w:pPr>
      <w:r w:rsidRPr="00A17E51">
        <w:t>Über</w:t>
      </w:r>
      <w:r w:rsidRPr="00A04F66">
        <w:t xml:space="preserve"> das FiBL</w:t>
      </w:r>
    </w:p>
    <w:p w14:paraId="293735F2" w14:textId="77777777" w:rsidR="006E6CA9" w:rsidRDefault="006E6CA9" w:rsidP="006E6CA9">
      <w:pPr>
        <w:pStyle w:val="FiBLmmerluterung"/>
      </w:pPr>
      <w:r w:rsidRPr="009B52A0">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14:paraId="461D5589" w14:textId="77777777" w:rsidR="006E6CA9" w:rsidRDefault="006E6CA9" w:rsidP="006E6CA9">
      <w:pPr>
        <w:pStyle w:val="FiBLmmerluterungaufzhlung"/>
      </w:pPr>
      <w:r>
        <w:t xml:space="preserve">Homepage: </w:t>
      </w:r>
      <w:hyperlink r:id="rId35" w:history="1">
        <w:r w:rsidRPr="00BB38E5">
          <w:rPr>
            <w:rStyle w:val="Hyperlink"/>
          </w:rPr>
          <w:t>www.fibl.org</w:t>
        </w:r>
      </w:hyperlink>
    </w:p>
    <w:p w14:paraId="362F5495" w14:textId="77900E97" w:rsidR="006E6CA9" w:rsidRPr="00911EC2" w:rsidRDefault="006E6CA9" w:rsidP="00B95D45">
      <w:pPr>
        <w:pStyle w:val="FiBLmmerluterungaufzhlung"/>
        <w:rPr>
          <w:lang w:val="es-ES"/>
        </w:rPr>
      </w:pPr>
      <w:r w:rsidRPr="00911EC2">
        <w:rPr>
          <w:lang w:val="es-ES"/>
        </w:rPr>
        <w:t xml:space="preserve">Video: </w:t>
      </w:r>
      <w:hyperlink r:id="rId36" w:history="1">
        <w:r w:rsidRPr="00911EC2">
          <w:rPr>
            <w:rStyle w:val="Hyperlink"/>
            <w:lang w:val="es-ES"/>
          </w:rPr>
          <w:t>www.youtube.com/watch?v=Zs-dCLDUbQ0</w:t>
        </w:r>
      </w:hyperlink>
    </w:p>
    <w:p w14:paraId="50CC969E" w14:textId="77777777" w:rsidR="000150FA" w:rsidRPr="00B60CB9" w:rsidRDefault="003230E3">
      <w:pPr>
        <w:rPr>
          <w:lang w:val="es-419"/>
        </w:rPr>
      </w:pPr>
    </w:p>
    <w:p w14:paraId="53BB17F8" w14:textId="77777777" w:rsidR="00E576E1" w:rsidRPr="00B60CB9" w:rsidRDefault="00E576E1">
      <w:pPr>
        <w:rPr>
          <w:lang w:val="es-419"/>
        </w:rPr>
      </w:pPr>
    </w:p>
    <w:sectPr w:rsidR="00E576E1" w:rsidRPr="00B60CB9" w:rsidSect="001B31D5">
      <w:footerReference w:type="default" r:id="rId3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33778" w14:textId="77777777" w:rsidR="003230E3" w:rsidRDefault="003230E3">
      <w:pPr>
        <w:spacing w:after="0" w:line="240" w:lineRule="auto"/>
      </w:pPr>
      <w:r>
        <w:separator/>
      </w:r>
    </w:p>
  </w:endnote>
  <w:endnote w:type="continuationSeparator" w:id="0">
    <w:p w14:paraId="63A76A89" w14:textId="77777777" w:rsidR="003230E3" w:rsidRDefault="0032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B3655" w14:textId="77777777" w:rsidR="00F4339B" w:rsidRDefault="00F4339B"/>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DC074C" w14:paraId="3CA7CE75" w14:textId="77777777" w:rsidTr="00C16594">
      <w:trPr>
        <w:trHeight w:val="508"/>
      </w:trPr>
      <w:tc>
        <w:tcPr>
          <w:tcW w:w="7656" w:type="dxa"/>
        </w:tcPr>
        <w:p w14:paraId="08D60314" w14:textId="77777777" w:rsidR="00F0526E" w:rsidRDefault="00F0526E" w:rsidP="00F0526E">
          <w:pPr>
            <w:pStyle w:val="FiBLmmfusszeile"/>
          </w:pPr>
          <w:r w:rsidRPr="008A6B50">
            <w:t xml:space="preserve">Forschungsinstitut für biologischen Landbau FiBL | Ackerstrasse 113 | Postfach 219 </w:t>
          </w:r>
        </w:p>
        <w:p w14:paraId="490DCC4C" w14:textId="1540CB18" w:rsidR="00F0526E" w:rsidRPr="00F0526E" w:rsidRDefault="00F0526E" w:rsidP="00F0526E">
          <w:pPr>
            <w:pStyle w:val="FiBLmmfusszeile"/>
            <w:rPr>
              <w:lang w:val="de-DE"/>
            </w:rPr>
          </w:pPr>
          <w:r w:rsidRPr="008A6B50">
            <w:t xml:space="preserve">5070 Frick | Schweiz | </w:t>
          </w:r>
          <w:r>
            <w:t xml:space="preserve">Tel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p w14:paraId="0154D45C" w14:textId="4A35B024" w:rsidR="00F73377" w:rsidRPr="00B95D45" w:rsidRDefault="00B95D45" w:rsidP="0001151E">
          <w:pPr>
            <w:pStyle w:val="FiBLmmfusszeile"/>
            <w:rPr>
              <w:lang w:val="fr-CH"/>
            </w:rPr>
          </w:pPr>
          <w:r w:rsidRPr="00B95D45">
            <w:rPr>
              <w:lang w:val="fr-CH"/>
            </w:rPr>
            <w:t xml:space="preserve">FiBL Europe | Rue de la presse 4 | B-1000 </w:t>
          </w:r>
          <w:proofErr w:type="spellStart"/>
          <w:r w:rsidRPr="00B95D45">
            <w:rPr>
              <w:lang w:val="fr-CH"/>
            </w:rPr>
            <w:t>Brüssel</w:t>
          </w:r>
          <w:proofErr w:type="spellEnd"/>
          <w:r w:rsidRPr="00B95D45">
            <w:rPr>
              <w:lang w:val="fr-CH"/>
            </w:rPr>
            <w:t xml:space="preserve"> | Tel</w:t>
          </w:r>
          <w:r>
            <w:rPr>
              <w:lang w:val="fr-CH"/>
            </w:rPr>
            <w:t xml:space="preserve"> +32 2 227 11 22 </w:t>
          </w:r>
          <w:r>
            <w:rPr>
              <w:lang w:val="fr-CH"/>
            </w:rPr>
            <w:br/>
          </w:r>
          <w:r w:rsidRPr="00B95D45">
            <w:rPr>
              <w:lang w:val="fr-CH"/>
            </w:rPr>
            <w:t>info.europe@fibl.org | www.fibl.org</w:t>
          </w:r>
        </w:p>
      </w:tc>
      <w:tc>
        <w:tcPr>
          <w:tcW w:w="407" w:type="dxa"/>
        </w:tcPr>
        <w:p w14:paraId="2E639069" w14:textId="77777777" w:rsidR="00F73377" w:rsidRPr="00B95D45" w:rsidRDefault="003230E3" w:rsidP="00DA14CE">
          <w:pPr>
            <w:pStyle w:val="FiBLmmseitennummer"/>
            <w:rPr>
              <w:lang w:val="fr-CH"/>
            </w:rPr>
          </w:pPr>
        </w:p>
      </w:tc>
    </w:tr>
  </w:tbl>
  <w:p w14:paraId="03B184A9" w14:textId="77777777" w:rsidR="00B95D45" w:rsidRPr="00B95D45" w:rsidRDefault="00B95D45" w:rsidP="00F0526E">
    <w:pPr>
      <w:pStyle w:val="FiBLmmfusszeile"/>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955D9B9" w14:textId="77777777" w:rsidTr="0053530C">
      <w:trPr>
        <w:trHeight w:val="508"/>
      </w:trPr>
      <w:tc>
        <w:tcPr>
          <w:tcW w:w="4923" w:type="pct"/>
        </w:tcPr>
        <w:p w14:paraId="23724823" w14:textId="4078DAAF" w:rsidR="00DA14CE" w:rsidRPr="001926E1" w:rsidRDefault="0005798C" w:rsidP="0052282E">
          <w:pPr>
            <w:pStyle w:val="FiBLmmfusszeile"/>
          </w:pPr>
          <w:r>
            <w:t xml:space="preserve">Medienmitteilung </w:t>
          </w:r>
          <w:r w:rsidRPr="00B95D45">
            <w:t xml:space="preserve">vom </w:t>
          </w:r>
          <w:r w:rsidR="005D4A8C" w:rsidRPr="00B95D45">
            <w:t>1</w:t>
          </w:r>
          <w:r w:rsidR="0052282E">
            <w:t>5</w:t>
          </w:r>
          <w:r w:rsidR="005D4A8C" w:rsidRPr="00B95D45">
            <w:t>.07.2020</w:t>
          </w:r>
        </w:p>
      </w:tc>
      <w:tc>
        <w:tcPr>
          <w:tcW w:w="77" w:type="pct"/>
        </w:tcPr>
        <w:p w14:paraId="72462DBE" w14:textId="09B8C005" w:rsidR="00DA14CE" w:rsidRPr="00DA14CE" w:rsidRDefault="0005798C" w:rsidP="00DA14CE">
          <w:pPr>
            <w:pStyle w:val="FiBLmmseitennummer"/>
          </w:pPr>
          <w:r w:rsidRPr="00DA14CE">
            <w:fldChar w:fldCharType="begin"/>
          </w:r>
          <w:r w:rsidRPr="00DA14CE">
            <w:instrText xml:space="preserve"> PAGE   \* MERGEFORMAT </w:instrText>
          </w:r>
          <w:r w:rsidRPr="00DA14CE">
            <w:fldChar w:fldCharType="separate"/>
          </w:r>
          <w:r w:rsidR="00462BD5">
            <w:rPr>
              <w:noProof/>
            </w:rPr>
            <w:t>3</w:t>
          </w:r>
          <w:r w:rsidRPr="00DA14CE">
            <w:fldChar w:fldCharType="end"/>
          </w:r>
        </w:p>
      </w:tc>
    </w:tr>
  </w:tbl>
  <w:p w14:paraId="3D8E3FE3" w14:textId="77777777" w:rsidR="00DA14CE" w:rsidRPr="00F73377" w:rsidRDefault="003230E3"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F8C5D" w14:textId="77777777" w:rsidR="003230E3" w:rsidRDefault="003230E3">
      <w:pPr>
        <w:spacing w:after="0" w:line="240" w:lineRule="auto"/>
      </w:pPr>
      <w:r>
        <w:separator/>
      </w:r>
    </w:p>
  </w:footnote>
  <w:footnote w:type="continuationSeparator" w:id="0">
    <w:p w14:paraId="4116BCCC" w14:textId="77777777" w:rsidR="003230E3" w:rsidRDefault="00323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1B1B00BF" w14:textId="77777777" w:rsidTr="00C16594">
      <w:trPr>
        <w:trHeight w:val="599"/>
      </w:trPr>
      <w:tc>
        <w:tcPr>
          <w:tcW w:w="1616" w:type="dxa"/>
        </w:tcPr>
        <w:p w14:paraId="55129DA8" w14:textId="77777777" w:rsidR="007666E3" w:rsidRPr="00C725B7" w:rsidRDefault="0005798C" w:rsidP="007666E3">
          <w:pPr>
            <w:pStyle w:val="FiBLmmheader"/>
          </w:pPr>
          <w:r>
            <w:rPr>
              <w:noProof/>
              <w:lang w:val="de-DE" w:eastAsia="de-DE"/>
            </w:rPr>
            <w:drawing>
              <wp:inline distT="0" distB="0" distL="0" distR="0" wp14:anchorId="355AB727" wp14:editId="743126B6">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6370B3A" w14:textId="77777777" w:rsidR="007666E3" w:rsidRDefault="003230E3" w:rsidP="007666E3">
          <w:pPr>
            <w:tabs>
              <w:tab w:val="right" w:pos="7653"/>
            </w:tabs>
          </w:pPr>
        </w:p>
      </w:tc>
      <w:tc>
        <w:tcPr>
          <w:tcW w:w="2268" w:type="dxa"/>
        </w:tcPr>
        <w:p w14:paraId="48B677B4" w14:textId="77777777" w:rsidR="007666E3" w:rsidRDefault="003230E3" w:rsidP="00A033E7">
          <w:pPr>
            <w:tabs>
              <w:tab w:val="right" w:pos="7653"/>
            </w:tabs>
            <w:jc w:val="right"/>
          </w:pPr>
        </w:p>
      </w:tc>
    </w:tr>
  </w:tbl>
  <w:p w14:paraId="75F85662" w14:textId="77777777" w:rsidR="00540DAE" w:rsidRDefault="003230E3"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97A0D"/>
    <w:multiLevelType w:val="hybridMultilevel"/>
    <w:tmpl w:val="45D8C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7272866"/>
    <w:multiLevelType w:val="hybridMultilevel"/>
    <w:tmpl w:val="C4E4F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A53970"/>
    <w:multiLevelType w:val="hybridMultilevel"/>
    <w:tmpl w:val="9870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0NTWyMDKytDQ1MDVU0lEKTi0uzszPAykwrgUAaqn66CwAAAA="/>
  </w:docVars>
  <w:rsids>
    <w:rsidRoot w:val="006E6CA9"/>
    <w:rsid w:val="0005798C"/>
    <w:rsid w:val="000651CB"/>
    <w:rsid w:val="001440C0"/>
    <w:rsid w:val="00150C9D"/>
    <w:rsid w:val="00176DCF"/>
    <w:rsid w:val="001818A8"/>
    <w:rsid w:val="00193998"/>
    <w:rsid w:val="00201F2D"/>
    <w:rsid w:val="002032F5"/>
    <w:rsid w:val="00206B85"/>
    <w:rsid w:val="002B28DC"/>
    <w:rsid w:val="0030301F"/>
    <w:rsid w:val="003230E3"/>
    <w:rsid w:val="00371B95"/>
    <w:rsid w:val="00382FF0"/>
    <w:rsid w:val="003C467C"/>
    <w:rsid w:val="00434298"/>
    <w:rsid w:val="00462BD5"/>
    <w:rsid w:val="00491AFB"/>
    <w:rsid w:val="0052043B"/>
    <w:rsid w:val="0052282E"/>
    <w:rsid w:val="00535553"/>
    <w:rsid w:val="00536697"/>
    <w:rsid w:val="00551DAE"/>
    <w:rsid w:val="005820CC"/>
    <w:rsid w:val="005D4A8C"/>
    <w:rsid w:val="005E31C7"/>
    <w:rsid w:val="005F7003"/>
    <w:rsid w:val="006202A0"/>
    <w:rsid w:val="00625FBA"/>
    <w:rsid w:val="006D6EBF"/>
    <w:rsid w:val="006E548A"/>
    <w:rsid w:val="006E6CA9"/>
    <w:rsid w:val="007D61FF"/>
    <w:rsid w:val="007D6912"/>
    <w:rsid w:val="007E580B"/>
    <w:rsid w:val="00827C53"/>
    <w:rsid w:val="00841E77"/>
    <w:rsid w:val="008D7EEE"/>
    <w:rsid w:val="009420F8"/>
    <w:rsid w:val="00964908"/>
    <w:rsid w:val="00971FE0"/>
    <w:rsid w:val="009A75A5"/>
    <w:rsid w:val="009B3A61"/>
    <w:rsid w:val="009E5137"/>
    <w:rsid w:val="00A12784"/>
    <w:rsid w:val="00A85637"/>
    <w:rsid w:val="00AA5AC5"/>
    <w:rsid w:val="00AB1FD6"/>
    <w:rsid w:val="00AE23E4"/>
    <w:rsid w:val="00B60CB9"/>
    <w:rsid w:val="00B63C16"/>
    <w:rsid w:val="00B65DC4"/>
    <w:rsid w:val="00B95D45"/>
    <w:rsid w:val="00BA09D0"/>
    <w:rsid w:val="00BB2819"/>
    <w:rsid w:val="00BE5534"/>
    <w:rsid w:val="00C445FB"/>
    <w:rsid w:val="00CC3D3B"/>
    <w:rsid w:val="00D5618E"/>
    <w:rsid w:val="00D67358"/>
    <w:rsid w:val="00DC074C"/>
    <w:rsid w:val="00DC61AE"/>
    <w:rsid w:val="00E576E1"/>
    <w:rsid w:val="00EA05AE"/>
    <w:rsid w:val="00EE5E82"/>
    <w:rsid w:val="00F0526E"/>
    <w:rsid w:val="00F421A2"/>
    <w:rsid w:val="00F4339B"/>
    <w:rsid w:val="00FF3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E9EC7"/>
  <w15:chartTrackingRefBased/>
  <w15:docId w15:val="{86C2239F-E12C-4D17-ACAF-C5862933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6CA9"/>
    <w:rPr>
      <w:rFonts w:eastAsiaTheme="minorEastAsia"/>
      <w:lang w:val="de-CH" w:eastAsia="zh-CN"/>
    </w:rPr>
  </w:style>
  <w:style w:type="paragraph" w:styleId="berschrift1">
    <w:name w:val="heading 1"/>
    <w:basedOn w:val="Standard"/>
    <w:next w:val="Standard"/>
    <w:link w:val="berschrift1Zchn"/>
    <w:uiPriority w:val="9"/>
    <w:qFormat/>
    <w:rsid w:val="00D67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E576E1"/>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6E6C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E6CA9"/>
    <w:rPr>
      <w:rFonts w:eastAsiaTheme="minorEastAsia"/>
      <w:lang w:val="de-CH" w:eastAsia="zh-CN"/>
    </w:rPr>
  </w:style>
  <w:style w:type="table" w:styleId="Tabellenraster">
    <w:name w:val="Table Grid"/>
    <w:basedOn w:val="NormaleTabelle"/>
    <w:uiPriority w:val="39"/>
    <w:rsid w:val="006E6CA9"/>
    <w:pPr>
      <w:spacing w:after="0" w:line="240" w:lineRule="auto"/>
    </w:pPr>
    <w:rPr>
      <w:rFonts w:eastAsiaTheme="minorEastAsia"/>
      <w:lang w:val="de-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6E6CA9"/>
    <w:pPr>
      <w:spacing w:after="120" w:line="280" w:lineRule="atLeast"/>
    </w:pPr>
    <w:rPr>
      <w:rFonts w:ascii="Palatino Linotype" w:eastAsiaTheme="minorEastAsia" w:hAnsi="Palatino Linotype"/>
      <w:lang w:val="de-CH" w:eastAsia="zh-CN"/>
    </w:rPr>
  </w:style>
  <w:style w:type="character" w:styleId="Hyperlink">
    <w:name w:val="Hyperlink"/>
    <w:basedOn w:val="Absatz-Standardschriftart"/>
    <w:uiPriority w:val="99"/>
    <w:rsid w:val="006E6CA9"/>
    <w:rPr>
      <w:color w:val="646464" w:themeColor="hyperlink"/>
      <w:u w:val="single"/>
    </w:rPr>
  </w:style>
  <w:style w:type="paragraph" w:customStyle="1" w:styleId="FiBLmmfusszeile">
    <w:name w:val="FiBL_mm_fusszeile"/>
    <w:basedOn w:val="Standard"/>
    <w:qFormat/>
    <w:rsid w:val="006E6CA9"/>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customStyle="1" w:styleId="FiBLmmaufzhlungszeichen">
    <w:name w:val="FiBL_mm_aufzählungszeichen"/>
    <w:basedOn w:val="FiBLmmstandard"/>
    <w:qFormat/>
    <w:rsid w:val="006E6CA9"/>
    <w:pPr>
      <w:numPr>
        <w:numId w:val="1"/>
      </w:numPr>
    </w:pPr>
  </w:style>
  <w:style w:type="paragraph" w:customStyle="1" w:styleId="FiBLmmaufzhlungszeichen2">
    <w:name w:val="FiBL_mm_aufzählungszeichen_2"/>
    <w:basedOn w:val="FiBLmmaufzhlungszeichen"/>
    <w:qFormat/>
    <w:rsid w:val="006E6CA9"/>
    <w:pPr>
      <w:numPr>
        <w:ilvl w:val="1"/>
      </w:numPr>
      <w:ind w:left="568" w:hanging="284"/>
    </w:pPr>
  </w:style>
  <w:style w:type="paragraph" w:customStyle="1" w:styleId="FiBLmmaufzhlungszeichen3">
    <w:name w:val="FiBL_mm_aufzählungszeichen_3"/>
    <w:basedOn w:val="FiBLmmaufzhlungszeichen"/>
    <w:qFormat/>
    <w:rsid w:val="006E6CA9"/>
    <w:pPr>
      <w:numPr>
        <w:ilvl w:val="2"/>
      </w:numPr>
      <w:ind w:left="709" w:hanging="284"/>
    </w:pPr>
  </w:style>
  <w:style w:type="paragraph" w:customStyle="1" w:styleId="FiBLmmtitel">
    <w:name w:val="FiBL_mm_titel"/>
    <w:basedOn w:val="FiBLmmstandard"/>
    <w:qFormat/>
    <w:rsid w:val="006E6CA9"/>
    <w:pPr>
      <w:spacing w:before="240" w:after="240"/>
    </w:pPr>
    <w:rPr>
      <w:rFonts w:ascii="Gill Sans MT" w:hAnsi="Gill Sans MT"/>
      <w:b/>
      <w:sz w:val="34"/>
    </w:rPr>
  </w:style>
  <w:style w:type="paragraph" w:customStyle="1" w:styleId="FiBLmmlead">
    <w:name w:val="FiBL_mm_lead"/>
    <w:basedOn w:val="FiBLmmstandard"/>
    <w:next w:val="FiBLmmstandard"/>
    <w:qFormat/>
    <w:rsid w:val="006E6CA9"/>
    <w:pPr>
      <w:spacing w:after="200"/>
    </w:pPr>
    <w:rPr>
      <w:rFonts w:ascii="Gill Sans MT" w:hAnsi="Gill Sans MT"/>
      <w:b/>
    </w:rPr>
  </w:style>
  <w:style w:type="paragraph" w:customStyle="1" w:styleId="FiBLmmheader">
    <w:name w:val="FiBL_mm_header"/>
    <w:basedOn w:val="FiBLmmstandard"/>
    <w:qFormat/>
    <w:rsid w:val="006E6CA9"/>
    <w:pPr>
      <w:spacing w:after="0" w:line="240" w:lineRule="auto"/>
    </w:pPr>
    <w:rPr>
      <w:rFonts w:ascii="Gill Sans MT" w:hAnsi="Gill Sans MT"/>
    </w:rPr>
  </w:style>
  <w:style w:type="paragraph" w:customStyle="1" w:styleId="FiBLmmzwischentitel">
    <w:name w:val="FiBL_mm_zwischentitel"/>
    <w:basedOn w:val="FiBLmmstandard"/>
    <w:qFormat/>
    <w:rsid w:val="006E6CA9"/>
    <w:pPr>
      <w:keepNext/>
      <w:spacing w:before="360"/>
    </w:pPr>
    <w:rPr>
      <w:rFonts w:ascii="Gill Sans MT" w:hAnsi="Gill Sans MT"/>
      <w:b/>
    </w:rPr>
  </w:style>
  <w:style w:type="paragraph" w:customStyle="1" w:styleId="FiBLmmzusatzinfo">
    <w:name w:val="FiBL_mm_zusatzinfo"/>
    <w:basedOn w:val="FiBLmmstandard"/>
    <w:next w:val="FiBLmmstandard"/>
    <w:qFormat/>
    <w:rsid w:val="006E6CA9"/>
    <w:pPr>
      <w:keepNext/>
      <w:spacing w:before="400"/>
    </w:pPr>
    <w:rPr>
      <w:rFonts w:ascii="Gill Sans MT" w:hAnsi="Gill Sans MT"/>
      <w:b/>
    </w:rPr>
  </w:style>
  <w:style w:type="paragraph" w:customStyle="1" w:styleId="FiBLmmliteratur">
    <w:name w:val="FiBL_mm_literatur"/>
    <w:basedOn w:val="FiBLmmstandard"/>
    <w:qFormat/>
    <w:rsid w:val="006E6CA9"/>
    <w:pPr>
      <w:spacing w:before="40" w:after="40" w:line="240" w:lineRule="auto"/>
      <w:ind w:left="425" w:hanging="425"/>
    </w:pPr>
    <w:rPr>
      <w:sz w:val="20"/>
    </w:rPr>
  </w:style>
  <w:style w:type="paragraph" w:customStyle="1" w:styleId="FiBLmmseitennummer">
    <w:name w:val="FiBL_mm_seitennummer"/>
    <w:basedOn w:val="FiBLmmfusszeile"/>
    <w:qFormat/>
    <w:rsid w:val="006E6CA9"/>
  </w:style>
  <w:style w:type="paragraph" w:customStyle="1" w:styleId="FiBLmmerluterungaufzhlung">
    <w:name w:val="FiBL_mm_erläuterung_aufzählung"/>
    <w:basedOn w:val="FiBLmmaufzhlungszeichen"/>
    <w:qFormat/>
    <w:rsid w:val="006E6CA9"/>
    <w:pPr>
      <w:numPr>
        <w:numId w:val="2"/>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6E6CA9"/>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6E6CA9"/>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6E6C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E6CA9"/>
    <w:rPr>
      <w:rFonts w:eastAsiaTheme="minorEastAsia"/>
      <w:lang w:val="de-CH" w:eastAsia="zh-CN"/>
    </w:rPr>
  </w:style>
  <w:style w:type="character" w:customStyle="1" w:styleId="berschrift3Zchn">
    <w:name w:val="Überschrift 3 Zchn"/>
    <w:basedOn w:val="Absatz-Standardschriftart"/>
    <w:link w:val="berschrift3"/>
    <w:uiPriority w:val="9"/>
    <w:rsid w:val="00E576E1"/>
    <w:rPr>
      <w:rFonts w:ascii="Times New Roman" w:eastAsia="Times New Roman" w:hAnsi="Times New Roman" w:cs="Times New Roman"/>
      <w:b/>
      <w:bCs/>
      <w:sz w:val="27"/>
      <w:szCs w:val="27"/>
      <w:lang w:eastAsia="de-DE"/>
    </w:rPr>
  </w:style>
  <w:style w:type="paragraph" w:customStyle="1" w:styleId="FiBLtabelletext">
    <w:name w:val="FiBL_tabelle_text"/>
    <w:basedOn w:val="Standard"/>
    <w:qFormat/>
    <w:rsid w:val="00E576E1"/>
    <w:pPr>
      <w:spacing w:after="120" w:line="280" w:lineRule="atLeast"/>
    </w:pPr>
    <w:rPr>
      <w:rFonts w:ascii="Gill Sans MT" w:hAnsi="Gill Sans MT"/>
    </w:rPr>
  </w:style>
  <w:style w:type="character" w:styleId="Kommentarzeichen">
    <w:name w:val="annotation reference"/>
    <w:basedOn w:val="Absatz-Standardschriftart"/>
    <w:uiPriority w:val="99"/>
    <w:semiHidden/>
    <w:unhideWhenUsed/>
    <w:rsid w:val="00E576E1"/>
    <w:rPr>
      <w:sz w:val="16"/>
      <w:szCs w:val="16"/>
    </w:rPr>
  </w:style>
  <w:style w:type="paragraph" w:styleId="Kommentartext">
    <w:name w:val="annotation text"/>
    <w:basedOn w:val="Standard"/>
    <w:link w:val="KommentartextZchn"/>
    <w:uiPriority w:val="99"/>
    <w:semiHidden/>
    <w:unhideWhenUsed/>
    <w:rsid w:val="00E576E1"/>
    <w:pPr>
      <w:spacing w:line="240" w:lineRule="auto"/>
    </w:pPr>
    <w:rPr>
      <w:rFonts w:eastAsiaTheme="minorHAnsi"/>
      <w:sz w:val="20"/>
      <w:szCs w:val="20"/>
      <w:lang w:val="de-DE" w:eastAsia="en-US"/>
    </w:rPr>
  </w:style>
  <w:style w:type="character" w:customStyle="1" w:styleId="KommentartextZchn">
    <w:name w:val="Kommentartext Zchn"/>
    <w:basedOn w:val="Absatz-Standardschriftart"/>
    <w:link w:val="Kommentartext"/>
    <w:uiPriority w:val="99"/>
    <w:semiHidden/>
    <w:rsid w:val="00E576E1"/>
    <w:rPr>
      <w:sz w:val="20"/>
      <w:szCs w:val="20"/>
    </w:rPr>
  </w:style>
  <w:style w:type="paragraph" w:styleId="Sprechblasentext">
    <w:name w:val="Balloon Text"/>
    <w:basedOn w:val="Standard"/>
    <w:link w:val="SprechblasentextZchn"/>
    <w:uiPriority w:val="99"/>
    <w:semiHidden/>
    <w:unhideWhenUsed/>
    <w:rsid w:val="00E576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76E1"/>
    <w:rPr>
      <w:rFonts w:ascii="Segoe UI" w:eastAsiaTheme="minorEastAsia" w:hAnsi="Segoe UI" w:cs="Segoe UI"/>
      <w:sz w:val="18"/>
      <w:szCs w:val="18"/>
      <w:lang w:val="de-CH" w:eastAsia="zh-CN"/>
    </w:rPr>
  </w:style>
  <w:style w:type="paragraph" w:styleId="Kommentarthema">
    <w:name w:val="annotation subject"/>
    <w:basedOn w:val="Kommentartext"/>
    <w:next w:val="Kommentartext"/>
    <w:link w:val="KommentarthemaZchn"/>
    <w:uiPriority w:val="99"/>
    <w:semiHidden/>
    <w:unhideWhenUsed/>
    <w:rsid w:val="00B63C16"/>
    <w:rPr>
      <w:rFonts w:eastAsiaTheme="minorEastAsia"/>
      <w:b/>
      <w:bCs/>
      <w:lang w:val="de-CH" w:eastAsia="zh-CN"/>
    </w:rPr>
  </w:style>
  <w:style w:type="character" w:customStyle="1" w:styleId="KommentarthemaZchn">
    <w:name w:val="Kommentarthema Zchn"/>
    <w:basedOn w:val="KommentartextZchn"/>
    <w:link w:val="Kommentarthema"/>
    <w:uiPriority w:val="99"/>
    <w:semiHidden/>
    <w:rsid w:val="00B63C16"/>
    <w:rPr>
      <w:rFonts w:eastAsiaTheme="minorEastAsia"/>
      <w:b/>
      <w:bCs/>
      <w:sz w:val="20"/>
      <w:szCs w:val="20"/>
      <w:lang w:val="de-CH" w:eastAsia="zh-CN"/>
    </w:rPr>
  </w:style>
  <w:style w:type="character" w:styleId="BesuchterHyperlink">
    <w:name w:val="FollowedHyperlink"/>
    <w:basedOn w:val="Absatz-Standardschriftart"/>
    <w:uiPriority w:val="99"/>
    <w:semiHidden/>
    <w:unhideWhenUsed/>
    <w:rsid w:val="00841E77"/>
    <w:rPr>
      <w:color w:val="969696" w:themeColor="followedHyperlink"/>
      <w:u w:val="single"/>
    </w:rPr>
  </w:style>
  <w:style w:type="character" w:customStyle="1" w:styleId="berschrift1Zchn">
    <w:name w:val="Überschrift 1 Zchn"/>
    <w:basedOn w:val="Absatz-Standardschriftart"/>
    <w:link w:val="berschrift1"/>
    <w:uiPriority w:val="9"/>
    <w:rsid w:val="00D67358"/>
    <w:rPr>
      <w:rFonts w:asciiTheme="majorHAnsi" w:eastAsiaTheme="majorEastAsia" w:hAnsiTheme="majorHAnsi" w:cstheme="majorBidi"/>
      <w:color w:val="2E74B5" w:themeColor="accent1" w:themeShade="BF"/>
      <w:sz w:val="32"/>
      <w:szCs w:val="32"/>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64142">
      <w:bodyDiv w:val="1"/>
      <w:marLeft w:val="0"/>
      <w:marRight w:val="0"/>
      <w:marTop w:val="0"/>
      <w:marBottom w:val="0"/>
      <w:divBdr>
        <w:top w:val="none" w:sz="0" w:space="0" w:color="auto"/>
        <w:left w:val="none" w:sz="0" w:space="0" w:color="auto"/>
        <w:bottom w:val="none" w:sz="0" w:space="0" w:color="auto"/>
        <w:right w:val="none" w:sz="0" w:space="0" w:color="auto"/>
      </w:divBdr>
    </w:div>
    <w:div w:id="838889541">
      <w:bodyDiv w:val="1"/>
      <w:marLeft w:val="0"/>
      <w:marRight w:val="0"/>
      <w:marTop w:val="0"/>
      <w:marBottom w:val="0"/>
      <w:divBdr>
        <w:top w:val="none" w:sz="0" w:space="0" w:color="auto"/>
        <w:left w:val="none" w:sz="0" w:space="0" w:color="auto"/>
        <w:bottom w:val="none" w:sz="0" w:space="0" w:color="auto"/>
        <w:right w:val="none" w:sz="0" w:space="0" w:color="auto"/>
      </w:divBdr>
    </w:div>
    <w:div w:id="19783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bert.hermanowski@fibl.org" TargetMode="External"/><Relationship Id="rId18" Type="http://schemas.openxmlformats.org/officeDocument/2006/relationships/hyperlink" Target="mailto:info.suisse@fibl.org" TargetMode="External"/><Relationship Id="rId26" Type="http://schemas.openxmlformats.org/officeDocument/2006/relationships/hyperlink" Target="mailto:info.france@fibl.org" TargetMode="External"/><Relationship Id="rId39" Type="http://schemas.openxmlformats.org/officeDocument/2006/relationships/theme" Target="theme/theme1.xml"/><Relationship Id="rId21" Type="http://schemas.openxmlformats.org/officeDocument/2006/relationships/hyperlink" Target="mailto:info.deutschland@fibl.org" TargetMode="External"/><Relationship Id="rId34" Type="http://schemas.openxmlformats.org/officeDocument/2006/relationships/hyperlink" Target="http://www.fibl.org/de/medien.html" TargetMode="External"/><Relationship Id="rId7" Type="http://schemas.openxmlformats.org/officeDocument/2006/relationships/header" Target="header1.xml"/><Relationship Id="rId12" Type="http://schemas.openxmlformats.org/officeDocument/2006/relationships/hyperlink" Target="mailto:beate.huber@fibl.org" TargetMode="External"/><Relationship Id="rId17" Type="http://schemas.openxmlformats.org/officeDocument/2006/relationships/hyperlink" Target="mailto:felix.heckendorn@fibl.org" TargetMode="External"/><Relationship Id="rId25" Type="http://schemas.openxmlformats.org/officeDocument/2006/relationships/hyperlink" Target="https://www.fibl.org/de/standorte/oesterreich.html" TargetMode="External"/><Relationship Id="rId33" Type="http://schemas.openxmlformats.org/officeDocument/2006/relationships/hyperlink" Target="https://www.youtube.com/watch?v=TafA7VIF8G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ra.drexler@biokutatas.hu" TargetMode="External"/><Relationship Id="rId20" Type="http://schemas.openxmlformats.org/officeDocument/2006/relationships/hyperlink" Target="mailto:" TargetMode="External"/><Relationship Id="rId29" Type="http://schemas.openxmlformats.org/officeDocument/2006/relationships/hyperlink" Target="https://www.fibl.org/de/standorte/europ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ga.willer@fibl.org" TargetMode="External"/><Relationship Id="rId24" Type="http://schemas.openxmlformats.org/officeDocument/2006/relationships/hyperlink" Target="mailto:info.oesterreich@fibl.org" TargetMode="External"/><Relationship Id="rId32" Type="http://schemas.openxmlformats.org/officeDocument/2006/relationships/hyperlink" Target="https://www.fibl.org/de/standorte/europe.html"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lucius.tamm@fibl.org" TargetMode="External"/><Relationship Id="rId23" Type="http://schemas.openxmlformats.org/officeDocument/2006/relationships/hyperlink" Target="https://www.fibl.org/de/standorte/deutschland.html" TargetMode="External"/><Relationship Id="rId28" Type="http://schemas.openxmlformats.org/officeDocument/2006/relationships/hyperlink" Target="mailto:info.europe@fibl.org" TargetMode="External"/><Relationship Id="rId36" Type="http://schemas.openxmlformats.org/officeDocument/2006/relationships/hyperlink" Target="http://www.youtube.com/watch?v=Zs-dCLDUbQ0" TargetMode="External"/><Relationship Id="rId10" Type="http://schemas.openxmlformats.org/officeDocument/2006/relationships/hyperlink" Target="mailto:miguel.deporras@fibl.org" TargetMode="External"/><Relationship Id="rId19" Type="http://schemas.openxmlformats.org/officeDocument/2006/relationships/hyperlink" Target="https://www.fibl.org/de/standorte/schweiz.html" TargetMode="External"/><Relationship Id="rId31" Type="http://schemas.openxmlformats.org/officeDocument/2006/relationships/hyperlink" Target="https://biokutatas.hu" TargetMode="External"/><Relationship Id="rId4" Type="http://schemas.openxmlformats.org/officeDocument/2006/relationships/webSettings" Target="webSettings.xml"/><Relationship Id="rId9" Type="http://schemas.openxmlformats.org/officeDocument/2006/relationships/hyperlink" Target="mailto:beate.huber@fibl.org" TargetMode="External"/><Relationship Id="rId14" Type="http://schemas.openxmlformats.org/officeDocument/2006/relationships/hyperlink" Target="mailto:andreas.kranzler@fibl.org" TargetMode="External"/><Relationship Id="rId22" Type="http://schemas.openxmlformats.org/officeDocument/2006/relationships/hyperlink" Target="http://www.fibl.org/" TargetMode="External"/><Relationship Id="rId27" Type="http://schemas.openxmlformats.org/officeDocument/2006/relationships/hyperlink" Target="https://www.fibl.org/de/standorte/frankreich.html" TargetMode="External"/><Relationship Id="rId30" Type="http://schemas.openxmlformats.org/officeDocument/2006/relationships/hyperlink" Target="mailto:info@biokutatas.hu" TargetMode="External"/><Relationship Id="rId35" Type="http://schemas.openxmlformats.org/officeDocument/2006/relationships/hyperlink" Target="http://www.fibl.org" TargetMode="External"/><Relationship Id="rId8" Type="http://schemas.openxmlformats.org/officeDocument/2006/relationships/footer" Target="foot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5885</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 Europe mit neuem Präsidium - Medienmitteilung</dc:title>
  <dc:subject/>
  <dc:creator>FiBL</dc:creator>
  <cp:keywords/>
  <dc:description/>
  <cp:lastModifiedBy>Snigula Jasmin</cp:lastModifiedBy>
  <cp:revision>10</cp:revision>
  <dcterms:created xsi:type="dcterms:W3CDTF">2020-07-14T08:32:00Z</dcterms:created>
  <dcterms:modified xsi:type="dcterms:W3CDTF">2020-07-15T12:43:00Z</dcterms:modified>
</cp:coreProperties>
</file>