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BBEE4" w14:textId="4127D504" w:rsidR="00BA11ED" w:rsidRPr="00212FA5" w:rsidRDefault="00BA11ED" w:rsidP="00B35382">
      <w:pPr>
        <w:pStyle w:val="fiblstandard"/>
        <w:tabs>
          <w:tab w:val="left" w:pos="1354"/>
        </w:tabs>
        <w:spacing w:before="120"/>
        <w:sectPr w:rsidR="00BA11ED" w:rsidRPr="00212FA5" w:rsidSect="0041482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559" w:right="2835" w:bottom="1134" w:left="1474" w:header="851" w:footer="913" w:gutter="0"/>
          <w:paperSrc w:first="261" w:other="261"/>
          <w:cols w:space="720"/>
          <w:titlePg/>
        </w:sectPr>
      </w:pPr>
    </w:p>
    <w:p w14:paraId="2646FEC1" w14:textId="001DCE62" w:rsidR="00806780" w:rsidRPr="00B57CD5" w:rsidRDefault="00432A17" w:rsidP="00B35382">
      <w:pPr>
        <w:pStyle w:val="fiblpmueberschrift"/>
        <w:spacing w:before="360"/>
        <w:rPr>
          <w:sz w:val="28"/>
          <w:lang w:val="de-CH"/>
        </w:rPr>
      </w:pPr>
      <w:bookmarkStart w:id="0" w:name="_GoBack"/>
      <w:r w:rsidRPr="00B57CD5">
        <w:rPr>
          <w:sz w:val="28"/>
        </w:rPr>
        <w:t>Traineeprogramm Ökologische Land- und Lebensmittel</w:t>
      </w:r>
      <w:r w:rsidR="00B57CD5">
        <w:rPr>
          <w:sz w:val="28"/>
        </w:rPr>
        <w:t>-</w:t>
      </w:r>
      <w:r w:rsidRPr="00B57CD5">
        <w:rPr>
          <w:sz w:val="28"/>
        </w:rPr>
        <w:t>wirtschaft: D</w:t>
      </w:r>
      <w:r w:rsidR="00802DFC">
        <w:rPr>
          <w:sz w:val="28"/>
        </w:rPr>
        <w:t>er</w:t>
      </w:r>
      <w:r w:rsidRPr="00B57CD5">
        <w:rPr>
          <w:sz w:val="28"/>
        </w:rPr>
        <w:t xml:space="preserve"> Nachwuchs für die Biobranche</w:t>
      </w:r>
    </w:p>
    <w:bookmarkEnd w:id="0"/>
    <w:p w14:paraId="07E53A59" w14:textId="08D79802" w:rsidR="00661413" w:rsidRPr="006118E3" w:rsidRDefault="00661413" w:rsidP="00661413">
      <w:pPr>
        <w:pStyle w:val="fiblstandard"/>
        <w:rPr>
          <w:b/>
          <w:bCs/>
          <w:sz w:val="20"/>
        </w:rPr>
      </w:pPr>
      <w:r w:rsidRPr="00432A17">
        <w:rPr>
          <w:b/>
          <w:bCs/>
          <w:sz w:val="20"/>
        </w:rPr>
        <w:t xml:space="preserve">Nutzen Sie jetzt die </w:t>
      </w:r>
      <w:r>
        <w:rPr>
          <w:b/>
          <w:bCs/>
          <w:sz w:val="20"/>
        </w:rPr>
        <w:t>Chance</w:t>
      </w:r>
      <w:r w:rsidRPr="00432A17">
        <w:rPr>
          <w:b/>
          <w:bCs/>
          <w:sz w:val="20"/>
        </w:rPr>
        <w:t>, neue Fach- und Führungskräfte an Bord zu holen und bewerben Sie sich bis zum 31. Oktober als eines von 25 Ausbildungsuntern</w:t>
      </w:r>
      <w:r>
        <w:rPr>
          <w:b/>
          <w:bCs/>
          <w:sz w:val="20"/>
        </w:rPr>
        <w:t>ehmen beim Traineeprogramm. Denn das</w:t>
      </w:r>
      <w:r w:rsidRPr="00432A17">
        <w:rPr>
          <w:b/>
          <w:bCs/>
          <w:sz w:val="20"/>
        </w:rPr>
        <w:t xml:space="preserve"> Rennen um die besten Köpfe wird sich </w:t>
      </w:r>
      <w:r>
        <w:rPr>
          <w:b/>
          <w:bCs/>
          <w:sz w:val="20"/>
        </w:rPr>
        <w:t>in Zukunft noch beschleunigen – da sind sich Fachkreise einig</w:t>
      </w:r>
      <w:r w:rsidRPr="00432A17">
        <w:rPr>
          <w:b/>
          <w:bCs/>
          <w:sz w:val="20"/>
        </w:rPr>
        <w:t xml:space="preserve">. </w:t>
      </w:r>
      <w:r>
        <w:rPr>
          <w:b/>
          <w:bCs/>
          <w:sz w:val="20"/>
        </w:rPr>
        <w:t xml:space="preserve">Auch durch das besondere Interesse der Verbraucher*innen erwies sich die ökologische Lebensmittelbranche </w:t>
      </w:r>
      <w:r w:rsidRPr="004F631C">
        <w:rPr>
          <w:b/>
          <w:bCs/>
          <w:sz w:val="20"/>
        </w:rPr>
        <w:t xml:space="preserve">Mitte 2020 während der </w:t>
      </w:r>
      <w:proofErr w:type="spellStart"/>
      <w:r w:rsidRPr="004F631C">
        <w:rPr>
          <w:b/>
          <w:bCs/>
          <w:sz w:val="20"/>
        </w:rPr>
        <w:t>Covid</w:t>
      </w:r>
      <w:proofErr w:type="spellEnd"/>
      <w:r>
        <w:rPr>
          <w:b/>
          <w:bCs/>
          <w:sz w:val="20"/>
        </w:rPr>
        <w:t>-Phase in vielen Bereichen als absatzstark. Die Nachfrage nach gut ausgebildetem Personal, das gerne auch mit anpackt war und ist weiterhin groß.</w:t>
      </w:r>
    </w:p>
    <w:p w14:paraId="25556786" w14:textId="51EF3A39" w:rsidR="00806780" w:rsidRPr="006118E3" w:rsidRDefault="00806780" w:rsidP="007B4C2F">
      <w:pPr>
        <w:pStyle w:val="fiblstandard"/>
        <w:spacing w:after="240"/>
        <w:rPr>
          <w:sz w:val="20"/>
        </w:rPr>
      </w:pPr>
      <w:r w:rsidRPr="006118E3">
        <w:rPr>
          <w:sz w:val="20"/>
        </w:rPr>
        <w:t>(Frankfurt am Main,</w:t>
      </w:r>
      <w:r w:rsidR="001C4CCB">
        <w:rPr>
          <w:sz w:val="20"/>
        </w:rPr>
        <w:t xml:space="preserve"> 01.September 2020)</w:t>
      </w:r>
      <w:r w:rsidRPr="006118E3">
        <w:rPr>
          <w:sz w:val="20"/>
        </w:rPr>
        <w:t xml:space="preserve"> </w:t>
      </w:r>
    </w:p>
    <w:p w14:paraId="587138B3" w14:textId="128327D9" w:rsidR="00432A17" w:rsidRDefault="00432A17" w:rsidP="006118E3">
      <w:pPr>
        <w:pStyle w:val="fiblstandard"/>
        <w:rPr>
          <w:sz w:val="20"/>
        </w:rPr>
      </w:pPr>
      <w:r>
        <w:rPr>
          <w:sz w:val="20"/>
        </w:rPr>
        <w:t>Wer</w:t>
      </w:r>
      <w:r w:rsidR="00802DFC">
        <w:rPr>
          <w:sz w:val="20"/>
        </w:rPr>
        <w:t xml:space="preserve"> heute</w:t>
      </w:r>
      <w:r>
        <w:rPr>
          <w:sz w:val="20"/>
        </w:rPr>
        <w:t xml:space="preserve"> in der </w:t>
      </w:r>
      <w:r w:rsidR="00DB1E53">
        <w:rPr>
          <w:sz w:val="20"/>
        </w:rPr>
        <w:t>COVID-Phase</w:t>
      </w:r>
      <w:r>
        <w:rPr>
          <w:sz w:val="20"/>
        </w:rPr>
        <w:t xml:space="preserve"> eine neue Stelle antritt, muss den Berufseinstieg oft aus dem Homeoffice bestreiten. </w:t>
      </w:r>
      <w:r w:rsidR="0069721A">
        <w:rPr>
          <w:sz w:val="20"/>
        </w:rPr>
        <w:t>Das stellt sowohl die Unternehmen und Organisationen als auch die neuen Mitarbeiter</w:t>
      </w:r>
      <w:r w:rsidR="00DB1E53">
        <w:rPr>
          <w:sz w:val="20"/>
        </w:rPr>
        <w:t>*innen</w:t>
      </w:r>
      <w:r w:rsidR="0069721A">
        <w:rPr>
          <w:sz w:val="20"/>
        </w:rPr>
        <w:t xml:space="preserve"> vor Herausforderungen: Die gewohnten Abläufe zur Einarbeitun</w:t>
      </w:r>
      <w:r w:rsidR="005B1C17">
        <w:rPr>
          <w:sz w:val="20"/>
        </w:rPr>
        <w:t>g müssen angepasst</w:t>
      </w:r>
      <w:r w:rsidR="0069721A">
        <w:rPr>
          <w:sz w:val="20"/>
        </w:rPr>
        <w:t xml:space="preserve">, persönliche Beziehungen </w:t>
      </w:r>
      <w:r w:rsidR="00A12F19">
        <w:rPr>
          <w:sz w:val="20"/>
        </w:rPr>
        <w:t>aufgebaut werden</w:t>
      </w:r>
      <w:r w:rsidR="0069721A">
        <w:rPr>
          <w:sz w:val="20"/>
        </w:rPr>
        <w:t xml:space="preserve"> ohne </w:t>
      </w:r>
      <w:r w:rsidR="00DB1E53">
        <w:rPr>
          <w:sz w:val="20"/>
        </w:rPr>
        <w:t>das Kollegium</w:t>
      </w:r>
      <w:r w:rsidR="0069721A">
        <w:rPr>
          <w:sz w:val="20"/>
        </w:rPr>
        <w:t xml:space="preserve"> vorher getroffen zu haben und </w:t>
      </w:r>
      <w:r w:rsidR="00A12F19">
        <w:rPr>
          <w:sz w:val="20"/>
        </w:rPr>
        <w:t>ein Gespür für die Unternehmenskultur soll erwachsen. Keine einfache Situation, denn gerade neue Mitarbeite</w:t>
      </w:r>
      <w:r w:rsidR="00DB1E53">
        <w:rPr>
          <w:sz w:val="20"/>
        </w:rPr>
        <w:t>nde</w:t>
      </w:r>
      <w:r w:rsidR="00A12F19">
        <w:rPr>
          <w:sz w:val="20"/>
        </w:rPr>
        <w:t xml:space="preserve"> brauchen in den ersten Wochen Orientierung. </w:t>
      </w:r>
    </w:p>
    <w:p w14:paraId="40D9FF3A" w14:textId="26750D65" w:rsidR="00A37056" w:rsidRDefault="00A12F19" w:rsidP="006118E3">
      <w:pPr>
        <w:pStyle w:val="fiblstandard"/>
        <w:rPr>
          <w:sz w:val="20"/>
        </w:rPr>
      </w:pPr>
      <w:r>
        <w:rPr>
          <w:sz w:val="20"/>
        </w:rPr>
        <w:t>Wie gelingt ei</w:t>
      </w:r>
      <w:r w:rsidR="002B50EA">
        <w:rPr>
          <w:sz w:val="20"/>
        </w:rPr>
        <w:t xml:space="preserve">n erfolgreicher Berufseinstieg </w:t>
      </w:r>
      <w:r w:rsidR="00A3407A">
        <w:rPr>
          <w:sz w:val="20"/>
        </w:rPr>
        <w:t xml:space="preserve">ins </w:t>
      </w:r>
      <w:r w:rsidR="006912D2">
        <w:rPr>
          <w:sz w:val="20"/>
        </w:rPr>
        <w:t xml:space="preserve">Unternehmen unter solchen Bedingungen? </w:t>
      </w:r>
      <w:r w:rsidR="00A37056">
        <w:rPr>
          <w:sz w:val="20"/>
        </w:rPr>
        <w:t xml:space="preserve">Wie lässt sich die fachliche Einarbeitung und die soziale Integration gestalten, damit niemand auf der Strecke bleibt? Das Traineeprogramm Ökologische Land- und Lebensmittelwirtschaft bietet </w:t>
      </w:r>
      <w:r w:rsidR="00802DFC">
        <w:rPr>
          <w:sz w:val="20"/>
        </w:rPr>
        <w:t>eine gute Basis</w:t>
      </w:r>
      <w:r w:rsidR="00A37056">
        <w:rPr>
          <w:sz w:val="20"/>
        </w:rPr>
        <w:t xml:space="preserve"> für einen erfolgreichen Berufseinstieg in die Biobranche – auch unter Corona-Bedingungen. </w:t>
      </w:r>
    </w:p>
    <w:p w14:paraId="5CDCB094" w14:textId="2E1C92EC" w:rsidR="00A37056" w:rsidRDefault="00A37056" w:rsidP="006118E3">
      <w:pPr>
        <w:pStyle w:val="fiblstandard"/>
        <w:rPr>
          <w:sz w:val="20"/>
        </w:rPr>
      </w:pPr>
      <w:r>
        <w:rPr>
          <w:sz w:val="20"/>
        </w:rPr>
        <w:t xml:space="preserve">So wurden die ersten beiden Praxistrainings des </w:t>
      </w:r>
      <w:r w:rsidR="00802DFC">
        <w:rPr>
          <w:sz w:val="20"/>
        </w:rPr>
        <w:t>laufenden</w:t>
      </w:r>
      <w:r>
        <w:rPr>
          <w:sz w:val="20"/>
        </w:rPr>
        <w:t xml:space="preserve"> Jahrgangs wegen der Einschränkungen als virtuelle Lerneinheiten konzipiert. </w:t>
      </w:r>
      <w:r w:rsidR="00E71532">
        <w:rPr>
          <w:sz w:val="20"/>
        </w:rPr>
        <w:t xml:space="preserve">E-Learning Angebote in Kombination mit einer Lernplattform ermöglichen von Beginn an in Kontakt mit den anderen Trainees zu treten. </w:t>
      </w:r>
      <w:r w:rsidR="000331EB">
        <w:rPr>
          <w:sz w:val="20"/>
        </w:rPr>
        <w:t xml:space="preserve">Jedem und jeder </w:t>
      </w:r>
      <w:r w:rsidR="00E71532">
        <w:rPr>
          <w:sz w:val="20"/>
        </w:rPr>
        <w:t xml:space="preserve">Trainee </w:t>
      </w:r>
      <w:r w:rsidR="000331EB">
        <w:rPr>
          <w:sz w:val="20"/>
        </w:rPr>
        <w:t>steht eine Bezugsperson aus dem Ausbildungsunternehmen zur Seite, die</w:t>
      </w:r>
      <w:r w:rsidR="00E71532">
        <w:rPr>
          <w:sz w:val="20"/>
        </w:rPr>
        <w:t xml:space="preserve"> den Lernfortschritt mit Hilfe eines Jahresausbildungsplans begleitet und unterstützt. </w:t>
      </w:r>
    </w:p>
    <w:p w14:paraId="442CDB52" w14:textId="53634096" w:rsidR="00A37056" w:rsidRPr="00E71532" w:rsidRDefault="00E71532" w:rsidP="006118E3">
      <w:pPr>
        <w:pStyle w:val="fiblstandard"/>
        <w:rPr>
          <w:sz w:val="20"/>
          <w:lang w:val="de-CH"/>
        </w:rPr>
      </w:pPr>
      <w:r w:rsidRPr="00B57CD5">
        <w:rPr>
          <w:i/>
          <w:sz w:val="20"/>
          <w:lang w:val="de-CH"/>
        </w:rPr>
        <w:t xml:space="preserve">„Wir sind bei ECOVIN zum ersten Mal als Ausbildungsunternehmen dabei und sehr angetan. Die Organisation und Begleitung durch das FiBL-Team ist hervorragend! Der Einstieg im April war leider geprägt durch die strengen Auflagen im Rahmen der Pandemie, aber Herausforderungen sind ja da um sie zu meistern. </w:t>
      </w:r>
      <w:proofErr w:type="gramStart"/>
      <w:r w:rsidRPr="00B57CD5">
        <w:rPr>
          <w:i/>
          <w:sz w:val="20"/>
          <w:lang w:val="de-CH"/>
        </w:rPr>
        <w:t>U</w:t>
      </w:r>
      <w:r w:rsidR="00A36867" w:rsidRPr="00B57CD5">
        <w:rPr>
          <w:i/>
          <w:sz w:val="20"/>
          <w:lang w:val="de-CH"/>
        </w:rPr>
        <w:t>nsere</w:t>
      </w:r>
      <w:proofErr w:type="gramEnd"/>
      <w:r w:rsidR="00A36867" w:rsidRPr="00B57CD5">
        <w:rPr>
          <w:i/>
          <w:sz w:val="20"/>
          <w:lang w:val="de-CH"/>
        </w:rPr>
        <w:t xml:space="preserve"> Trainee ist durch das </w:t>
      </w:r>
      <w:r w:rsidR="000331EB">
        <w:rPr>
          <w:i/>
          <w:sz w:val="20"/>
          <w:lang w:val="de-CH"/>
        </w:rPr>
        <w:t>Programm</w:t>
      </w:r>
      <w:r w:rsidRPr="00B57CD5">
        <w:rPr>
          <w:i/>
          <w:sz w:val="20"/>
          <w:lang w:val="de-CH"/>
        </w:rPr>
        <w:t xml:space="preserve"> sehr gut mit den anderen Trainees vernetzt. Durch deren Austausch und die Seminare landen viele wertvolle Impulse auch bei uns.“</w:t>
      </w:r>
      <w:r>
        <w:rPr>
          <w:sz w:val="20"/>
          <w:lang w:val="de-CH"/>
        </w:rPr>
        <w:t xml:space="preserve">, beschreibt Ralph </w:t>
      </w:r>
      <w:proofErr w:type="spellStart"/>
      <w:r>
        <w:rPr>
          <w:sz w:val="20"/>
          <w:lang w:val="de-CH"/>
        </w:rPr>
        <w:t>Dejas</w:t>
      </w:r>
      <w:proofErr w:type="spellEnd"/>
      <w:r>
        <w:rPr>
          <w:sz w:val="20"/>
          <w:lang w:val="de-CH"/>
        </w:rPr>
        <w:t xml:space="preserve">, Geschäftsführer von ECOVIN und </w:t>
      </w:r>
      <w:r w:rsidR="00A36867">
        <w:rPr>
          <w:sz w:val="20"/>
          <w:lang w:val="de-CH"/>
        </w:rPr>
        <w:t>Betreuer</w:t>
      </w:r>
      <w:r>
        <w:rPr>
          <w:sz w:val="20"/>
          <w:lang w:val="de-CH"/>
        </w:rPr>
        <w:t xml:space="preserve"> im aktuellen </w:t>
      </w:r>
      <w:r w:rsidR="00A36867">
        <w:rPr>
          <w:sz w:val="20"/>
          <w:lang w:val="de-CH"/>
        </w:rPr>
        <w:t>Jahrgang</w:t>
      </w:r>
      <w:r>
        <w:rPr>
          <w:sz w:val="20"/>
          <w:lang w:val="de-CH"/>
        </w:rPr>
        <w:t xml:space="preserve"> seine Erfahrung. </w:t>
      </w:r>
    </w:p>
    <w:p w14:paraId="37C19D3A" w14:textId="2DCE3FE8" w:rsidR="00335197" w:rsidRDefault="00432A17" w:rsidP="006118E3">
      <w:pPr>
        <w:pStyle w:val="fiblstandard"/>
        <w:rPr>
          <w:sz w:val="20"/>
        </w:rPr>
      </w:pPr>
      <w:r>
        <w:rPr>
          <w:sz w:val="20"/>
        </w:rPr>
        <w:t>Bis zum 31. Oktober 2020</w:t>
      </w:r>
      <w:r w:rsidR="006118E3" w:rsidRPr="006118E3">
        <w:rPr>
          <w:sz w:val="20"/>
        </w:rPr>
        <w:t xml:space="preserve"> können sich Unternehmen und Organisationen der ökologischen Land- und Lebensmittelwirtschaft als eines von 25 Ausbildungsunterneh</w:t>
      </w:r>
      <w:r>
        <w:rPr>
          <w:sz w:val="20"/>
        </w:rPr>
        <w:t>men bewerben. Zum 01. April 2021</w:t>
      </w:r>
      <w:r w:rsidR="006118E3" w:rsidRPr="006118E3">
        <w:rPr>
          <w:sz w:val="20"/>
        </w:rPr>
        <w:t xml:space="preserve"> startet das Traineeprogramm dann in die neue Runde. Bewerbungsunterlagen sowie viele weitere I</w:t>
      </w:r>
      <w:r w:rsidR="00A36867">
        <w:rPr>
          <w:sz w:val="20"/>
        </w:rPr>
        <w:t>nformationen</w:t>
      </w:r>
      <w:r w:rsidR="006118E3" w:rsidRPr="006118E3">
        <w:rPr>
          <w:sz w:val="20"/>
        </w:rPr>
        <w:t xml:space="preserve">, finden Sie unter </w:t>
      </w:r>
      <w:hyperlink r:id="rId12" w:history="1">
        <w:r w:rsidR="00BC377C" w:rsidRPr="00BC377C">
          <w:rPr>
            <w:rStyle w:val="Hyperlink"/>
            <w:color w:val="auto"/>
            <w:sz w:val="20"/>
            <w:u w:val="none"/>
          </w:rPr>
          <w:t>https://traineeprogramm-oekolandbau.de/unternehmen/</w:t>
        </w:r>
      </w:hyperlink>
      <w:r w:rsidR="006118E3" w:rsidRPr="006118E3">
        <w:rPr>
          <w:sz w:val="20"/>
        </w:rPr>
        <w:t>.</w:t>
      </w:r>
      <w:r w:rsidR="00BC377C">
        <w:rPr>
          <w:sz w:val="20"/>
        </w:rPr>
        <w:t xml:space="preserve"> </w:t>
      </w:r>
    </w:p>
    <w:p w14:paraId="19B98C0B" w14:textId="77777777" w:rsidR="006118E3" w:rsidRPr="00434437" w:rsidRDefault="006118E3" w:rsidP="006118E3">
      <w:pPr>
        <w:pStyle w:val="fiblstandard"/>
        <w:rPr>
          <w:sz w:val="18"/>
        </w:rPr>
      </w:pPr>
      <w:r w:rsidRPr="00434437">
        <w:rPr>
          <w:sz w:val="18"/>
        </w:rPr>
        <w:t>Das Traineeprogramm Ökologische Land- und Lebensmittelwirtschaft ist Teil des Bundesprogramms Ökologischer Landbau und andere Formen nachhaltiger Landwirtschaft (BÖLN) - initiiert und finanziert durch das Bundesministerium für Ernährung und Landwirtschaft (BMEL). Es wird zurzeit von der FiBL Projekte GmbH im Auftrag durchgeführt.</w:t>
      </w:r>
    </w:p>
    <w:p w14:paraId="7E3E50E4" w14:textId="21BD1CD3" w:rsidR="005C28E3" w:rsidRPr="00335197" w:rsidRDefault="002B50EA" w:rsidP="00335197">
      <w:pPr>
        <w:pStyle w:val="fiblstandard"/>
        <w:spacing w:after="0"/>
        <w:rPr>
          <w:sz w:val="18"/>
        </w:rPr>
      </w:pPr>
      <w:r>
        <w:rPr>
          <w:sz w:val="18"/>
        </w:rPr>
        <w:t>2</w:t>
      </w:r>
      <w:r w:rsidR="000331EB">
        <w:rPr>
          <w:sz w:val="18"/>
        </w:rPr>
        <w:t>.</w:t>
      </w:r>
      <w:r w:rsidR="002C0531">
        <w:rPr>
          <w:sz w:val="18"/>
        </w:rPr>
        <w:t>515</w:t>
      </w:r>
      <w:r w:rsidR="006118E3" w:rsidRPr="00335197">
        <w:rPr>
          <w:sz w:val="18"/>
        </w:rPr>
        <w:t xml:space="preserve"> Zeichen, </w:t>
      </w:r>
      <w:r w:rsidR="00A36867">
        <w:rPr>
          <w:sz w:val="18"/>
        </w:rPr>
        <w:t>Belegexemplar erbeten</w:t>
      </w:r>
    </w:p>
    <w:sectPr w:rsidR="005C28E3" w:rsidRPr="00335197" w:rsidSect="00B57CD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851" w:right="2835" w:bottom="284" w:left="1474" w:header="578" w:footer="913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EBF29" w14:textId="77777777" w:rsidR="005850B3" w:rsidRDefault="005850B3">
      <w:r>
        <w:separator/>
      </w:r>
    </w:p>
  </w:endnote>
  <w:endnote w:type="continuationSeparator" w:id="0">
    <w:p w14:paraId="2B6EC5E4" w14:textId="77777777" w:rsidR="005850B3" w:rsidRDefault="0058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mata Regul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Bol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BQ-Cond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Regular">
    <w:altName w:val="Courier New"/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mataBQ-Medium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561B1" w14:textId="77777777" w:rsidR="000F1B7A" w:rsidRDefault="000F1B7A">
    <w:pPr>
      <w:pStyle w:val="Kopfzeile"/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4A198ED3" wp14:editId="51890FD7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="http://schemas.microsoft.com/office/drawing/2014/chartex" xmlns:cx1="http://schemas.microsoft.com/office/drawing/2015/9/8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B3063" w14:textId="77777777" w:rsidR="000F1B7A" w:rsidRDefault="000F1B7A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 Frick</w:t>
                          </w:r>
                        </w:p>
                        <w:p w14:paraId="246C188A" w14:textId="77777777" w:rsidR="000F1B7A" w:rsidRDefault="000F1B7A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98ED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60.05pt;margin-top:640.7pt;width:12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bKMgIAADkEAAAOAAAAZHJzL2Uyb0RvYy54bWysU9uO0zAQfUfiHyy/t0lLeknUdLVtVYS0&#10;XKRdPsBxnItIPMZ2mxTEvzN20lLgDZEHK/bMnJk5Z2bz0LcNOQttapApnU1DSoTkkNeyTOnnl+Nk&#10;TYmxTOasASlSehGGPmxfv9p0KhFzqKDJhSYIIk3SqZRW1qokCAyvRMvMFJSQaCxAt8ziVZdBrlmH&#10;6G0TzMNwGXSgc6WBC2Pw9TAY6dbjF4Xg9mNRGGFJk1KszfpT+zNzZ7DdsKTUTFU1H8tg/1BFy2qJ&#10;SW9QB2YZOen6L6i25hoMFHbKoQ2gKGoufA/YzSz8o5vniinhe0FyjLrRZP4fLP9w/qRJnaf0DSWS&#10;tSjRi+gt2UFP1o6dTpkEnZ4Vutken1Fl36lRT8C/GCJhXzFZiketoasEy7G6mYsM7kIHHONAsu49&#10;5JiGnSx4oL7QraMOySCIjipdbsq4UrhLuZhHYYgmjrZosULpfQqWXKOVNvatgJa4n5RqVN6js/OT&#10;sa4allxdXDIDTZ0f66bxF11m+0aTM8MpOfpvRP/NrZHOWYILGxCHFywSczibK9er/j2eYcG7eTw5&#10;LterSVREi0m8CteTcBbv4mUYxdHh+GNMco33hDmOBrZsn/WjABnkF6ROwzC/uG/4U4H+RkmHs5tS&#10;8/XEtKCkeSeR/ngWRW7Y/cWzRYm+t2T3FiY5QqXUUjL87u2wICel67LCTIPgEh5RsqL2bDpth6pG&#10;oXE+PcnjLrkFuL97r18bv/0JAAD//wMAUEsDBBQABgAIAAAAIQCvJAzo4QAAAA4BAAAPAAAAZHJz&#10;L2Rvd25yZXYueG1sTI/BboNADETvlfoPK1fqpWoWCCEJYYnaSq16TZoPMOAACutF7CaQv+9yam+2&#10;ZzR+k+0n3YkbDbY1rCBcBCCIS1O1XCs4/Xy+bkBYh1xhZ5gU3MnCPn98yDCtzMgHuh1dLXwI2xQV&#10;NM71qZS2bEijXZie2GtnM2h0fh1qWQ04+nDdySgIEqmxZf+hwZ4+Giovx6tWcP4eX1bbsfhyp/Uh&#10;Tt6xXRfmrtTz0/S2A+Focn9mmPE9OuSeqTBXrqzoFGyjIPRWL0SbMAYxW8JkvhV+Wq6WMcg8k/9r&#10;5L8AAAD//wMAUEsBAi0AFAAGAAgAAAAhALaDOJL+AAAA4QEAABMAAAAAAAAAAAAAAAAAAAAAAFtD&#10;b250ZW50X1R5cGVzXS54bWxQSwECLQAUAAYACAAAACEAOP0h/9YAAACUAQAACwAAAAAAAAAAAAAA&#10;AAAvAQAAX3JlbHMvLnJlbHNQSwECLQAUAAYACAAAACEALnmGyjICAAA5BAAADgAAAAAAAAAAAAAA&#10;AAAuAgAAZHJzL2Uyb0RvYy54bWxQSwECLQAUAAYACAAAACEAryQM6OEAAAAOAQAADwAAAAAAAAAA&#10;AAAAAACMBAAAZHJzL2Rvd25yZXYueG1sUEsFBgAAAAAEAAQA8wAAAJoFAAAAAA==&#10;" o:allowoverlap="f" stroked="f">
              <v:textbox>
                <w:txbxContent>
                  <w:p w14:paraId="4AAB3063" w14:textId="77777777" w:rsidR="000F1B7A" w:rsidRDefault="000F1B7A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 xml:space="preserve">FiBL </w:t>
                    </w:r>
                    <w:proofErr w:type="spellStart"/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Frick</w:t>
                    </w:r>
                    <w:proofErr w:type="spellEnd"/>
                  </w:p>
                  <w:p w14:paraId="246C188A" w14:textId="77777777" w:rsidR="000F1B7A" w:rsidRDefault="000F1B7A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Seite - </w:t>
    </w:r>
    <w:r>
      <w:rPr>
        <w:rStyle w:val="Seitenzahl"/>
        <w:rFonts w:ascii="FormataBQ-Cond" w:hAnsi="FormataBQ-Cond"/>
        <w:sz w:val="22"/>
        <w:szCs w:val="22"/>
      </w:rPr>
      <w:fldChar w:fldCharType="begin"/>
    </w:r>
    <w:r>
      <w:rPr>
        <w:rStyle w:val="Seitenzahl"/>
        <w:rFonts w:ascii="FormataBQ-Cond" w:hAnsi="FormataBQ-Cond"/>
        <w:sz w:val="22"/>
        <w:szCs w:val="22"/>
      </w:rPr>
      <w:instrText xml:space="preserve"> PAGE </w:instrText>
    </w:r>
    <w:r>
      <w:rPr>
        <w:rStyle w:val="Seitenzahl"/>
        <w:rFonts w:ascii="FormataBQ-Cond" w:hAnsi="FormataBQ-Cond"/>
        <w:sz w:val="22"/>
        <w:szCs w:val="22"/>
      </w:rPr>
      <w:fldChar w:fldCharType="separate"/>
    </w:r>
    <w:r>
      <w:rPr>
        <w:rStyle w:val="Seitenzahl"/>
        <w:rFonts w:ascii="FormataBQ-Cond" w:hAnsi="FormataBQ-Cond"/>
        <w:noProof/>
        <w:sz w:val="22"/>
        <w:szCs w:val="22"/>
      </w:rPr>
      <w:t>1</w:t>
    </w:r>
    <w:r>
      <w:rPr>
        <w:rStyle w:val="Seitenzahl"/>
        <w:rFonts w:ascii="FormataBQ-Cond" w:hAnsi="FormataBQ-Cond"/>
        <w:sz w:val="22"/>
        <w:szCs w:val="22"/>
      </w:rPr>
      <w:fldChar w:fldCharType="end"/>
    </w:r>
    <w:r>
      <w:rPr>
        <w:rStyle w:val="Seitenzahl"/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951FF" w14:textId="681B638C" w:rsidR="00037E8B" w:rsidRDefault="00037E8B">
    <w:pPr>
      <w:pStyle w:val="Fuzeile"/>
    </w:pPr>
    <w:r>
      <w:rPr>
        <w:noProof/>
        <w:lang w:val="de-DE"/>
      </w:rPr>
      <w:drawing>
        <wp:anchor distT="0" distB="0" distL="114300" distR="114300" simplePos="0" relativeHeight="251696640" behindDoc="1" locked="0" layoutInCell="1" allowOverlap="1" wp14:anchorId="7DC6EFBC" wp14:editId="534B042B">
          <wp:simplePos x="0" y="0"/>
          <wp:positionH relativeFrom="rightMargin">
            <wp:align>left</wp:align>
          </wp:positionH>
          <wp:positionV relativeFrom="paragraph">
            <wp:posOffset>-177800</wp:posOffset>
          </wp:positionV>
          <wp:extent cx="1699260" cy="778510"/>
          <wp:effectExtent l="0" t="0" r="0" b="2540"/>
          <wp:wrapSquare wrapText="bothSides"/>
          <wp:docPr id="15" name="Grafik 15" descr="C:\Users\augustin\AppData\Local\Microsoft\Windows\INetCache\Content.Word\bmel_boeln_foerderzusatz_1000x45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augustin\AppData\Local\Microsoft\Windows\INetCache\Content.Word\bmel_boeln_foerderzusatz_1000x45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C41D" w14:textId="77777777" w:rsidR="000F1B7A" w:rsidRPr="00AF4320" w:rsidRDefault="000F1B7A" w:rsidP="00AF4320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3B8F2" w14:textId="77777777" w:rsidR="000F1B7A" w:rsidRDefault="000F1B7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71DC5" w14:textId="77777777" w:rsidR="005850B3" w:rsidRDefault="005850B3">
      <w:r>
        <w:separator/>
      </w:r>
    </w:p>
  </w:footnote>
  <w:footnote w:type="continuationSeparator" w:id="0">
    <w:p w14:paraId="5530C960" w14:textId="77777777" w:rsidR="005850B3" w:rsidRDefault="00585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4EC84" w14:textId="77777777" w:rsidR="000F1B7A" w:rsidRDefault="000F1B7A">
    <w:pPr>
      <w:pStyle w:val="Kopfzeile"/>
    </w:pPr>
    <w:r>
      <w:rPr>
        <w:noProof/>
        <w:sz w:val="20"/>
        <w:lang w:val="de-DE"/>
      </w:rPr>
      <w:drawing>
        <wp:anchor distT="0" distB="0" distL="114300" distR="114300" simplePos="0" relativeHeight="251655680" behindDoc="0" locked="0" layoutInCell="1" allowOverlap="1" wp14:anchorId="255E88C2" wp14:editId="36B147BB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13" name="Bild 8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9A226" w14:textId="1BBA758D" w:rsidR="000F1B7A" w:rsidRPr="00754324" w:rsidRDefault="00037E8B">
    <w:pPr>
      <w:pStyle w:val="Kopfzeile"/>
      <w:rPr>
        <w:rFonts w:ascii="Arial" w:hAnsi="Arial" w:cs="Arial"/>
        <w:sz w:val="20"/>
        <w:lang w:val="de-DE"/>
      </w:rPr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92544" behindDoc="1" locked="0" layoutInCell="1" allowOverlap="0" wp14:anchorId="1E2EF9A5" wp14:editId="2B92FE05">
              <wp:simplePos x="0" y="0"/>
              <wp:positionH relativeFrom="margin">
                <wp:align>left</wp:align>
              </wp:positionH>
              <wp:positionV relativeFrom="page">
                <wp:posOffset>428625</wp:posOffset>
              </wp:positionV>
              <wp:extent cx="1914525" cy="361950"/>
              <wp:effectExtent l="0" t="0" r="9525" b="0"/>
              <wp:wrapThrough wrapText="bothSides">
                <wp:wrapPolygon edited="0">
                  <wp:start x="0" y="0"/>
                  <wp:lineTo x="0" y="20463"/>
                  <wp:lineTo x="21493" y="20463"/>
                  <wp:lineTo x="21493" y="0"/>
                  <wp:lineTo x="0" y="0"/>
                </wp:wrapPolygon>
              </wp:wrapThrough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="http://schemas.microsoft.com/office/drawing/2014/chartex" xmlns:cx1="http://schemas.microsoft.com/office/drawing/2015/9/8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C1614" w14:textId="77777777" w:rsidR="00037E8B" w:rsidRPr="00037E8B" w:rsidRDefault="00037E8B" w:rsidP="00037E8B">
                          <w:pPr>
                            <w:pStyle w:val="fiblpmmarginale"/>
                            <w:rPr>
                              <w:b/>
                              <w:color w:val="auto"/>
                              <w:sz w:val="28"/>
                              <w:szCs w:val="28"/>
                            </w:rPr>
                          </w:pPr>
                          <w:r w:rsidRPr="00037E8B">
                            <w:rPr>
                              <w:b/>
                              <w:color w:val="auto"/>
                              <w:sz w:val="28"/>
                              <w:szCs w:val="28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EF9A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0;margin-top:33.75pt;width:150.75pt;height:28.5pt;z-index:-251623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QWVOAIAAEAEAAAOAAAAZHJzL2Uyb0RvYy54bWysU8mO2zAMvRfoPwi6J7ZTZ7ERZzBJkKLA&#10;dAFm+gGKLC+oLaqSEjst5t9LyU4atLeiPgimSD6S71Hrh75tyFloU4PMaDQNKRGSQ17LMqNfXw6T&#10;FSXGMpmzBqTI6EUY+rB5+2bdqVTMoIImF5ogiDRppzJaWavSIDC8Ei0zU1BCorMA3TKLpi6DXLMO&#10;0dsmmIXhIuhA50oDF8bg7X5w0o3HLwrB7eeiMMKSJqPYm/Wn9ufRncFmzdJSM1XVfGyD/UMXLasl&#10;Fr1B7Zll5KTrv6DammswUNgphzaAoqi58DPgNFH4xzTPFVPCz4LkGHWjyfw/WP7p/EWTOkftKJGs&#10;RYleRG/JFnqSOHY6ZVIMelYYZnu8dpFuUqOegH8zRMKuYrIUj1pDVwmWY3eRywzuUgcc40CO3UfI&#10;sQw7WfBAfaFbB4hkEERHlS43ZVwr3JVMong+m1PC0fduESVzL13A0mu20sa+F9AS95NRjcp7dHZ+&#10;MtZ1w9JriO8emjo/1E3jDV0ed40mZ4ZbcvCfHwCHvA9rpAuW4NIGxOEGm8Qazufa9ar/TKJZHG5n&#10;yeSwWC0ncRHPJ8kyXE3CKNkmizBO4v3hdSxyzfeEOY4Gtmx/7EdlRh2OkF+QQQ3DGuOzw58K9A9K&#10;OlzhjJrvJ6YFJc0HiSogZ7HbeW/E8+UMDX3vOd57mOQIlVFLyfC7s8M7OSldlxVWGnSX8IjKFbUn&#10;1Uk8dDXqjWvquR6flHsH97aP+v3wN78AAAD//wMAUEsDBBQABgAIAAAAIQCn401U3AAAAAcBAAAP&#10;AAAAZHJzL2Rvd25yZXYueG1sTI9BT4NAEIXvJv6HzZh4MXZpLdAiS6MmGq+t/QEDTIHIzhJ2W+i/&#10;dzzp7U3ey3vf5LvZ9upCo+8cG1guIlDElas7bgwcv94fN6B8QK6xd0wGruRhV9ze5JjVbuI9XQ6h&#10;UVLCPkMDbQhDprWvWrLoF24gFu/kRotBzrHR9YiTlNter6Io0RY7loUWB3prqfo+nK2B0+f0EG+n&#10;8iMc0/06ecUuLd3VmPu7+eUZVKA5/IXhF1/QoRCm0p259qo3II8EA0kagxL3KVqKKCW2Wsegi1z/&#10;5y9+AAAA//8DAFBLAQItABQABgAIAAAAIQC2gziS/gAAAOEBAAATAAAAAAAAAAAAAAAAAAAAAABb&#10;Q29udGVudF9UeXBlc10ueG1sUEsBAi0AFAAGAAgAAAAhADj9If/WAAAAlAEAAAsAAAAAAAAAAAAA&#10;AAAALwEAAF9yZWxzLy5yZWxzUEsBAi0AFAAGAAgAAAAhAPwFBZU4AgAAQAQAAA4AAAAAAAAAAAAA&#10;AAAALgIAAGRycy9lMm9Eb2MueG1sUEsBAi0AFAAGAAgAAAAhAKfjTVTcAAAABwEAAA8AAAAAAAAA&#10;AAAAAAAAkgQAAGRycy9kb3ducmV2LnhtbFBLBQYAAAAABAAEAPMAAACbBQAAAAA=&#10;" o:allowoverlap="f" stroked="f">
              <v:textbox>
                <w:txbxContent>
                  <w:p w14:paraId="60CC1614" w14:textId="77777777" w:rsidR="00037E8B" w:rsidRPr="00037E8B" w:rsidRDefault="00037E8B" w:rsidP="00037E8B">
                    <w:pPr>
                      <w:pStyle w:val="fiblpmmarginale"/>
                      <w:rPr>
                        <w:b/>
                        <w:color w:val="auto"/>
                        <w:sz w:val="28"/>
                        <w:szCs w:val="28"/>
                      </w:rPr>
                    </w:pPr>
                    <w:r w:rsidRPr="00037E8B">
                      <w:rPr>
                        <w:b/>
                        <w:color w:val="auto"/>
                        <w:sz w:val="28"/>
                        <w:szCs w:val="28"/>
                      </w:rPr>
                      <w:t>Pressemitteilung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70016" behindDoc="0" locked="0" layoutInCell="1" allowOverlap="0" wp14:anchorId="09C16870" wp14:editId="291B2137">
              <wp:simplePos x="0" y="0"/>
              <wp:positionH relativeFrom="page">
                <wp:posOffset>5981700</wp:posOffset>
              </wp:positionH>
              <wp:positionV relativeFrom="page">
                <wp:posOffset>2974340</wp:posOffset>
              </wp:positionV>
              <wp:extent cx="1647825" cy="2338705"/>
              <wp:effectExtent l="0" t="0" r="9525" b="444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2338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="http://schemas.microsoft.com/office/drawing/2014/chartex" xmlns:cx1="http://schemas.microsoft.com/office/drawing/2015/9/8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2B462" w14:textId="77777777" w:rsidR="000F1B7A" w:rsidRPr="00BD523D" w:rsidRDefault="000F1B7A" w:rsidP="006118E3">
                          <w:pPr>
                            <w:pStyle w:val="fiblpmmarginale"/>
                            <w:spacing w:after="60"/>
                            <w:rPr>
                              <w:b/>
                              <w:color w:val="74B917"/>
                            </w:rPr>
                          </w:pPr>
                          <w:r w:rsidRPr="00BD523D">
                            <w:rPr>
                              <w:b/>
                              <w:color w:val="74B917"/>
                            </w:rPr>
                            <w:t>Ihre Ansprechpartnerin</w:t>
                          </w:r>
                        </w:p>
                        <w:p w14:paraId="28AED5C4" w14:textId="77777777" w:rsidR="000F1B7A" w:rsidRPr="00FE4CCF" w:rsidRDefault="00BD523D" w:rsidP="004B36BD">
                          <w:pPr>
                            <w:pStyle w:val="fiblpmmarginale"/>
                          </w:pPr>
                          <w:r>
                            <w:t>Simone Windhagen</w:t>
                          </w:r>
                        </w:p>
                        <w:p w14:paraId="564B8297" w14:textId="77777777" w:rsidR="000F1B7A" w:rsidRPr="00FE4CCF" w:rsidRDefault="000F1B7A" w:rsidP="004B36BD">
                          <w:pPr>
                            <w:pStyle w:val="fiblpmmarginale"/>
                          </w:pPr>
                          <w:r w:rsidRPr="00FE4CCF">
                            <w:t xml:space="preserve">Tel. </w:t>
                          </w:r>
                          <w:r w:rsidR="00BD523D">
                            <w:rPr>
                              <w:lang w:val="de-DE"/>
                            </w:rPr>
                            <w:t>+49 821-34680 161</w:t>
                          </w:r>
                        </w:p>
                        <w:p w14:paraId="29DDB226" w14:textId="77777777" w:rsidR="00BD523D" w:rsidRPr="005011C3" w:rsidRDefault="005850B3" w:rsidP="005011C3">
                          <w:pPr>
                            <w:pStyle w:val="fiblpmmarginale"/>
                            <w:spacing w:after="60"/>
                          </w:pPr>
                          <w:hyperlink r:id="rId1" w:history="1">
                            <w:r w:rsidR="00BD523D" w:rsidRPr="0026727E">
                              <w:t>simone.windhagen@fibl.org</w:t>
                            </w:r>
                          </w:hyperlink>
                        </w:p>
                        <w:p w14:paraId="390826BC" w14:textId="77777777" w:rsidR="000F1B7A" w:rsidRDefault="000F1B7A" w:rsidP="004B36BD">
                          <w:pPr>
                            <w:pStyle w:val="fiblpmmarginale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FiBL Projekte GmbH</w:t>
                          </w:r>
                          <w:r w:rsidR="00BD523D">
                            <w:rPr>
                              <w:lang w:val="de-DE"/>
                            </w:rPr>
                            <w:br/>
                          </w:r>
                          <w:r w:rsidR="00BD523D">
                            <w:t>Projektbüro Traineeprogramm</w:t>
                          </w:r>
                        </w:p>
                        <w:p w14:paraId="08C2C65A" w14:textId="77777777" w:rsidR="0026727E" w:rsidRDefault="0026727E" w:rsidP="004B36BD">
                          <w:pPr>
                            <w:pStyle w:val="fiblpmmarginale"/>
                            <w:rPr>
                              <w:lang w:val="de-DE"/>
                            </w:rPr>
                          </w:pPr>
                        </w:p>
                        <w:p w14:paraId="33402C2F" w14:textId="77777777" w:rsidR="00BD523D" w:rsidRPr="0026727E" w:rsidRDefault="00BD523D" w:rsidP="006118E3">
                          <w:pPr>
                            <w:pStyle w:val="fiblpmmarginale"/>
                            <w:spacing w:after="60"/>
                            <w:rPr>
                              <w:b/>
                              <w:color w:val="74B917"/>
                            </w:rPr>
                          </w:pPr>
                          <w:r w:rsidRPr="00BD523D">
                            <w:rPr>
                              <w:b/>
                              <w:color w:val="74B917"/>
                            </w:rPr>
                            <w:t>Links</w:t>
                          </w:r>
                        </w:p>
                        <w:p w14:paraId="3FEBD779" w14:textId="77777777" w:rsidR="00BD523D" w:rsidRDefault="005850B3" w:rsidP="00BD523D">
                          <w:pPr>
                            <w:pStyle w:val="fiblpmmarginale"/>
                          </w:pPr>
                          <w:hyperlink r:id="rId2" w:history="1">
                            <w:r w:rsidR="00BD523D" w:rsidRPr="00BD523D">
                              <w:t>www.traineeprogramm-oekolandbau.de</w:t>
                            </w:r>
                          </w:hyperlink>
                        </w:p>
                        <w:p w14:paraId="55B612F9" w14:textId="77777777" w:rsidR="00BD523D" w:rsidRPr="00BD523D" w:rsidRDefault="005850B3" w:rsidP="00BD523D">
                          <w:pPr>
                            <w:pStyle w:val="fiblpmmarginale"/>
                          </w:pPr>
                          <w:hyperlink r:id="rId3" w:history="1">
                            <w:r w:rsidR="00BD523D" w:rsidRPr="00BD523D">
                              <w:t>www.fibl.org/de/medien.html</w:t>
                            </w:r>
                          </w:hyperlink>
                          <w:r w:rsidR="00BD523D">
                            <w:t xml:space="preserve"> </w:t>
                          </w:r>
                        </w:p>
                        <w:p w14:paraId="4502C860" w14:textId="77777777" w:rsidR="00BD523D" w:rsidRPr="0026727E" w:rsidRDefault="005850B3" w:rsidP="004B36BD">
                          <w:pPr>
                            <w:pStyle w:val="fiblpmmarginale"/>
                          </w:pPr>
                          <w:hyperlink r:id="rId4" w:history="1">
                            <w:r w:rsidR="00BD523D" w:rsidRPr="00BD523D">
                              <w:t>www.bundesprogramm.de</w:t>
                            </w:r>
                          </w:hyperlink>
                          <w:r w:rsidR="00BD523D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C16870" id="_x0000_s1028" type="#_x0000_t202" style="position:absolute;margin-left:471pt;margin-top:234.2pt;width:129.75pt;height:184.1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g/OgIAAEEEAAAOAAAAZHJzL2Uyb0RvYy54bWysU8mO2zAMvRfoPwi6J17GWWzEGUwSpCgw&#10;XYCZfoAiywtqi6qkxJ4W/fdScpJJ21tRHwRTJB/J96jV/dC15CS0aUDmNJqGlAjJoWhkldMvz/vJ&#10;khJjmSxYC1Lk9EUYer9++2bVq0zEUENbCE0QRJqsVzmtrVVZEBhei46ZKSgh0VmC7phFU1dBoVmP&#10;6F0bxGE4D3rQhdLAhTF4uxuddO3xy1Jw+6ksjbCkzSn2Zv2p/XlwZ7BesazSTNUNP7fB/qGLjjUS&#10;i16hdswyctTNX1BdwzUYKO2UQxdAWTZc+Blwmij8Y5qnminhZ0FyjLrSZP4fLP94+qxJU+R0Tolk&#10;HUr0LAZLNjCQ1LHTK5Nh0JPCMDvgNarsJzXqEfhXQyRsayYr8aA19LVgBXYXuczgJnXEMQ7k0H+A&#10;AsuwowUPNJS6c9QhGQTRUaWXqzKuFe5KzpPFMp5RwtEX390tF+HM12DZJV1pY98J6Ij7yalG6T08&#10;Oz0a69ph2SXEVTPQNsW+aVtv6OqwbTU5MVyTvf/O6L+FtdIFS3BpI+J4g11iDedz/XrZf6RRnISb&#10;OJ3s58vFJCmT2SRdhMtJGKWbdB4mabLb/zwXueR7xhxJI112OAxemtjFOTYPULwghRrGPcZ3hz81&#10;6O+U9LjDOTXfjkwLStr3EmVIoyRxS++NZLaI0dC3nsOth0mOUDm1lIy/Wzs+lKPSTVVjpVF4CQ8o&#10;Xdl4Ul+7OguOe+q5Pr8p9xBubR/1+vLXvwAAAP//AwBQSwMEFAAGAAgAAAAhAPqOoQbgAAAADAEA&#10;AA8AAABkcnMvZG93bnJldi54bWxMj8FugzAQRO+V+g/WRuqlakwoAUJZorZSq16T5gMW2AAKthF2&#10;Avn7OqfmOJrRzJt8O6teXHi0ndEIq2UAgnVl6k43CIffr5cUhHWka+qNZoQrW9gWjw85ZbWZ9I4v&#10;e9cIX6JtRgitc0Mmpa1aVmSXZmDtvaMZFTkvx0bWI02+XPUyDIJYKuq0X2hp4M+Wq9P+rBCOP9Pz&#10;ejOV3+6Q7KL4g7qkNFfEp8X8/gbC8ez+w3DD9+hQeKbSnHVtRY+wiUL/xSFEcRqBuCXCYLUGUSKk&#10;r3ECssjl/YniDwAA//8DAFBLAQItABQABgAIAAAAIQC2gziS/gAAAOEBAAATAAAAAAAAAAAAAAAA&#10;AAAAAABbQ29udGVudF9UeXBlc10ueG1sUEsBAi0AFAAGAAgAAAAhADj9If/WAAAAlAEAAAsAAAAA&#10;AAAAAAAAAAAALwEAAF9yZWxzLy5yZWxzUEsBAi0AFAAGAAgAAAAhAEn8iD86AgAAQQQAAA4AAAAA&#10;AAAAAAAAAAAALgIAAGRycy9lMm9Eb2MueG1sUEsBAi0AFAAGAAgAAAAhAPqOoQbgAAAADAEAAA8A&#10;AAAAAAAAAAAAAAAAlAQAAGRycy9kb3ducmV2LnhtbFBLBQYAAAAABAAEAPMAAAChBQAAAAA=&#10;" o:allowoverlap="f" stroked="f">
              <v:textbox>
                <w:txbxContent>
                  <w:p w14:paraId="1F62B462" w14:textId="77777777" w:rsidR="000F1B7A" w:rsidRPr="00BD523D" w:rsidRDefault="000F1B7A" w:rsidP="006118E3">
                    <w:pPr>
                      <w:pStyle w:val="fiblpmmarginale"/>
                      <w:spacing w:after="60"/>
                      <w:rPr>
                        <w:b/>
                        <w:color w:val="74B917"/>
                      </w:rPr>
                    </w:pPr>
                    <w:r w:rsidRPr="00BD523D">
                      <w:rPr>
                        <w:b/>
                        <w:color w:val="74B917"/>
                      </w:rPr>
                      <w:t>Ihre Ansprechpartnerin</w:t>
                    </w:r>
                  </w:p>
                  <w:p w14:paraId="28AED5C4" w14:textId="77777777" w:rsidR="000F1B7A" w:rsidRPr="00FE4CCF" w:rsidRDefault="00BD523D" w:rsidP="004B36BD">
                    <w:pPr>
                      <w:pStyle w:val="fiblpmmarginale"/>
                    </w:pPr>
                    <w:r>
                      <w:t>Simone Windhagen</w:t>
                    </w:r>
                  </w:p>
                  <w:p w14:paraId="564B8297" w14:textId="77777777" w:rsidR="000F1B7A" w:rsidRPr="00FE4CCF" w:rsidRDefault="000F1B7A" w:rsidP="004B36BD">
                    <w:pPr>
                      <w:pStyle w:val="fiblpmmarginale"/>
                    </w:pPr>
                    <w:r w:rsidRPr="00FE4CCF">
                      <w:t xml:space="preserve">Tel. </w:t>
                    </w:r>
                    <w:r w:rsidR="00BD523D">
                      <w:rPr>
                        <w:lang w:val="de-DE"/>
                      </w:rPr>
                      <w:t>+49 821-34680 161</w:t>
                    </w:r>
                  </w:p>
                  <w:p w14:paraId="29DDB226" w14:textId="77777777" w:rsidR="00BD523D" w:rsidRPr="005011C3" w:rsidRDefault="002C0531" w:rsidP="005011C3">
                    <w:pPr>
                      <w:pStyle w:val="fiblpmmarginale"/>
                      <w:spacing w:after="60"/>
                    </w:pPr>
                    <w:hyperlink r:id="rId5" w:history="1">
                      <w:r w:rsidR="00BD523D" w:rsidRPr="0026727E">
                        <w:t>simone.windhagen@fibl.org</w:t>
                      </w:r>
                    </w:hyperlink>
                  </w:p>
                  <w:p w14:paraId="390826BC" w14:textId="77777777" w:rsidR="000F1B7A" w:rsidRDefault="000F1B7A" w:rsidP="004B36BD">
                    <w:pPr>
                      <w:pStyle w:val="fiblpmmarginale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FiBL Projekte GmbH</w:t>
                    </w:r>
                    <w:r w:rsidR="00BD523D">
                      <w:rPr>
                        <w:lang w:val="de-DE"/>
                      </w:rPr>
                      <w:br/>
                    </w:r>
                    <w:r w:rsidR="00BD523D">
                      <w:t>Projektbüro Traineeprogramm</w:t>
                    </w:r>
                  </w:p>
                  <w:p w14:paraId="08C2C65A" w14:textId="77777777" w:rsidR="0026727E" w:rsidRDefault="0026727E" w:rsidP="004B36BD">
                    <w:pPr>
                      <w:pStyle w:val="fiblpmmarginale"/>
                      <w:rPr>
                        <w:lang w:val="de-DE"/>
                      </w:rPr>
                    </w:pPr>
                  </w:p>
                  <w:p w14:paraId="33402C2F" w14:textId="77777777" w:rsidR="00BD523D" w:rsidRPr="0026727E" w:rsidRDefault="00BD523D" w:rsidP="006118E3">
                    <w:pPr>
                      <w:pStyle w:val="fiblpmmarginale"/>
                      <w:spacing w:after="60"/>
                      <w:rPr>
                        <w:b/>
                        <w:color w:val="74B917"/>
                      </w:rPr>
                    </w:pPr>
                    <w:r w:rsidRPr="00BD523D">
                      <w:rPr>
                        <w:b/>
                        <w:color w:val="74B917"/>
                      </w:rPr>
                      <w:t>Links</w:t>
                    </w:r>
                  </w:p>
                  <w:p w14:paraId="3FEBD779" w14:textId="77777777" w:rsidR="00BD523D" w:rsidRDefault="002C0531" w:rsidP="00BD523D">
                    <w:pPr>
                      <w:pStyle w:val="fiblpmmarginale"/>
                    </w:pPr>
                    <w:hyperlink r:id="rId6" w:history="1">
                      <w:r w:rsidR="00BD523D" w:rsidRPr="00BD523D">
                        <w:t>www.traineeprogramm-oekolandbau.de</w:t>
                      </w:r>
                    </w:hyperlink>
                  </w:p>
                  <w:p w14:paraId="55B612F9" w14:textId="77777777" w:rsidR="00BD523D" w:rsidRPr="00BD523D" w:rsidRDefault="002C0531" w:rsidP="00BD523D">
                    <w:pPr>
                      <w:pStyle w:val="fiblpmmarginale"/>
                    </w:pPr>
                    <w:hyperlink r:id="rId7" w:history="1">
                      <w:r w:rsidR="00BD523D" w:rsidRPr="00BD523D">
                        <w:t>www.fibl.org/de/medien.html</w:t>
                      </w:r>
                    </w:hyperlink>
                    <w:r w:rsidR="00BD523D">
                      <w:t xml:space="preserve"> </w:t>
                    </w:r>
                  </w:p>
                  <w:p w14:paraId="4502C860" w14:textId="77777777" w:rsidR="00BD523D" w:rsidRPr="0026727E" w:rsidRDefault="002C0531" w:rsidP="004B36BD">
                    <w:pPr>
                      <w:pStyle w:val="fiblpmmarginale"/>
                    </w:pPr>
                    <w:hyperlink r:id="rId8" w:history="1">
                      <w:r w:rsidR="00BD523D" w:rsidRPr="00BD523D">
                        <w:t>www.bundesprogramm.de</w:t>
                      </w:r>
                    </w:hyperlink>
                    <w:r w:rsidR="00BD523D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Hyperlink"/>
        <w:noProof/>
        <w:lang w:val="de-DE"/>
      </w:rPr>
      <w:drawing>
        <wp:anchor distT="0" distB="0" distL="114300" distR="114300" simplePos="0" relativeHeight="251694592" behindDoc="1" locked="0" layoutInCell="1" allowOverlap="1" wp14:anchorId="0152DD38" wp14:editId="0074DCE8">
          <wp:simplePos x="0" y="0"/>
          <wp:positionH relativeFrom="page">
            <wp:align>right</wp:align>
          </wp:positionH>
          <wp:positionV relativeFrom="paragraph">
            <wp:posOffset>774065</wp:posOffset>
          </wp:positionV>
          <wp:extent cx="1689546" cy="840740"/>
          <wp:effectExtent l="0" t="0" r="6350" b="0"/>
          <wp:wrapNone/>
          <wp:docPr id="17" name="Grafik 17" descr="C:\Users\augustin\AppData\Local\Microsoft\Windows\INetCache\Content.Word\traineeprogramm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ugustin\AppData\Local\Microsoft\Windows\INetCache\Content.Word\traineeprogramm_RGB.JP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546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382">
      <w:rPr>
        <w:noProof/>
        <w:lang w:val="de-DE"/>
      </w:rPr>
      <mc:AlternateContent>
        <mc:Choice Requires="wps">
          <w:drawing>
            <wp:anchor distT="0" distB="0" distL="114300" distR="114300" simplePos="0" relativeHeight="251684352" behindDoc="1" locked="0" layoutInCell="1" allowOverlap="0" wp14:anchorId="166497B7" wp14:editId="1CF8203A">
              <wp:simplePos x="0" y="0"/>
              <wp:positionH relativeFrom="page">
                <wp:posOffset>5979795</wp:posOffset>
              </wp:positionH>
              <wp:positionV relativeFrom="page">
                <wp:posOffset>2280920</wp:posOffset>
              </wp:positionV>
              <wp:extent cx="1590675" cy="203200"/>
              <wp:effectExtent l="0" t="0" r="9525" b="6350"/>
              <wp:wrapThrough wrapText="bothSides">
                <wp:wrapPolygon edited="0">
                  <wp:start x="0" y="0"/>
                  <wp:lineTo x="0" y="20250"/>
                  <wp:lineTo x="21471" y="20250"/>
                  <wp:lineTo x="21471" y="0"/>
                  <wp:lineTo x="0" y="0"/>
                </wp:wrapPolygon>
              </wp:wrapThrough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20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="http://schemas.microsoft.com/office/drawing/2014/chartex" xmlns:cx1="http://schemas.microsoft.com/office/drawing/2015/9/8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348D17" w14:textId="6A01C3DE" w:rsidR="000F1B7A" w:rsidRPr="00037E8B" w:rsidRDefault="00037E8B" w:rsidP="004031F3">
                          <w:pPr>
                            <w:pStyle w:val="fiblpmmarginale"/>
                            <w:rPr>
                              <w:b/>
                              <w:color w:val="74B917"/>
                              <w:lang w:val="de-DE"/>
                            </w:rPr>
                          </w:pPr>
                          <w:r>
                            <w:rPr>
                              <w:b/>
                              <w:color w:val="74B917"/>
                              <w:lang w:val="de-DE"/>
                            </w:rPr>
                            <w:t>Veranstalterin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6497B7" id="_x0000_s1029" type="#_x0000_t202" style="position:absolute;margin-left:470.85pt;margin-top:179.6pt;width:125.25pt;height:16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ZdeOAIAAEAEAAAOAAAAZHJzL2Uyb0RvYy54bWysU8mO2zAMvRfoPwi6J17GWWzEGUwSpCgw&#10;XYCZfoAiywtqi6qkxJ4W/fdScpJJ21tRHwRTJB/J96jV/dC15CS0aUDmNJqGlAjJoWhkldMvz/vJ&#10;khJjmSxYC1Lk9EUYer9++2bVq0zEUENbCE0QRJqsVzmtrVVZEBhei46ZKSgh0VmC7phFU1dBoVmP&#10;6F0bxGE4D3rQhdLAhTF4uxuddO3xy1Jw+6ksjbCkzSn2Zv2p/XlwZ7BesazSTNUNP7fB/qGLjjUS&#10;i16hdswyctTNX1BdwzUYKO2UQxdAWTZc+Blwmij8Y5qnminhZ0FyjLrSZP4fLP94+qxJU+Q0pUSy&#10;DiV6FoMlGxhI6tjplckw6ElhmB3wGlX2kxr1CPyrIRK2NZOVeNAa+lqwAruLXGZwkzriGAdy6D9A&#10;gWXY0YIHGkrdOeqQDILoqNLLVRnXCnclZ2k4X8wo4eiLwzuU3pdg2SVbaWPfCeiI+8mpRuU9Ojs9&#10;Guu6YdklxBUz0DbFvmlbb+jqsG01OTHckr3/zui/hbXSBUtwaSPieINNYg3nc+161X+kUZyEmzid&#10;7OfLxSQpk9kkXYTLSRilm3QeJmmy2/88F7nke8IcRyNbdjgMXpk7F+fIPEDxggxqGNcYnx3+1KC/&#10;U9LjCufUfDsyLShp30tUIY2SxO28N5LZIkZD33oOtx4mOULl1FIy/m7t+E6OSjdVjZVG3SU8oHJl&#10;40l97eqsN66p5/r8pNw7uLV91OvDX/8CAAD//wMAUEsDBBQABgAIAAAAIQCIO4Gn3wAAAAwBAAAP&#10;AAAAZHJzL2Rvd25yZXYueG1sTI/PToNAEIfvJr7DZky8GLuAbSmUpVETjdfWPsDAboHIzhJ2W+jb&#10;Oz3pbf58+c03xW62vbiY0XeOFMSLCISh2umOGgXH74/nDQgfkDT2joyCq/GwK+/vCsy1m2hvLofQ&#10;CA4hn6OCNoQhl9LXrbHoF24wxLuTGy0GbsdG6hEnDre9TKJoLS12xBdaHMx7a+qfw9kqOH1NT6ts&#10;qj7DMd0v12/YpZW7KvX4ML9uQQQzhz8YbvqsDiU7Ve5M2oteQbaMU0YVvKyyBMSNiLOEq4pHWZyA&#10;LAv5/4nyFwAA//8DAFBLAQItABQABgAIAAAAIQC2gziS/gAAAOEBAAATAAAAAAAAAAAAAAAAAAAA&#10;AABbQ29udGVudF9UeXBlc10ueG1sUEsBAi0AFAAGAAgAAAAhADj9If/WAAAAlAEAAAsAAAAAAAAA&#10;AAAAAAAALwEAAF9yZWxzLy5yZWxzUEsBAi0AFAAGAAgAAAAhADtBl144AgAAQAQAAA4AAAAAAAAA&#10;AAAAAAAALgIAAGRycy9lMm9Eb2MueG1sUEsBAi0AFAAGAAgAAAAhAIg7gaffAAAADAEAAA8AAAAA&#10;AAAAAAAAAAAAkgQAAGRycy9kb3ducmV2LnhtbFBLBQYAAAAABAAEAPMAAACeBQAAAAA=&#10;" o:allowoverlap="f" stroked="f">
              <v:textbox>
                <w:txbxContent>
                  <w:p w14:paraId="0B348D17" w14:textId="6A01C3DE" w:rsidR="000F1B7A" w:rsidRPr="00037E8B" w:rsidRDefault="00037E8B" w:rsidP="004031F3">
                    <w:pPr>
                      <w:pStyle w:val="fiblpmmarginale"/>
                      <w:rPr>
                        <w:b/>
                        <w:color w:val="74B917"/>
                        <w:lang w:val="de-DE"/>
                      </w:rPr>
                    </w:pPr>
                    <w:r>
                      <w:rPr>
                        <w:b/>
                        <w:color w:val="74B917"/>
                        <w:lang w:val="de-DE"/>
                      </w:rPr>
                      <w:t>Veranstalterin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B35382">
      <w:rPr>
        <w:rFonts w:ascii="Arial" w:hAnsi="Arial" w:cs="Arial"/>
        <w:b/>
        <w:noProof/>
        <w:szCs w:val="24"/>
        <w:lang w:val="de-DE"/>
      </w:rPr>
      <w:drawing>
        <wp:anchor distT="0" distB="0" distL="114300" distR="114300" simplePos="0" relativeHeight="251680256" behindDoc="0" locked="0" layoutInCell="1" allowOverlap="1" wp14:anchorId="6EB79BF7" wp14:editId="30E67738">
          <wp:simplePos x="0" y="0"/>
          <wp:positionH relativeFrom="column">
            <wp:posOffset>5109210</wp:posOffset>
          </wp:positionH>
          <wp:positionV relativeFrom="paragraph">
            <wp:posOffset>1921881</wp:posOffset>
          </wp:positionV>
          <wp:extent cx="1282700" cy="410210"/>
          <wp:effectExtent l="0" t="0" r="0" b="8890"/>
          <wp:wrapNone/>
          <wp:docPr id="14" name="Bild 6" descr="Adam 1:FibL:Neues Logo FibL Projekte:FiBL_Projekte_GmbH Ko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dam 1:FibL:Neues Logo FibL Projekte:FiBL_Projekte_GmbH Kopie.png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18E3" w:rsidRPr="006118E3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A1771" w14:textId="77777777" w:rsidR="000F1B7A" w:rsidRDefault="000F1B7A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7572F" w14:textId="77777777" w:rsidR="000F1B7A" w:rsidRDefault="000F1B7A">
    <w:pPr>
      <w:pStyle w:val="Kopfzeile"/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DE"/>
      </w:rPr>
      <w:drawing>
        <wp:anchor distT="0" distB="0" distL="114300" distR="114300" simplePos="0" relativeHeight="251657728" behindDoc="0" locked="0" layoutInCell="1" allowOverlap="1" wp14:anchorId="0F0C19B5" wp14:editId="5E42FB2F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9" name="Bild 10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ormataBQ-Cond" w:hAnsi="FormataBQ-Cond"/>
        <w:sz w:val="22"/>
        <w:szCs w:val="22"/>
      </w:rPr>
      <w:t xml:space="preserve">Seite - </w:t>
    </w:r>
    <w:r>
      <w:rPr>
        <w:rStyle w:val="Seitenzahl"/>
        <w:rFonts w:ascii="FormataBQ-Cond" w:hAnsi="FormataBQ-Cond"/>
        <w:sz w:val="22"/>
        <w:szCs w:val="22"/>
      </w:rPr>
      <w:fldChar w:fldCharType="begin"/>
    </w:r>
    <w:r>
      <w:rPr>
        <w:rStyle w:val="Seitenzahl"/>
        <w:rFonts w:ascii="FormataBQ-Cond" w:hAnsi="FormataBQ-Cond"/>
        <w:sz w:val="22"/>
        <w:szCs w:val="22"/>
      </w:rPr>
      <w:instrText xml:space="preserve"> PAGE </w:instrText>
    </w:r>
    <w:r>
      <w:rPr>
        <w:rStyle w:val="Seitenzahl"/>
        <w:rFonts w:ascii="FormataBQ-Cond" w:hAnsi="FormataBQ-Cond"/>
        <w:sz w:val="22"/>
        <w:szCs w:val="22"/>
      </w:rPr>
      <w:fldChar w:fldCharType="separate"/>
    </w:r>
    <w:r>
      <w:rPr>
        <w:rStyle w:val="Seitenzahl"/>
        <w:rFonts w:ascii="FormataBQ-Cond" w:hAnsi="FormataBQ-Cond"/>
        <w:noProof/>
        <w:sz w:val="22"/>
        <w:szCs w:val="22"/>
      </w:rPr>
      <w:t>2</w:t>
    </w:r>
    <w:r>
      <w:rPr>
        <w:rStyle w:val="Seitenzahl"/>
        <w:rFonts w:ascii="FormataBQ-Cond" w:hAnsi="FormataBQ-Cond"/>
        <w:sz w:val="22"/>
        <w:szCs w:val="22"/>
      </w:rPr>
      <w:fldChar w:fldCharType="end"/>
    </w:r>
    <w:r>
      <w:rPr>
        <w:rStyle w:val="Seitenzahl"/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.75pt;height:24.75pt" o:bullet="t">
        <v:imagedata r:id="rId1" o:title="fibl_pfeil_gruen"/>
      </v:shape>
    </w:pict>
  </w:numPicBullet>
  <w:numPicBullet w:numPicBulletId="1">
    <w:pict>
      <v:shape id="_x0000_i1031" type="#_x0000_t75" style="width:18.75pt;height:24.75pt" o:bullet="t">
        <v:imagedata r:id="rId2" o:title="fibl_pfeil"/>
      </v:shape>
    </w:pict>
  </w:numPicBullet>
  <w:numPicBullet w:numPicBulletId="2">
    <w:pict>
      <v:shape id="_x0000_i1032" type="#_x0000_t75" style="width:18.75pt;height:24.75pt" o:bullet="t">
        <v:imagedata r:id="rId3" o:title="fiblpfeil_178231222"/>
      </v:shape>
    </w:pict>
  </w:numPicBullet>
  <w:numPicBullet w:numPicBulletId="3">
    <w:pict>
      <v:shape id="_x0000_i1033" type="#_x0000_t75" style="width:18.75pt;height:24.75pt" o:bullet="t">
        <v:imagedata r:id="rId4" o:title="fiblpfeil_204239233"/>
      </v:shape>
    </w:pict>
  </w:numPicBullet>
  <w:abstractNum w:abstractNumId="0" w15:restartNumberingAfterBreak="0">
    <w:nsid w:val="06EF26C4"/>
    <w:multiLevelType w:val="hybridMultilevel"/>
    <w:tmpl w:val="F3E08DFA"/>
    <w:lvl w:ilvl="0" w:tplc="58C299A4">
      <w:start w:val="1"/>
      <w:numFmt w:val="bullet"/>
      <w:lvlText w:val=""/>
      <w:lvlPicBulletId w:val="1"/>
      <w:lvlJc w:val="left"/>
      <w:pPr>
        <w:ind w:left="1659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" w15:restartNumberingAfterBreak="0">
    <w:nsid w:val="149A0089"/>
    <w:multiLevelType w:val="hybridMultilevel"/>
    <w:tmpl w:val="C0EEEB70"/>
    <w:lvl w:ilvl="0" w:tplc="79227FC8">
      <w:start w:val="1"/>
      <w:numFmt w:val="bullet"/>
      <w:lvlText w:val=""/>
      <w:lvlPicBulletId w:val="3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0C94286"/>
    <w:multiLevelType w:val="hybridMultilevel"/>
    <w:tmpl w:val="525022A2"/>
    <w:lvl w:ilvl="0" w:tplc="8AE853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7BF0D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020966"/>
    <w:multiLevelType w:val="hybridMultilevel"/>
    <w:tmpl w:val="C65074FA"/>
    <w:lvl w:ilvl="0" w:tplc="20DE47C2">
      <w:start w:val="1"/>
      <w:numFmt w:val="decimal"/>
      <w:pStyle w:val="fiblkastenaufzN1"/>
      <w:lvlText w:val="%1."/>
      <w:lvlJc w:val="left"/>
      <w:pPr>
        <w:ind w:left="479" w:hanging="360"/>
      </w:pPr>
    </w:lvl>
    <w:lvl w:ilvl="1" w:tplc="04070019" w:tentative="1">
      <w:start w:val="1"/>
      <w:numFmt w:val="lowerLetter"/>
      <w:lvlText w:val="%2."/>
      <w:lvlJc w:val="left"/>
      <w:pPr>
        <w:ind w:left="1199" w:hanging="360"/>
      </w:pPr>
    </w:lvl>
    <w:lvl w:ilvl="2" w:tplc="0407001B" w:tentative="1">
      <w:start w:val="1"/>
      <w:numFmt w:val="lowerRoman"/>
      <w:lvlText w:val="%3."/>
      <w:lvlJc w:val="right"/>
      <w:pPr>
        <w:ind w:left="1919" w:hanging="180"/>
      </w:pPr>
    </w:lvl>
    <w:lvl w:ilvl="3" w:tplc="0407000F" w:tentative="1">
      <w:start w:val="1"/>
      <w:numFmt w:val="decimal"/>
      <w:lvlText w:val="%4."/>
      <w:lvlJc w:val="left"/>
      <w:pPr>
        <w:ind w:left="2639" w:hanging="360"/>
      </w:pPr>
    </w:lvl>
    <w:lvl w:ilvl="4" w:tplc="04070019" w:tentative="1">
      <w:start w:val="1"/>
      <w:numFmt w:val="lowerLetter"/>
      <w:lvlText w:val="%5."/>
      <w:lvlJc w:val="left"/>
      <w:pPr>
        <w:ind w:left="3359" w:hanging="360"/>
      </w:pPr>
    </w:lvl>
    <w:lvl w:ilvl="5" w:tplc="0407001B" w:tentative="1">
      <w:start w:val="1"/>
      <w:numFmt w:val="lowerRoman"/>
      <w:lvlText w:val="%6."/>
      <w:lvlJc w:val="right"/>
      <w:pPr>
        <w:ind w:left="4079" w:hanging="180"/>
      </w:pPr>
    </w:lvl>
    <w:lvl w:ilvl="6" w:tplc="0407000F" w:tentative="1">
      <w:start w:val="1"/>
      <w:numFmt w:val="decimal"/>
      <w:lvlText w:val="%7."/>
      <w:lvlJc w:val="left"/>
      <w:pPr>
        <w:ind w:left="4799" w:hanging="360"/>
      </w:pPr>
    </w:lvl>
    <w:lvl w:ilvl="7" w:tplc="04070019" w:tentative="1">
      <w:start w:val="1"/>
      <w:numFmt w:val="lowerLetter"/>
      <w:lvlText w:val="%8."/>
      <w:lvlJc w:val="left"/>
      <w:pPr>
        <w:ind w:left="5519" w:hanging="360"/>
      </w:pPr>
    </w:lvl>
    <w:lvl w:ilvl="8" w:tplc="0407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 w15:restartNumberingAfterBreak="0">
    <w:nsid w:val="4E7D645F"/>
    <w:multiLevelType w:val="hybridMultilevel"/>
    <w:tmpl w:val="48E027CA"/>
    <w:lvl w:ilvl="0" w:tplc="ECF4DD22">
      <w:start w:val="1"/>
      <w:numFmt w:val="bullet"/>
      <w:pStyle w:val="fiblbriefaufzZ1"/>
      <w:lvlText w:val=""/>
      <w:lvlPicBulletId w:val="0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A78B5"/>
    <w:multiLevelType w:val="multilevel"/>
    <w:tmpl w:val="E196CC7A"/>
    <w:lvl w:ilvl="0">
      <w:start w:val="1"/>
      <w:numFmt w:val="decimal"/>
      <w:pStyle w:val="fiblbriefaufzN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fiblbriefaufzN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E967341"/>
    <w:multiLevelType w:val="hybridMultilevel"/>
    <w:tmpl w:val="1656648C"/>
    <w:lvl w:ilvl="0" w:tplc="310E36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608C1"/>
    <w:multiLevelType w:val="hybridMultilevel"/>
    <w:tmpl w:val="F794B490"/>
    <w:lvl w:ilvl="0" w:tplc="6E02BCC2">
      <w:start w:val="1"/>
      <w:numFmt w:val="bullet"/>
      <w:pStyle w:val="fibltabaufz"/>
      <w:lvlText w:val=""/>
      <w:lvlPicBulletId w:val="2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B04F7"/>
    <w:multiLevelType w:val="hybridMultilevel"/>
    <w:tmpl w:val="41DCE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6"/>
  </w:num>
  <w:num w:numId="8">
    <w:abstractNumId w:val="6"/>
  </w:num>
  <w:num w:numId="9">
    <w:abstractNumId w:val="5"/>
  </w:num>
  <w:num w:numId="10">
    <w:abstractNumId w:val="5"/>
  </w:num>
  <w:num w:numId="11">
    <w:abstractNumId w:val="4"/>
  </w:num>
  <w:num w:numId="12">
    <w:abstractNumId w:val="0"/>
  </w:num>
  <w:num w:numId="13">
    <w:abstractNumId w:val="8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81"/>
    <w:rsid w:val="00001750"/>
    <w:rsid w:val="00007591"/>
    <w:rsid w:val="00025A3E"/>
    <w:rsid w:val="000331EB"/>
    <w:rsid w:val="00036CA8"/>
    <w:rsid w:val="00037524"/>
    <w:rsid w:val="00037E8B"/>
    <w:rsid w:val="000458C3"/>
    <w:rsid w:val="00045DD0"/>
    <w:rsid w:val="000717CB"/>
    <w:rsid w:val="00071EC0"/>
    <w:rsid w:val="00075F5D"/>
    <w:rsid w:val="000A25CB"/>
    <w:rsid w:val="000B0E21"/>
    <w:rsid w:val="000C2DCC"/>
    <w:rsid w:val="000D0074"/>
    <w:rsid w:val="000D5FDD"/>
    <w:rsid w:val="000E1131"/>
    <w:rsid w:val="000E67FF"/>
    <w:rsid w:val="000F1B7A"/>
    <w:rsid w:val="00105B91"/>
    <w:rsid w:val="00107BF1"/>
    <w:rsid w:val="001129D4"/>
    <w:rsid w:val="001202D4"/>
    <w:rsid w:val="0012762F"/>
    <w:rsid w:val="00142996"/>
    <w:rsid w:val="001602A0"/>
    <w:rsid w:val="00171973"/>
    <w:rsid w:val="00185111"/>
    <w:rsid w:val="0018625F"/>
    <w:rsid w:val="00197B9F"/>
    <w:rsid w:val="001A3BE5"/>
    <w:rsid w:val="001A6AE7"/>
    <w:rsid w:val="001B3118"/>
    <w:rsid w:val="001B751B"/>
    <w:rsid w:val="001C0C45"/>
    <w:rsid w:val="001C1A1F"/>
    <w:rsid w:val="001C4CCB"/>
    <w:rsid w:val="001D44A6"/>
    <w:rsid w:val="001D7452"/>
    <w:rsid w:val="001E5DBA"/>
    <w:rsid w:val="001F78DC"/>
    <w:rsid w:val="002037A7"/>
    <w:rsid w:val="002066AB"/>
    <w:rsid w:val="00212FA5"/>
    <w:rsid w:val="00217EC3"/>
    <w:rsid w:val="00217F2F"/>
    <w:rsid w:val="00223BFC"/>
    <w:rsid w:val="0022568B"/>
    <w:rsid w:val="00234086"/>
    <w:rsid w:val="00243ECD"/>
    <w:rsid w:val="00247A53"/>
    <w:rsid w:val="002530F1"/>
    <w:rsid w:val="002541B8"/>
    <w:rsid w:val="00257495"/>
    <w:rsid w:val="0026589A"/>
    <w:rsid w:val="0026727E"/>
    <w:rsid w:val="00295826"/>
    <w:rsid w:val="002A1909"/>
    <w:rsid w:val="002A5125"/>
    <w:rsid w:val="002B0695"/>
    <w:rsid w:val="002B2AC3"/>
    <w:rsid w:val="002B50EA"/>
    <w:rsid w:val="002B6A11"/>
    <w:rsid w:val="002B6CD6"/>
    <w:rsid w:val="002C0531"/>
    <w:rsid w:val="002C39D2"/>
    <w:rsid w:val="002C6238"/>
    <w:rsid w:val="002D05DB"/>
    <w:rsid w:val="002E1236"/>
    <w:rsid w:val="002E3586"/>
    <w:rsid w:val="002E6555"/>
    <w:rsid w:val="002E6EC6"/>
    <w:rsid w:val="002F6BDB"/>
    <w:rsid w:val="003037BC"/>
    <w:rsid w:val="0031674D"/>
    <w:rsid w:val="00325136"/>
    <w:rsid w:val="003257C4"/>
    <w:rsid w:val="00325956"/>
    <w:rsid w:val="00335197"/>
    <w:rsid w:val="00340B2B"/>
    <w:rsid w:val="003439DE"/>
    <w:rsid w:val="00351134"/>
    <w:rsid w:val="003641B6"/>
    <w:rsid w:val="00370B9A"/>
    <w:rsid w:val="003735C3"/>
    <w:rsid w:val="003741D3"/>
    <w:rsid w:val="00376939"/>
    <w:rsid w:val="00392622"/>
    <w:rsid w:val="00397F79"/>
    <w:rsid w:val="003A4B93"/>
    <w:rsid w:val="003C29DE"/>
    <w:rsid w:val="003C2B90"/>
    <w:rsid w:val="003C4408"/>
    <w:rsid w:val="003C53CB"/>
    <w:rsid w:val="003D262C"/>
    <w:rsid w:val="003E2AE4"/>
    <w:rsid w:val="003F66FF"/>
    <w:rsid w:val="00402A72"/>
    <w:rsid w:val="004031F3"/>
    <w:rsid w:val="00414705"/>
    <w:rsid w:val="0041482B"/>
    <w:rsid w:val="004159BD"/>
    <w:rsid w:val="00421975"/>
    <w:rsid w:val="00432A17"/>
    <w:rsid w:val="00434437"/>
    <w:rsid w:val="004443F2"/>
    <w:rsid w:val="00445858"/>
    <w:rsid w:val="0045756C"/>
    <w:rsid w:val="00461BF0"/>
    <w:rsid w:val="00470638"/>
    <w:rsid w:val="004878E9"/>
    <w:rsid w:val="004941D4"/>
    <w:rsid w:val="004A009A"/>
    <w:rsid w:val="004A2578"/>
    <w:rsid w:val="004A3892"/>
    <w:rsid w:val="004A4E5C"/>
    <w:rsid w:val="004B15DE"/>
    <w:rsid w:val="004B36BD"/>
    <w:rsid w:val="004B4BB9"/>
    <w:rsid w:val="004C7345"/>
    <w:rsid w:val="004D3E62"/>
    <w:rsid w:val="004D43C3"/>
    <w:rsid w:val="004D6739"/>
    <w:rsid w:val="004D7C20"/>
    <w:rsid w:val="004F5DA7"/>
    <w:rsid w:val="004F631C"/>
    <w:rsid w:val="005011C3"/>
    <w:rsid w:val="0050793D"/>
    <w:rsid w:val="0051545D"/>
    <w:rsid w:val="00521D18"/>
    <w:rsid w:val="00533826"/>
    <w:rsid w:val="00537A42"/>
    <w:rsid w:val="005547D6"/>
    <w:rsid w:val="005559FF"/>
    <w:rsid w:val="00561FF8"/>
    <w:rsid w:val="00562931"/>
    <w:rsid w:val="00564F02"/>
    <w:rsid w:val="00583405"/>
    <w:rsid w:val="005850B3"/>
    <w:rsid w:val="00597C38"/>
    <w:rsid w:val="005A1517"/>
    <w:rsid w:val="005B1310"/>
    <w:rsid w:val="005B1C17"/>
    <w:rsid w:val="005B2C3D"/>
    <w:rsid w:val="005C28E3"/>
    <w:rsid w:val="005D54BD"/>
    <w:rsid w:val="005E5447"/>
    <w:rsid w:val="006118E3"/>
    <w:rsid w:val="00615B11"/>
    <w:rsid w:val="0062187C"/>
    <w:rsid w:val="0064681B"/>
    <w:rsid w:val="00661413"/>
    <w:rsid w:val="00665CDF"/>
    <w:rsid w:val="00670129"/>
    <w:rsid w:val="00675B1E"/>
    <w:rsid w:val="006818F4"/>
    <w:rsid w:val="0068427A"/>
    <w:rsid w:val="00684808"/>
    <w:rsid w:val="006912D2"/>
    <w:rsid w:val="00691B9D"/>
    <w:rsid w:val="0069460D"/>
    <w:rsid w:val="0069721A"/>
    <w:rsid w:val="006A3FFC"/>
    <w:rsid w:val="006B0F53"/>
    <w:rsid w:val="006B1862"/>
    <w:rsid w:val="006B3FBA"/>
    <w:rsid w:val="006C2279"/>
    <w:rsid w:val="006E1410"/>
    <w:rsid w:val="006F0608"/>
    <w:rsid w:val="00702110"/>
    <w:rsid w:val="00707407"/>
    <w:rsid w:val="00716308"/>
    <w:rsid w:val="00724C68"/>
    <w:rsid w:val="00725265"/>
    <w:rsid w:val="007373FE"/>
    <w:rsid w:val="00754324"/>
    <w:rsid w:val="00756699"/>
    <w:rsid w:val="0076556C"/>
    <w:rsid w:val="00790CE0"/>
    <w:rsid w:val="00792E64"/>
    <w:rsid w:val="0079530D"/>
    <w:rsid w:val="00796ABC"/>
    <w:rsid w:val="00797C5D"/>
    <w:rsid w:val="007B4C2F"/>
    <w:rsid w:val="007C2517"/>
    <w:rsid w:val="007D135B"/>
    <w:rsid w:val="007E6594"/>
    <w:rsid w:val="00802DFC"/>
    <w:rsid w:val="00806780"/>
    <w:rsid w:val="0082097D"/>
    <w:rsid w:val="00822392"/>
    <w:rsid w:val="00824C6C"/>
    <w:rsid w:val="00833A10"/>
    <w:rsid w:val="008343DA"/>
    <w:rsid w:val="00840069"/>
    <w:rsid w:val="0085662D"/>
    <w:rsid w:val="00860F59"/>
    <w:rsid w:val="00867556"/>
    <w:rsid w:val="008770A9"/>
    <w:rsid w:val="00880EE8"/>
    <w:rsid w:val="008844E3"/>
    <w:rsid w:val="00887FA3"/>
    <w:rsid w:val="008A6F2C"/>
    <w:rsid w:val="008B6151"/>
    <w:rsid w:val="008C6AB2"/>
    <w:rsid w:val="008D0321"/>
    <w:rsid w:val="008D37DD"/>
    <w:rsid w:val="008F4AB9"/>
    <w:rsid w:val="00911587"/>
    <w:rsid w:val="00927552"/>
    <w:rsid w:val="00927AA8"/>
    <w:rsid w:val="00931D8E"/>
    <w:rsid w:val="00935499"/>
    <w:rsid w:val="0094683F"/>
    <w:rsid w:val="009604FE"/>
    <w:rsid w:val="00964E9C"/>
    <w:rsid w:val="00965B12"/>
    <w:rsid w:val="00975947"/>
    <w:rsid w:val="00977C3C"/>
    <w:rsid w:val="0098100F"/>
    <w:rsid w:val="00982E42"/>
    <w:rsid w:val="00991409"/>
    <w:rsid w:val="00995B22"/>
    <w:rsid w:val="00997D0E"/>
    <w:rsid w:val="009A5CA7"/>
    <w:rsid w:val="009A6765"/>
    <w:rsid w:val="009D26CB"/>
    <w:rsid w:val="009D4E57"/>
    <w:rsid w:val="009E54B4"/>
    <w:rsid w:val="009E5663"/>
    <w:rsid w:val="00A05F80"/>
    <w:rsid w:val="00A07A13"/>
    <w:rsid w:val="00A12F19"/>
    <w:rsid w:val="00A23EED"/>
    <w:rsid w:val="00A24BEB"/>
    <w:rsid w:val="00A31634"/>
    <w:rsid w:val="00A3407A"/>
    <w:rsid w:val="00A34C97"/>
    <w:rsid w:val="00A36867"/>
    <w:rsid w:val="00A36E1B"/>
    <w:rsid w:val="00A37056"/>
    <w:rsid w:val="00A40EE1"/>
    <w:rsid w:val="00A42A22"/>
    <w:rsid w:val="00A52A29"/>
    <w:rsid w:val="00A548B6"/>
    <w:rsid w:val="00A641B8"/>
    <w:rsid w:val="00A74176"/>
    <w:rsid w:val="00A749E4"/>
    <w:rsid w:val="00A80221"/>
    <w:rsid w:val="00A8511B"/>
    <w:rsid w:val="00A85A8A"/>
    <w:rsid w:val="00AB0CDB"/>
    <w:rsid w:val="00AB130F"/>
    <w:rsid w:val="00AE187C"/>
    <w:rsid w:val="00AE1D00"/>
    <w:rsid w:val="00AE6104"/>
    <w:rsid w:val="00AF4320"/>
    <w:rsid w:val="00AF51F9"/>
    <w:rsid w:val="00B000C4"/>
    <w:rsid w:val="00B05E72"/>
    <w:rsid w:val="00B0700C"/>
    <w:rsid w:val="00B114BE"/>
    <w:rsid w:val="00B1611C"/>
    <w:rsid w:val="00B16399"/>
    <w:rsid w:val="00B215E6"/>
    <w:rsid w:val="00B32FAF"/>
    <w:rsid w:val="00B35382"/>
    <w:rsid w:val="00B37332"/>
    <w:rsid w:val="00B41D7F"/>
    <w:rsid w:val="00B4427A"/>
    <w:rsid w:val="00B469AB"/>
    <w:rsid w:val="00B46E5A"/>
    <w:rsid w:val="00B56817"/>
    <w:rsid w:val="00B57CD5"/>
    <w:rsid w:val="00B67609"/>
    <w:rsid w:val="00B73AC6"/>
    <w:rsid w:val="00B74760"/>
    <w:rsid w:val="00B863D2"/>
    <w:rsid w:val="00B91039"/>
    <w:rsid w:val="00BA11ED"/>
    <w:rsid w:val="00BA2AC6"/>
    <w:rsid w:val="00BA2C94"/>
    <w:rsid w:val="00BA3C05"/>
    <w:rsid w:val="00BA4A0D"/>
    <w:rsid w:val="00BB0336"/>
    <w:rsid w:val="00BB3308"/>
    <w:rsid w:val="00BC363A"/>
    <w:rsid w:val="00BC377C"/>
    <w:rsid w:val="00BD523D"/>
    <w:rsid w:val="00BD67F9"/>
    <w:rsid w:val="00BF59BD"/>
    <w:rsid w:val="00C026D0"/>
    <w:rsid w:val="00C217E1"/>
    <w:rsid w:val="00C27CE3"/>
    <w:rsid w:val="00C31AB9"/>
    <w:rsid w:val="00C3264D"/>
    <w:rsid w:val="00C345D2"/>
    <w:rsid w:val="00C44CB6"/>
    <w:rsid w:val="00C6162E"/>
    <w:rsid w:val="00C65417"/>
    <w:rsid w:val="00C77390"/>
    <w:rsid w:val="00C851A5"/>
    <w:rsid w:val="00C91763"/>
    <w:rsid w:val="00CB09F2"/>
    <w:rsid w:val="00CB70F9"/>
    <w:rsid w:val="00CC6384"/>
    <w:rsid w:val="00CD3AEB"/>
    <w:rsid w:val="00CD3C1D"/>
    <w:rsid w:val="00CE621F"/>
    <w:rsid w:val="00CF2C05"/>
    <w:rsid w:val="00CF5270"/>
    <w:rsid w:val="00D21B55"/>
    <w:rsid w:val="00D32A77"/>
    <w:rsid w:val="00D338B4"/>
    <w:rsid w:val="00D45F80"/>
    <w:rsid w:val="00D46525"/>
    <w:rsid w:val="00D50BA2"/>
    <w:rsid w:val="00D52C2C"/>
    <w:rsid w:val="00D5476D"/>
    <w:rsid w:val="00D71D26"/>
    <w:rsid w:val="00D81C11"/>
    <w:rsid w:val="00D9260E"/>
    <w:rsid w:val="00DA00ED"/>
    <w:rsid w:val="00DA1681"/>
    <w:rsid w:val="00DA5C6B"/>
    <w:rsid w:val="00DB1E53"/>
    <w:rsid w:val="00DB6E2C"/>
    <w:rsid w:val="00DC431D"/>
    <w:rsid w:val="00DD1598"/>
    <w:rsid w:val="00DD36D2"/>
    <w:rsid w:val="00DD3CE4"/>
    <w:rsid w:val="00DF1B77"/>
    <w:rsid w:val="00DF4E46"/>
    <w:rsid w:val="00DF4FF7"/>
    <w:rsid w:val="00E01DAE"/>
    <w:rsid w:val="00E22CF2"/>
    <w:rsid w:val="00E2381D"/>
    <w:rsid w:val="00E37FD2"/>
    <w:rsid w:val="00E50D31"/>
    <w:rsid w:val="00E51500"/>
    <w:rsid w:val="00E71532"/>
    <w:rsid w:val="00E8239A"/>
    <w:rsid w:val="00E90BDE"/>
    <w:rsid w:val="00EA4358"/>
    <w:rsid w:val="00EA5560"/>
    <w:rsid w:val="00EA702F"/>
    <w:rsid w:val="00EA7345"/>
    <w:rsid w:val="00EB3531"/>
    <w:rsid w:val="00EB63FD"/>
    <w:rsid w:val="00EC465E"/>
    <w:rsid w:val="00ED2F03"/>
    <w:rsid w:val="00EE25F7"/>
    <w:rsid w:val="00EF2986"/>
    <w:rsid w:val="00F24661"/>
    <w:rsid w:val="00F273EE"/>
    <w:rsid w:val="00F353B9"/>
    <w:rsid w:val="00F44581"/>
    <w:rsid w:val="00F50B21"/>
    <w:rsid w:val="00F62E46"/>
    <w:rsid w:val="00F65563"/>
    <w:rsid w:val="00F65EC2"/>
    <w:rsid w:val="00F65EF4"/>
    <w:rsid w:val="00F66695"/>
    <w:rsid w:val="00F77936"/>
    <w:rsid w:val="00F85DDB"/>
    <w:rsid w:val="00F9106B"/>
    <w:rsid w:val="00F931E2"/>
    <w:rsid w:val="00F93427"/>
    <w:rsid w:val="00F973FF"/>
    <w:rsid w:val="00FA06F1"/>
    <w:rsid w:val="00FA3FBB"/>
    <w:rsid w:val="00FA5ABC"/>
    <w:rsid w:val="00FA5EFD"/>
    <w:rsid w:val="00FA7A5E"/>
    <w:rsid w:val="00FB4595"/>
    <w:rsid w:val="00FB5195"/>
    <w:rsid w:val="00FB7A57"/>
    <w:rsid w:val="00FC05B1"/>
    <w:rsid w:val="00FD32E9"/>
    <w:rsid w:val="00FE2593"/>
    <w:rsid w:val="00FE343A"/>
    <w:rsid w:val="00FE4CCF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DB8D31"/>
  <w15:docId w15:val="{EC2BE314-2082-4290-9E61-CF6E0680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977C3C"/>
    <w:pPr>
      <w:spacing w:line="288" w:lineRule="auto"/>
    </w:pPr>
    <w:rPr>
      <w:rFonts w:ascii="Formata Regular" w:hAnsi="Formata Regular"/>
      <w:color w:val="000000"/>
      <w:sz w:val="24"/>
      <w:lang w:val="de-CH"/>
    </w:rPr>
  </w:style>
  <w:style w:type="paragraph" w:styleId="berschrift1">
    <w:name w:val="heading 1"/>
    <w:basedOn w:val="Standard"/>
    <w:next w:val="Standard"/>
    <w:semiHidden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semiHidden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semiHidden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semiHidden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semiHidden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semiHidden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semiHidden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semiHidden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semiHidden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val="de-CH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tabs>
        <w:tab w:val="left" w:pos="426"/>
      </w:tabs>
    </w:pPr>
    <w:rPr>
      <w:b/>
      <w:sz w:val="16"/>
    </w:rPr>
  </w:style>
  <w:style w:type="paragraph" w:styleId="Beschriftung">
    <w:name w:val="caption"/>
    <w:basedOn w:val="Standard"/>
    <w:next w:val="Standard"/>
    <w:semiHidden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fiblbriefaufzN1">
    <w:name w:val="fibl_brief_aufz_N1"/>
    <w:basedOn w:val="Standard"/>
    <w:qFormat/>
    <w:rsid w:val="00FB4595"/>
    <w:pPr>
      <w:numPr>
        <w:numId w:val="8"/>
      </w:numPr>
      <w:tabs>
        <w:tab w:val="left" w:pos="340"/>
      </w:tabs>
      <w:spacing w:after="120" w:line="264" w:lineRule="auto"/>
    </w:pPr>
    <w:rPr>
      <w:rFonts w:ascii="Arial" w:hAnsi="Arial"/>
      <w:sz w:val="22"/>
      <w:lang w:val="de-DE"/>
    </w:rPr>
  </w:style>
  <w:style w:type="paragraph" w:customStyle="1" w:styleId="fiblbriefpapierFuzeile">
    <w:name w:val="fibl briefpapier Fußzeile"/>
    <w:basedOn w:val="Standard"/>
    <w:semiHidden/>
    <w:qFormat/>
    <w:rsid w:val="004878E9"/>
    <w:pPr>
      <w:jc w:val="center"/>
    </w:pPr>
    <w:rPr>
      <w:rFonts w:ascii="FormataBQ-Regular" w:hAnsi="FormataBQ-Regular"/>
      <w:sz w:val="20"/>
      <w:szCs w:val="22"/>
      <w:lang w:val="de-DE"/>
    </w:rPr>
  </w:style>
  <w:style w:type="paragraph" w:customStyle="1" w:styleId="fiblbriefpapierAbsender">
    <w:name w:val="fibl briefpapier Absender"/>
    <w:basedOn w:val="Standard"/>
    <w:semiHidden/>
    <w:qFormat/>
    <w:rsid w:val="004878E9"/>
    <w:rPr>
      <w:rFonts w:ascii="Arial" w:hAnsi="Arial" w:cs="Arial"/>
      <w:sz w:val="12"/>
      <w:szCs w:val="14"/>
      <w:lang w:val="de-DE"/>
    </w:rPr>
  </w:style>
  <w:style w:type="paragraph" w:customStyle="1" w:styleId="fiblbriefpapierAdressblock">
    <w:name w:val="fibl briefpapier Adressblock"/>
    <w:basedOn w:val="Standard"/>
    <w:semiHidden/>
    <w:qFormat/>
    <w:rsid w:val="004878E9"/>
    <w:pPr>
      <w:framePr w:w="3062" w:h="1985" w:hSpace="142" w:wrap="around" w:vAnchor="page" w:hAnchor="page" w:x="1515" w:y="2836"/>
    </w:pPr>
    <w:rPr>
      <w:rFonts w:ascii="Arial" w:hAnsi="Arial"/>
      <w:sz w:val="20"/>
      <w:lang w:val="de-DE"/>
    </w:rPr>
  </w:style>
  <w:style w:type="paragraph" w:customStyle="1" w:styleId="fiblbriefpapierDatum">
    <w:name w:val="fibl briefpapier Datum"/>
    <w:basedOn w:val="Standard"/>
    <w:semiHidden/>
    <w:qFormat/>
    <w:rsid w:val="004878E9"/>
    <w:pPr>
      <w:framePr w:wrap="around" w:vAnchor="page" w:hAnchor="margin" w:y="5405"/>
      <w:shd w:val="solid" w:color="FFFFFF" w:fill="FFFFFF"/>
    </w:pPr>
    <w:rPr>
      <w:rFonts w:ascii="Arial" w:hAnsi="Arial"/>
      <w:sz w:val="20"/>
      <w:lang w:val="de-DE"/>
    </w:rPr>
  </w:style>
  <w:style w:type="paragraph" w:customStyle="1" w:styleId="fiblbriefpapierBetreff">
    <w:name w:val="fibl briefpapier Betreff"/>
    <w:basedOn w:val="Beschriftung"/>
    <w:semiHidden/>
    <w:qFormat/>
    <w:rsid w:val="00982E42"/>
    <w:pPr>
      <w:framePr w:wrap="around"/>
    </w:pPr>
    <w:rPr>
      <w:rFonts w:ascii="Arial" w:hAnsi="Arial"/>
      <w:sz w:val="20"/>
    </w:rPr>
  </w:style>
  <w:style w:type="paragraph" w:customStyle="1" w:styleId="fiblbriefaufzN2">
    <w:name w:val="fibl_brief_aufz_N2"/>
    <w:basedOn w:val="fiblbriefaufzN1"/>
    <w:qFormat/>
    <w:rsid w:val="00FB4595"/>
    <w:pPr>
      <w:numPr>
        <w:ilvl w:val="1"/>
      </w:numPr>
      <w:tabs>
        <w:tab w:val="clear" w:pos="340"/>
        <w:tab w:val="left" w:pos="510"/>
      </w:tabs>
    </w:pPr>
  </w:style>
  <w:style w:type="paragraph" w:customStyle="1" w:styleId="fiblbriefaufzZ1">
    <w:name w:val="fibl_brief_aufz_Z1"/>
    <w:basedOn w:val="Standard"/>
    <w:rsid w:val="00FB4595"/>
    <w:pPr>
      <w:numPr>
        <w:numId w:val="10"/>
      </w:numPr>
      <w:tabs>
        <w:tab w:val="left" w:pos="170"/>
      </w:tabs>
      <w:spacing w:after="120" w:line="264" w:lineRule="auto"/>
    </w:pPr>
    <w:rPr>
      <w:rFonts w:ascii="Arial" w:hAnsi="Arial" w:cs="Arial"/>
      <w:color w:val="auto"/>
      <w:sz w:val="22"/>
      <w:szCs w:val="22"/>
      <w:lang w:val="de-DE"/>
    </w:rPr>
  </w:style>
  <w:style w:type="paragraph" w:customStyle="1" w:styleId="fiblpmmarginale">
    <w:name w:val="fibl_pm_marginale"/>
    <w:basedOn w:val="Standard"/>
    <w:qFormat/>
    <w:rsid w:val="008D0321"/>
    <w:pPr>
      <w:tabs>
        <w:tab w:val="left" w:pos="504"/>
      </w:tabs>
      <w:spacing w:line="300" w:lineRule="auto"/>
    </w:pPr>
    <w:rPr>
      <w:rFonts w:ascii="Arial" w:hAnsi="Arial"/>
      <w:bCs/>
      <w:sz w:val="15"/>
    </w:rPr>
  </w:style>
  <w:style w:type="character" w:customStyle="1" w:styleId="fiblstandardZchn1">
    <w:name w:val="fibl_standard Zchn1"/>
    <w:link w:val="fiblstandard"/>
    <w:locked/>
    <w:rsid w:val="00806780"/>
    <w:rPr>
      <w:rFonts w:ascii="Arial" w:hAnsi="Arial"/>
      <w:sz w:val="22"/>
      <w:szCs w:val="22"/>
      <w:lang w:bidi="ar-SA"/>
    </w:rPr>
  </w:style>
  <w:style w:type="paragraph" w:customStyle="1" w:styleId="fiblstandard">
    <w:name w:val="fibl_standard"/>
    <w:basedOn w:val="Standard"/>
    <w:link w:val="fiblstandardZchn1"/>
    <w:rsid w:val="00806780"/>
    <w:pPr>
      <w:spacing w:after="120" w:line="264" w:lineRule="auto"/>
      <w:jc w:val="both"/>
    </w:pPr>
    <w:rPr>
      <w:rFonts w:ascii="Arial" w:hAnsi="Arial"/>
      <w:color w:val="auto"/>
      <w:sz w:val="22"/>
      <w:szCs w:val="22"/>
      <w:lang w:val="de-DE"/>
    </w:rPr>
  </w:style>
  <w:style w:type="paragraph" w:customStyle="1" w:styleId="fiblpmueberschrift">
    <w:name w:val="fibl_pm_ueberschrift"/>
    <w:basedOn w:val="fiblstandard"/>
    <w:next w:val="Standard"/>
    <w:rsid w:val="001E5DBA"/>
    <w:pPr>
      <w:jc w:val="left"/>
    </w:pPr>
    <w:rPr>
      <w:b/>
      <w:color w:val="000000"/>
      <w:sz w:val="32"/>
      <w:szCs w:val="36"/>
    </w:rPr>
  </w:style>
  <w:style w:type="paragraph" w:customStyle="1" w:styleId="fiblpmteaser">
    <w:name w:val="fibl_pm_teaser"/>
    <w:basedOn w:val="fiblstandard"/>
    <w:rsid w:val="00806780"/>
    <w:rPr>
      <w:b/>
      <w:bCs/>
    </w:rPr>
  </w:style>
  <w:style w:type="paragraph" w:customStyle="1" w:styleId="fiblbriefBetreff">
    <w:name w:val="fibl_brief_Betreff"/>
    <w:basedOn w:val="Beschriftung"/>
    <w:semiHidden/>
    <w:qFormat/>
    <w:rsid w:val="00FB4595"/>
    <w:pPr>
      <w:framePr w:hRule="auto" w:vSpace="397" w:wrap="around" w:vAnchor="page" w:hAnchor="text" w:y="5955"/>
    </w:pPr>
    <w:rPr>
      <w:rFonts w:ascii="Arial" w:hAnsi="Arial"/>
      <w:szCs w:val="22"/>
    </w:rPr>
  </w:style>
  <w:style w:type="paragraph" w:customStyle="1" w:styleId="fiblbriefDatum">
    <w:name w:val="fibl_brief_Datum"/>
    <w:basedOn w:val="Standard"/>
    <w:semiHidden/>
    <w:qFormat/>
    <w:rsid w:val="00FB4595"/>
    <w:pPr>
      <w:framePr w:w="3969" w:vSpace="170" w:wrap="around" w:vAnchor="page" w:hAnchor="margin" w:y="5405"/>
      <w:shd w:val="solid" w:color="FFFFFF" w:fill="FFFFFF"/>
      <w:spacing w:after="120" w:line="264" w:lineRule="auto"/>
    </w:pPr>
    <w:rPr>
      <w:rFonts w:ascii="Arial" w:hAnsi="Arial"/>
      <w:sz w:val="22"/>
      <w:lang w:val="de-DE"/>
    </w:rPr>
  </w:style>
  <w:style w:type="paragraph" w:customStyle="1" w:styleId="fiblkastenText">
    <w:name w:val="fibl_kasten_Text"/>
    <w:basedOn w:val="Standard"/>
    <w:qFormat/>
    <w:rsid w:val="00FB4595"/>
    <w:pPr>
      <w:pBdr>
        <w:left w:val="single" w:sz="24" w:space="1" w:color="00B091"/>
      </w:pBdr>
      <w:shd w:val="clear" w:color="auto" w:fill="F3F3F3"/>
      <w:spacing w:before="120" w:after="120" w:line="264" w:lineRule="auto"/>
      <w:ind w:left="119"/>
    </w:pPr>
    <w:rPr>
      <w:rFonts w:ascii="Arial" w:hAnsi="Arial" w:cs="Arial"/>
      <w:color w:val="auto"/>
      <w:sz w:val="22"/>
      <w:lang w:val="de-DE"/>
    </w:rPr>
  </w:style>
  <w:style w:type="paragraph" w:customStyle="1" w:styleId="fiblkastenaufzN1">
    <w:name w:val="fibl_kasten_aufz_N1"/>
    <w:basedOn w:val="fiblkastenText"/>
    <w:qFormat/>
    <w:rsid w:val="00FB4595"/>
    <w:pPr>
      <w:numPr>
        <w:numId w:val="11"/>
      </w:numPr>
    </w:pPr>
  </w:style>
  <w:style w:type="paragraph" w:customStyle="1" w:styleId="fibltabaufz">
    <w:name w:val="fibl_tab_aufz"/>
    <w:basedOn w:val="Standard"/>
    <w:rsid w:val="00911587"/>
    <w:pPr>
      <w:numPr>
        <w:numId w:val="15"/>
      </w:numPr>
      <w:tabs>
        <w:tab w:val="left" w:pos="142"/>
      </w:tabs>
      <w:spacing w:before="40" w:after="40" w:line="264" w:lineRule="auto"/>
    </w:pPr>
    <w:rPr>
      <w:rFonts w:ascii="Arial" w:hAnsi="Arial" w:cs="Arial"/>
      <w:color w:val="auto"/>
      <w:sz w:val="18"/>
      <w:szCs w:val="22"/>
      <w:lang w:val="de-DE"/>
    </w:rPr>
  </w:style>
  <w:style w:type="paragraph" w:customStyle="1" w:styleId="fibltabtext">
    <w:name w:val="fibl_tab_text"/>
    <w:basedOn w:val="Standard"/>
    <w:rsid w:val="00911587"/>
    <w:pPr>
      <w:spacing w:before="40" w:after="40" w:line="264" w:lineRule="auto"/>
      <w:jc w:val="both"/>
    </w:pPr>
    <w:rPr>
      <w:rFonts w:ascii="Arial" w:hAnsi="Arial" w:cs="Arial"/>
      <w:color w:val="auto"/>
      <w:sz w:val="18"/>
      <w:szCs w:val="22"/>
      <w:lang w:val="de-DE"/>
    </w:rPr>
  </w:style>
  <w:style w:type="table" w:customStyle="1" w:styleId="fibltabellestandard">
    <w:name w:val="fibl_tabelle_standard"/>
    <w:basedOn w:val="TabelleRaster6"/>
    <w:rsid w:val="004F5DA7"/>
    <w:pPr>
      <w:spacing w:before="40" w:after="40"/>
      <w:contextualSpacing/>
    </w:pPr>
    <w:rPr>
      <w:rFonts w:ascii="Arial" w:hAnsi="Arial"/>
      <w:sz w:val="18"/>
      <w:szCs w:val="18"/>
    </w:rPr>
    <w:tblPr>
      <w:tblStyleRowBandSize w:val="1"/>
      <w:tblStyleColBandSize w:val="1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/>
        <w:insideV w:val="single" w:sz="8" w:space="0" w:color="FFFFFF"/>
      </w:tblBorders>
      <w:tblCellMar>
        <w:left w:w="57" w:type="dxa"/>
        <w:right w:w="57" w:type="dxa"/>
      </w:tblCellMar>
    </w:tblPr>
    <w:tcPr>
      <w:shd w:val="clear" w:color="auto" w:fill="B2E7DE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bCs/>
        <w:color w:val="auto"/>
        <w:sz w:val="18"/>
        <w:szCs w:val="18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color w:val="auto"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bCs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</w:tblStylePr>
    <w:tblStylePr w:type="band2Vert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</w:tblStylePr>
    <w:tblStylePr w:type="band1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ne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nw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  <w:tblPr/>
      <w:tcPr>
        <w:tcBorders>
          <w:tl2br w:val="nil"/>
          <w:tr2bl w:val="none" w:sz="0" w:space="0" w:color="auto"/>
        </w:tcBorders>
        <w:shd w:val="clear" w:color="auto" w:fill="B2E7DE"/>
      </w:tcPr>
    </w:tblStylePr>
    <w:tblStylePr w:type="se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sw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</w:style>
  <w:style w:type="table" w:styleId="Tabellenraster">
    <w:name w:val="Table Grid"/>
    <w:basedOn w:val="NormaleTabelle"/>
    <w:rsid w:val="00911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6">
    <w:name w:val="Table Grid 6"/>
    <w:basedOn w:val="NormaleTabelle"/>
    <w:rsid w:val="00FB4595"/>
    <w:pPr>
      <w:spacing w:line="288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fibltabellenbeschriftung">
    <w:name w:val="fibl_tabellenbeschriftung"/>
    <w:basedOn w:val="Beschriftung"/>
    <w:next w:val="Standard"/>
    <w:rsid w:val="00421975"/>
    <w:pPr>
      <w:framePr w:w="0" w:hRule="auto" w:wrap="auto" w:hAnchor="text" w:yAlign="inline"/>
      <w:shd w:val="clear" w:color="auto" w:fill="auto"/>
      <w:tabs>
        <w:tab w:val="left" w:pos="1134"/>
      </w:tabs>
      <w:spacing w:before="120" w:after="120" w:line="240" w:lineRule="auto"/>
    </w:pPr>
    <w:rPr>
      <w:rFonts w:ascii="Arial" w:hAnsi="Arial" w:cs="Arial"/>
      <w:bCs/>
      <w:color w:val="auto"/>
      <w:sz w:val="20"/>
      <w:szCs w:val="16"/>
    </w:rPr>
  </w:style>
  <w:style w:type="paragraph" w:styleId="Sprechblasentext">
    <w:name w:val="Balloon Text"/>
    <w:basedOn w:val="Standard"/>
    <w:link w:val="SprechblasentextZchn"/>
    <w:rsid w:val="00DD15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1598"/>
    <w:rPr>
      <w:rFonts w:ascii="Segoe UI" w:hAnsi="Segoe UI" w:cs="Segoe UI"/>
      <w:color w:val="000000"/>
      <w:sz w:val="18"/>
      <w:szCs w:val="18"/>
      <w:lang w:val="de-CH"/>
    </w:rPr>
  </w:style>
  <w:style w:type="character" w:styleId="BesuchterHyperlink">
    <w:name w:val="FollowedHyperlink"/>
    <w:basedOn w:val="Absatz-Standardschriftart"/>
    <w:rsid w:val="0045756C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3C29D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3C29DE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C29DE"/>
    <w:rPr>
      <w:rFonts w:ascii="Formata Regular" w:hAnsi="Formata Regular"/>
      <w:color w:val="00000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C29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C29DE"/>
    <w:rPr>
      <w:rFonts w:ascii="Formata Regular" w:hAnsi="Formata Regular"/>
      <w:b/>
      <w:bCs/>
      <w:color w:val="000000"/>
      <w:lang w:val="de-CH"/>
    </w:rPr>
  </w:style>
  <w:style w:type="paragraph" w:styleId="berarbeitung">
    <w:name w:val="Revision"/>
    <w:hidden/>
    <w:uiPriority w:val="99"/>
    <w:semiHidden/>
    <w:rsid w:val="00295826"/>
    <w:rPr>
      <w:rFonts w:ascii="Formata Regular" w:hAnsi="Formata Regular"/>
      <w:color w:val="000000"/>
      <w:sz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0354">
          <w:marLeft w:val="0"/>
          <w:marRight w:val="0"/>
          <w:marTop w:val="0"/>
          <w:marBottom w:val="0"/>
          <w:divBdr>
            <w:top w:val="single" w:sz="4" w:space="6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raineeprogramm-oekolandbau.de/unternehme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ndesprogramm.de" TargetMode="External"/><Relationship Id="rId3" Type="http://schemas.openxmlformats.org/officeDocument/2006/relationships/hyperlink" Target="http://www.fibl.org/de/medien.html" TargetMode="External"/><Relationship Id="rId7" Type="http://schemas.openxmlformats.org/officeDocument/2006/relationships/hyperlink" Target="http://www.fibl.org/de/medien.html" TargetMode="External"/><Relationship Id="rId2" Type="http://schemas.openxmlformats.org/officeDocument/2006/relationships/hyperlink" Target="http://www.traineeprogramm-oekolandbau.de" TargetMode="External"/><Relationship Id="rId1" Type="http://schemas.openxmlformats.org/officeDocument/2006/relationships/hyperlink" Target="mailto:simone.windhagen@fibl.org" TargetMode="External"/><Relationship Id="rId6" Type="http://schemas.openxmlformats.org/officeDocument/2006/relationships/hyperlink" Target="http://www.traineeprogramm-oekolandbau.de" TargetMode="External"/><Relationship Id="rId5" Type="http://schemas.openxmlformats.org/officeDocument/2006/relationships/hyperlink" Target="mailto:simone.windhagen@fibl.org" TargetMode="External"/><Relationship Id="rId10" Type="http://schemas.openxmlformats.org/officeDocument/2006/relationships/image" Target="media/image7.png"/><Relationship Id="rId4" Type="http://schemas.openxmlformats.org/officeDocument/2006/relationships/hyperlink" Target="http://www.bundesprogramm.de" TargetMode="External"/><Relationship Id="rId9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gustin\AppData\Local\Microsoft\Windows\INetCache\Content.Outlook\09B1HSOI\oekofeldtage_pm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94FBB-E97F-473B-94F6-6AFC5A05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oekofeldtage_pm_vorlage.dotx</Template>
  <TotalTime>0</TotalTime>
  <Pages>1</Pages>
  <Words>472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FiBL-Pressemitteilung</vt:lpstr>
    </vt:vector>
  </TitlesOfParts>
  <Company>FiBL Projekte GmbH</Company>
  <LinksUpToDate>false</LinksUpToDate>
  <CharactersWithSpaces>3441</CharactersWithSpaces>
  <SharedDoc>false</SharedDoc>
  <HLinks>
    <vt:vector size="6" baseType="variant">
      <vt:variant>
        <vt:i4>2162781</vt:i4>
      </vt:variant>
      <vt:variant>
        <vt:i4>0</vt:i4>
      </vt:variant>
      <vt:variant>
        <vt:i4>0</vt:i4>
      </vt:variant>
      <vt:variant>
        <vt:i4>5</vt:i4>
      </vt:variant>
      <vt:variant>
        <vt:lpwstr>mailto:Vorname.Nachname@fibl.org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Traineeprogramm Ökologische Land- und Lebensmittel-wirtschaft: Der Nachwuchs für die Biobranche - Medienmitteilung</dc:title>
  <dc:creator>FiBL Projekte GmbH</dc:creator>
  <cp:keywords>Trainee, Traineeprogramm, Stellenangebot, Biobranche, Bio, Öko, Ausbildung, Weiterbildung, Fortbildung, Nachhaltig, Absoventen, Berufsstart, Einstieg,Ökologisch, Landwirtschaft, Qualifikation</cp:keywords>
  <cp:lastModifiedBy>Snigula Jasmin</cp:lastModifiedBy>
  <cp:revision>11</cp:revision>
  <cp:lastPrinted>2020-08-27T09:06:00Z</cp:lastPrinted>
  <dcterms:created xsi:type="dcterms:W3CDTF">2020-08-25T07:53:00Z</dcterms:created>
  <dcterms:modified xsi:type="dcterms:W3CDTF">2020-08-31T09:23:00Z</dcterms:modified>
</cp:coreProperties>
</file>