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5C68" w14:textId="5B450EB7" w:rsidR="004762FE" w:rsidRPr="00870BC9" w:rsidRDefault="00305CE4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bookmarkStart w:id="0" w:name="_GoBack"/>
      <w:bookmarkEnd w:id="0"/>
      <w:r>
        <w:rPr>
          <w:lang w:val="de-DE"/>
        </w:rPr>
        <w:t>Medien</w:t>
      </w:r>
      <w:r w:rsidR="005C5371" w:rsidRPr="00870BC9">
        <w:rPr>
          <w:lang w:val="de-DE"/>
        </w:rPr>
        <w:t xml:space="preserve">mitteilung </w:t>
      </w:r>
    </w:p>
    <w:p w14:paraId="314FC9A4" w14:textId="6D69E283" w:rsidR="005C5371" w:rsidRPr="005C5371" w:rsidRDefault="007C1139" w:rsidP="00DE44EA">
      <w:pPr>
        <w:pStyle w:val="FiBLmmlead"/>
        <w:rPr>
          <w:sz w:val="34"/>
          <w:lang w:val="de-DE"/>
        </w:rPr>
      </w:pPr>
      <w:r>
        <w:rPr>
          <w:sz w:val="34"/>
          <w:lang w:val="de-DE"/>
        </w:rPr>
        <w:t>Produktanmeldungen</w:t>
      </w:r>
      <w:r w:rsidR="005C5371" w:rsidRPr="005C5371">
        <w:rPr>
          <w:sz w:val="34"/>
          <w:lang w:val="de-DE"/>
        </w:rPr>
        <w:t xml:space="preserve"> für Betriebsmittelliste 20</w:t>
      </w:r>
      <w:r w:rsidR="00E54A9A">
        <w:rPr>
          <w:sz w:val="34"/>
          <w:lang w:val="de-DE"/>
        </w:rPr>
        <w:t>21</w:t>
      </w:r>
      <w:r>
        <w:rPr>
          <w:sz w:val="34"/>
          <w:lang w:val="de-DE"/>
        </w:rPr>
        <w:t xml:space="preserve"> ab sofort möglich</w:t>
      </w:r>
    </w:p>
    <w:p w14:paraId="5CF75378" w14:textId="04C5D7E4" w:rsidR="005C5371" w:rsidRDefault="00AC0F65" w:rsidP="009C0B90">
      <w:pPr>
        <w:pStyle w:val="FiBLmmstandard"/>
        <w:rPr>
          <w:rFonts w:ascii="Gill Sans MT" w:hAnsi="Gill Sans MT"/>
          <w:b/>
          <w:lang w:val="de-DE"/>
        </w:rPr>
      </w:pPr>
      <w:r>
        <w:rPr>
          <w:rFonts w:ascii="Gill Sans MT" w:hAnsi="Gill Sans MT"/>
          <w:b/>
          <w:lang w:val="de-DE"/>
        </w:rPr>
        <w:t>Ab</w:t>
      </w:r>
      <w:r w:rsidRPr="005C5371">
        <w:rPr>
          <w:rFonts w:ascii="Gill Sans MT" w:hAnsi="Gill Sans MT"/>
          <w:b/>
          <w:lang w:val="de-DE"/>
        </w:rPr>
        <w:t xml:space="preserve"> </w:t>
      </w:r>
      <w:r w:rsidR="00621B7D">
        <w:rPr>
          <w:rFonts w:ascii="Gill Sans MT" w:hAnsi="Gill Sans MT"/>
          <w:b/>
          <w:lang w:val="de-DE"/>
        </w:rPr>
        <w:t>dem</w:t>
      </w:r>
      <w:r w:rsidR="001F122D">
        <w:rPr>
          <w:rFonts w:ascii="Gill Sans MT" w:hAnsi="Gill Sans MT"/>
          <w:b/>
          <w:lang w:val="de-DE"/>
        </w:rPr>
        <w:t xml:space="preserve"> </w:t>
      </w:r>
      <w:r w:rsidR="00E54A9A">
        <w:rPr>
          <w:rFonts w:ascii="Gill Sans MT" w:hAnsi="Gill Sans MT"/>
          <w:b/>
          <w:lang w:val="de-DE"/>
        </w:rPr>
        <w:t>1</w:t>
      </w:r>
      <w:r w:rsidR="00621B7D">
        <w:rPr>
          <w:rFonts w:ascii="Gill Sans MT" w:hAnsi="Gill Sans MT"/>
          <w:b/>
          <w:lang w:val="de-DE"/>
        </w:rPr>
        <w:t>8</w:t>
      </w:r>
      <w:r w:rsidR="001F122D">
        <w:rPr>
          <w:rFonts w:ascii="Gill Sans MT" w:hAnsi="Gill Sans MT"/>
          <w:b/>
          <w:lang w:val="de-DE"/>
        </w:rPr>
        <w:t>.</w:t>
      </w:r>
      <w:r w:rsidR="00E73ACB">
        <w:rPr>
          <w:rFonts w:ascii="Gill Sans MT" w:hAnsi="Gill Sans MT"/>
          <w:b/>
          <w:lang w:val="de-DE"/>
        </w:rPr>
        <w:t xml:space="preserve"> </w:t>
      </w:r>
      <w:r w:rsidR="001F122D">
        <w:rPr>
          <w:rFonts w:ascii="Gill Sans MT" w:hAnsi="Gill Sans MT"/>
          <w:b/>
          <w:lang w:val="de-DE"/>
        </w:rPr>
        <w:t>M</w:t>
      </w:r>
      <w:r w:rsidR="00E54A9A">
        <w:rPr>
          <w:rFonts w:ascii="Gill Sans MT" w:hAnsi="Gill Sans MT"/>
          <w:b/>
          <w:lang w:val="de-DE"/>
        </w:rPr>
        <w:t>ai</w:t>
      </w:r>
      <w:r w:rsidR="001F122D">
        <w:rPr>
          <w:rFonts w:ascii="Gill Sans MT" w:hAnsi="Gill Sans MT"/>
          <w:b/>
          <w:lang w:val="de-DE"/>
        </w:rPr>
        <w:t xml:space="preserve"> 20</w:t>
      </w:r>
      <w:r w:rsidR="00E54A9A">
        <w:rPr>
          <w:rFonts w:ascii="Gill Sans MT" w:hAnsi="Gill Sans MT"/>
          <w:b/>
          <w:lang w:val="de-DE"/>
        </w:rPr>
        <w:t>20</w:t>
      </w:r>
      <w:r w:rsidR="007C1139" w:rsidRPr="005C5371">
        <w:rPr>
          <w:rFonts w:ascii="Gill Sans MT" w:hAnsi="Gill Sans MT"/>
          <w:b/>
          <w:lang w:val="de-DE"/>
        </w:rPr>
        <w:t xml:space="preserve"> </w:t>
      </w:r>
      <w:r w:rsidR="005C5371" w:rsidRPr="005C5371">
        <w:rPr>
          <w:rFonts w:ascii="Gill Sans MT" w:hAnsi="Gill Sans MT"/>
          <w:b/>
          <w:lang w:val="de-DE"/>
        </w:rPr>
        <w:t xml:space="preserve">können </w:t>
      </w:r>
      <w:r w:rsidR="007C1139">
        <w:rPr>
          <w:rFonts w:ascii="Gill Sans MT" w:hAnsi="Gill Sans MT"/>
          <w:b/>
          <w:lang w:val="de-DE"/>
        </w:rPr>
        <w:t xml:space="preserve">Hersteller von Betriebsmitteln </w:t>
      </w:r>
      <w:r w:rsidR="005C5371" w:rsidRPr="005C5371">
        <w:rPr>
          <w:rFonts w:ascii="Gill Sans MT" w:hAnsi="Gill Sans MT"/>
          <w:b/>
          <w:lang w:val="de-DE"/>
        </w:rPr>
        <w:t>Handelsprodukte für die "Betriebsmittelliste 20</w:t>
      </w:r>
      <w:r w:rsidR="002847D1">
        <w:rPr>
          <w:rFonts w:ascii="Gill Sans MT" w:hAnsi="Gill Sans MT"/>
          <w:b/>
          <w:lang w:val="de-DE"/>
        </w:rPr>
        <w:t>2</w:t>
      </w:r>
      <w:r w:rsidR="00E54A9A">
        <w:rPr>
          <w:rFonts w:ascii="Gill Sans MT" w:hAnsi="Gill Sans MT"/>
          <w:b/>
          <w:lang w:val="de-DE"/>
        </w:rPr>
        <w:t>1</w:t>
      </w:r>
      <w:r w:rsidR="005C5371" w:rsidRPr="005C5371">
        <w:rPr>
          <w:rFonts w:ascii="Gill Sans MT" w:hAnsi="Gill Sans MT"/>
          <w:b/>
          <w:lang w:val="de-DE"/>
        </w:rPr>
        <w:t xml:space="preserve"> für den ökologischen Landbau" anmelden. </w:t>
      </w:r>
    </w:p>
    <w:p w14:paraId="301C12DB" w14:textId="29436A14" w:rsidR="005557D4" w:rsidRDefault="00E06042" w:rsidP="005C5371">
      <w:pPr>
        <w:pStyle w:val="FiBLmmstandard"/>
        <w:rPr>
          <w:lang w:val="de-DE"/>
        </w:rPr>
      </w:pPr>
      <w:r w:rsidRPr="005C5371">
        <w:rPr>
          <w:lang w:val="de-DE"/>
        </w:rPr>
        <w:t>(</w:t>
      </w:r>
      <w:r w:rsidR="005C5371" w:rsidRPr="005C5371">
        <w:rPr>
          <w:lang w:val="de-DE"/>
        </w:rPr>
        <w:t xml:space="preserve">Frankfurt am Main, </w:t>
      </w:r>
      <w:r w:rsidR="00E54A9A">
        <w:rPr>
          <w:lang w:val="de-DE"/>
        </w:rPr>
        <w:t>1</w:t>
      </w:r>
      <w:r w:rsidR="00621B7D">
        <w:rPr>
          <w:lang w:val="de-DE"/>
        </w:rPr>
        <w:t>8</w:t>
      </w:r>
      <w:r w:rsidR="005C5371" w:rsidRPr="00D40634">
        <w:rPr>
          <w:lang w:val="de-DE"/>
        </w:rPr>
        <w:t xml:space="preserve">. </w:t>
      </w:r>
      <w:r w:rsidR="002847D1">
        <w:rPr>
          <w:lang w:val="de-DE"/>
        </w:rPr>
        <w:t>M</w:t>
      </w:r>
      <w:r w:rsidR="00E54A9A">
        <w:rPr>
          <w:lang w:val="de-DE"/>
        </w:rPr>
        <w:t>ai</w:t>
      </w:r>
      <w:r w:rsidR="005C5371" w:rsidRPr="00D40634">
        <w:rPr>
          <w:lang w:val="de-DE"/>
        </w:rPr>
        <w:t xml:space="preserve"> 20</w:t>
      </w:r>
      <w:r w:rsidR="00E54A9A">
        <w:rPr>
          <w:lang w:val="de-DE"/>
        </w:rPr>
        <w:t>20</w:t>
      </w:r>
      <w:r w:rsidR="005C5371" w:rsidRPr="005C5371">
        <w:rPr>
          <w:lang w:val="de-DE"/>
        </w:rPr>
        <w:t>)</w:t>
      </w:r>
    </w:p>
    <w:p w14:paraId="2AE2EFD9" w14:textId="196EBE1D" w:rsidR="005557D4" w:rsidRDefault="005557D4" w:rsidP="005C5371">
      <w:pPr>
        <w:pStyle w:val="FiBLmmstandard"/>
        <w:rPr>
          <w:lang w:val="de-DE"/>
        </w:rPr>
      </w:pPr>
      <w:r>
        <w:rPr>
          <w:lang w:val="de-DE"/>
        </w:rPr>
        <w:t>Bereits im 1</w:t>
      </w:r>
      <w:r w:rsidR="00E54A9A">
        <w:rPr>
          <w:lang w:val="de-DE"/>
        </w:rPr>
        <w:t>6</w:t>
      </w:r>
      <w:r>
        <w:rPr>
          <w:lang w:val="de-DE"/>
        </w:rPr>
        <w:t xml:space="preserve">. Jahr </w:t>
      </w:r>
      <w:r w:rsidR="00BC10B7">
        <w:rPr>
          <w:lang w:val="de-DE"/>
        </w:rPr>
        <w:t>ruft das FiBL (Forschungsinstitut für biologischen Landbau)</w:t>
      </w:r>
      <w:r>
        <w:rPr>
          <w:lang w:val="de-DE"/>
        </w:rPr>
        <w:t xml:space="preserve"> Betriebsmittelhersteller auf</w:t>
      </w:r>
      <w:r w:rsidR="00635F95">
        <w:rPr>
          <w:lang w:val="de-DE"/>
        </w:rPr>
        <w:t>, Handelsprodukte</w:t>
      </w:r>
      <w:r>
        <w:rPr>
          <w:lang w:val="de-DE"/>
        </w:rPr>
        <w:t xml:space="preserve">, </w:t>
      </w:r>
      <w:r w:rsidR="00635F95">
        <w:rPr>
          <w:lang w:val="de-DE"/>
        </w:rPr>
        <w:t>die</w:t>
      </w:r>
      <w:r>
        <w:rPr>
          <w:lang w:val="de-DE"/>
        </w:rPr>
        <w:t xml:space="preserve"> für den ökologischen Landbau </w:t>
      </w:r>
      <w:r w:rsidR="00635F95">
        <w:rPr>
          <w:lang w:val="de-DE"/>
        </w:rPr>
        <w:t>/</w:t>
      </w:r>
      <w:r>
        <w:rPr>
          <w:lang w:val="de-DE"/>
        </w:rPr>
        <w:t xml:space="preserve"> die ökologische Lebensmittelherstellung geeignet</w:t>
      </w:r>
      <w:r w:rsidR="00635F95">
        <w:rPr>
          <w:lang w:val="de-DE"/>
        </w:rPr>
        <w:t xml:space="preserve"> sind,</w:t>
      </w:r>
      <w:r>
        <w:rPr>
          <w:lang w:val="de-DE"/>
        </w:rPr>
        <w:t xml:space="preserve"> zur </w:t>
      </w:r>
      <w:r w:rsidR="00635F95">
        <w:rPr>
          <w:lang w:val="de-DE"/>
        </w:rPr>
        <w:t>Aufnahme in die Betriebsmittelliste</w:t>
      </w:r>
      <w:r>
        <w:rPr>
          <w:lang w:val="de-DE"/>
        </w:rPr>
        <w:t xml:space="preserve"> anzumelden.</w:t>
      </w:r>
      <w:r w:rsidR="00977A57">
        <w:rPr>
          <w:lang w:val="de-DE"/>
        </w:rPr>
        <w:t xml:space="preserve"> </w:t>
      </w:r>
      <w:r w:rsidR="001F122D">
        <w:rPr>
          <w:lang w:val="de-DE"/>
        </w:rPr>
        <w:t>Die</w:t>
      </w:r>
      <w:r w:rsidR="00977A57" w:rsidRPr="005C5371">
        <w:rPr>
          <w:lang w:val="de-DE"/>
        </w:rPr>
        <w:t xml:space="preserve"> </w:t>
      </w:r>
      <w:r w:rsidR="007C1139">
        <w:rPr>
          <w:lang w:val="de-DE"/>
        </w:rPr>
        <w:t>P</w:t>
      </w:r>
      <w:r w:rsidR="00977A57" w:rsidRPr="005C5371">
        <w:rPr>
          <w:lang w:val="de-DE"/>
        </w:rPr>
        <w:t xml:space="preserve">rodukte werden von </w:t>
      </w:r>
      <w:r w:rsidR="00977A57">
        <w:rPr>
          <w:lang w:val="de-DE"/>
        </w:rPr>
        <w:t xml:space="preserve">den </w:t>
      </w:r>
      <w:r w:rsidR="00977A57" w:rsidRPr="005C5371">
        <w:rPr>
          <w:lang w:val="de-DE"/>
        </w:rPr>
        <w:t>Fachleuten des Forschungsinstituts auf die Eignung für den Einsatz im ökologischen Landbau geprüft</w:t>
      </w:r>
      <w:r w:rsidR="00977A57">
        <w:rPr>
          <w:lang w:val="de-DE"/>
        </w:rPr>
        <w:t xml:space="preserve"> und nur dann zur Listung freigegeben, wenn sie die strengen Vorschriften der</w:t>
      </w:r>
      <w:r w:rsidR="001F122D">
        <w:rPr>
          <w:lang w:val="de-DE"/>
        </w:rPr>
        <w:t xml:space="preserve"> EG-</w:t>
      </w:r>
      <w:r w:rsidR="000664CF">
        <w:rPr>
          <w:lang w:val="de-DE"/>
        </w:rPr>
        <w:t>Öko</w:t>
      </w:r>
      <w:r w:rsidR="001F122D">
        <w:rPr>
          <w:lang w:val="de-DE"/>
        </w:rPr>
        <w:t>-</w:t>
      </w:r>
      <w:r w:rsidR="00977A57">
        <w:rPr>
          <w:lang w:val="de-DE"/>
        </w:rPr>
        <w:t>V</w:t>
      </w:r>
      <w:r w:rsidR="001F122D">
        <w:rPr>
          <w:lang w:val="de-DE"/>
        </w:rPr>
        <w:t>erordnung</w:t>
      </w:r>
      <w:r w:rsidR="00977A57">
        <w:rPr>
          <w:lang w:val="de-DE"/>
        </w:rPr>
        <w:t xml:space="preserve"> und ergänzende FiBL-Kriterien erfüllen</w:t>
      </w:r>
      <w:r w:rsidR="00977A57" w:rsidRPr="005C5371">
        <w:rPr>
          <w:lang w:val="de-DE"/>
        </w:rPr>
        <w:t>.</w:t>
      </w:r>
      <w:r w:rsidR="00027B52">
        <w:rPr>
          <w:lang w:val="de-DE"/>
        </w:rPr>
        <w:t xml:space="preserve"> Auch die Konformität zu den Verbandsrichtlinien deutscher Bioverbände wird geprüft, derzeit sind dies </w:t>
      </w:r>
      <w:r w:rsidR="00E54A9A">
        <w:rPr>
          <w:lang w:val="de-DE"/>
        </w:rPr>
        <w:t xml:space="preserve">Bioland, </w:t>
      </w:r>
      <w:r w:rsidR="00027B52">
        <w:rPr>
          <w:lang w:val="de-DE"/>
        </w:rPr>
        <w:t xml:space="preserve">Demeter, </w:t>
      </w:r>
      <w:proofErr w:type="spellStart"/>
      <w:r w:rsidR="00027B52">
        <w:rPr>
          <w:lang w:val="de-DE"/>
        </w:rPr>
        <w:t>Ecovin</w:t>
      </w:r>
      <w:proofErr w:type="spellEnd"/>
      <w:r w:rsidR="00027B52">
        <w:rPr>
          <w:lang w:val="de-DE"/>
        </w:rPr>
        <w:t>, Gäa und Naturland.</w:t>
      </w:r>
    </w:p>
    <w:p w14:paraId="06E652A2" w14:textId="70591346" w:rsidR="00BC10B7" w:rsidRPr="005C5371" w:rsidRDefault="005C5371" w:rsidP="00BC10B7">
      <w:pPr>
        <w:pStyle w:val="FiBLmmstandard"/>
        <w:rPr>
          <w:lang w:val="de-DE"/>
        </w:rPr>
      </w:pPr>
      <w:r>
        <w:rPr>
          <w:lang w:val="de-DE"/>
        </w:rPr>
        <w:t xml:space="preserve">Die Anmeldeformulare </w:t>
      </w:r>
      <w:r w:rsidR="00055050">
        <w:rPr>
          <w:lang w:val="de-DE"/>
        </w:rPr>
        <w:t>202</w:t>
      </w:r>
      <w:r w:rsidR="00E54A9A">
        <w:rPr>
          <w:lang w:val="de-DE"/>
        </w:rPr>
        <w:t>1 können</w:t>
      </w:r>
      <w:r w:rsidR="00977A57">
        <w:rPr>
          <w:lang w:val="de-DE"/>
        </w:rPr>
        <w:t xml:space="preserve"> in deutscher und englischer Sprache </w:t>
      </w:r>
      <w:r>
        <w:rPr>
          <w:lang w:val="de-DE"/>
        </w:rPr>
        <w:t>online</w:t>
      </w:r>
      <w:r w:rsidR="00977A57">
        <w:rPr>
          <w:lang w:val="de-DE"/>
        </w:rPr>
        <w:t xml:space="preserve"> auf </w:t>
      </w:r>
      <w:hyperlink r:id="rId9" w:history="1">
        <w:r w:rsidR="00E54A9A" w:rsidRPr="00E54A9A">
          <w:rPr>
            <w:rStyle w:val="Hyperlink"/>
            <w:lang w:val="de-DE"/>
          </w:rPr>
          <w:t>www.betriebsmittelliste</w:t>
        </w:r>
        <w:r w:rsidR="00E54A9A" w:rsidRPr="007F528C">
          <w:rPr>
            <w:rStyle w:val="Hyperlink"/>
            <w:lang w:val="de-DE"/>
          </w:rPr>
          <w:t>.de</w:t>
        </w:r>
      </w:hyperlink>
      <w:r w:rsidR="00977A57">
        <w:rPr>
          <w:lang w:val="de-DE"/>
        </w:rPr>
        <w:t xml:space="preserve"> </w:t>
      </w:r>
      <w:r w:rsidR="00E54A9A">
        <w:rPr>
          <w:lang w:val="de-DE"/>
        </w:rPr>
        <w:t>abgerufen werden</w:t>
      </w:r>
      <w:r w:rsidR="006A10F1">
        <w:rPr>
          <w:lang w:val="de-DE"/>
        </w:rPr>
        <w:t>.</w:t>
      </w:r>
      <w:r>
        <w:rPr>
          <w:lang w:val="de-DE"/>
        </w:rPr>
        <w:t xml:space="preserve"> </w:t>
      </w:r>
    </w:p>
    <w:p w14:paraId="1BA067B7" w14:textId="2CFCC421" w:rsidR="00633A6F" w:rsidRDefault="005C5371" w:rsidP="005C5371">
      <w:pPr>
        <w:pStyle w:val="FiBLmmstandard"/>
        <w:rPr>
          <w:lang w:val="de-DE"/>
        </w:rPr>
      </w:pPr>
      <w:r w:rsidRPr="00B07A25">
        <w:rPr>
          <w:b/>
          <w:lang w:val="de-DE"/>
        </w:rPr>
        <w:t xml:space="preserve">Anmeldeschluss für </w:t>
      </w:r>
      <w:r w:rsidR="006A10F1" w:rsidRPr="00B07A25">
        <w:rPr>
          <w:b/>
          <w:lang w:val="de-DE"/>
        </w:rPr>
        <w:t>die Aufnahme in die</w:t>
      </w:r>
      <w:r w:rsidRPr="00B07A25">
        <w:rPr>
          <w:b/>
          <w:lang w:val="de-DE"/>
        </w:rPr>
        <w:t xml:space="preserve"> gedruckte Liste ist der </w:t>
      </w:r>
      <w:r w:rsidR="00112FFB" w:rsidRPr="00B07A25">
        <w:rPr>
          <w:b/>
          <w:lang w:val="de-DE"/>
        </w:rPr>
        <w:t>3</w:t>
      </w:r>
      <w:r w:rsidR="00112FFB">
        <w:rPr>
          <w:b/>
          <w:lang w:val="de-DE"/>
        </w:rPr>
        <w:t>1</w:t>
      </w:r>
      <w:r w:rsidRPr="00B07A25">
        <w:rPr>
          <w:b/>
          <w:lang w:val="de-DE"/>
        </w:rPr>
        <w:t xml:space="preserve">. </w:t>
      </w:r>
      <w:r w:rsidR="00E54A9A">
        <w:rPr>
          <w:b/>
          <w:lang w:val="de-DE"/>
        </w:rPr>
        <w:t>Juli</w:t>
      </w:r>
      <w:r w:rsidRPr="00B07A25">
        <w:rPr>
          <w:b/>
          <w:lang w:val="de-DE"/>
        </w:rPr>
        <w:t xml:space="preserve"> 20</w:t>
      </w:r>
      <w:r w:rsidR="00E54A9A">
        <w:rPr>
          <w:b/>
          <w:lang w:val="de-DE"/>
        </w:rPr>
        <w:t>20</w:t>
      </w:r>
      <w:r w:rsidRPr="00B07A25">
        <w:rPr>
          <w:b/>
          <w:lang w:val="de-DE"/>
        </w:rPr>
        <w:t>.</w:t>
      </w:r>
    </w:p>
    <w:p w14:paraId="4C159CBA" w14:textId="7B15B1FB" w:rsidR="00C97B7D" w:rsidRDefault="008D14E7" w:rsidP="005C5371">
      <w:pPr>
        <w:pStyle w:val="FiBLmmstandard"/>
        <w:rPr>
          <w:lang w:val="de-DE"/>
        </w:rPr>
      </w:pPr>
      <w:r>
        <w:rPr>
          <w:lang w:val="de-DE"/>
        </w:rPr>
        <w:t xml:space="preserve">Alle Anmeldungen, die bis zum 31. Juli 2020 beim FiBL eingehen, werden in der gedruckten Variante der Betriebsmittelliste für den ökologischen Landbau 2021 berücksichtigt. </w:t>
      </w:r>
      <w:r w:rsidR="00C97B7D">
        <w:rPr>
          <w:lang w:val="de-DE"/>
        </w:rPr>
        <w:t>Die</w:t>
      </w:r>
      <w:r w:rsidR="00977A57">
        <w:rPr>
          <w:lang w:val="de-DE"/>
        </w:rPr>
        <w:t xml:space="preserve"> </w:t>
      </w:r>
      <w:r w:rsidR="00C97B7D">
        <w:rPr>
          <w:lang w:val="de-DE"/>
        </w:rPr>
        <w:t xml:space="preserve">deutsche </w:t>
      </w:r>
      <w:r w:rsidR="00977A57">
        <w:rPr>
          <w:lang w:val="de-DE"/>
        </w:rPr>
        <w:t>Betriebsmittelliste 202</w:t>
      </w:r>
      <w:r w:rsidR="00E54A9A">
        <w:rPr>
          <w:lang w:val="de-DE"/>
        </w:rPr>
        <w:t>1</w:t>
      </w:r>
      <w:r w:rsidR="00C97B7D">
        <w:rPr>
          <w:lang w:val="de-DE"/>
        </w:rPr>
        <w:t xml:space="preserve"> erscheint zum Jahresbeginn 202</w:t>
      </w:r>
      <w:r w:rsidR="00E54A9A">
        <w:rPr>
          <w:lang w:val="de-DE"/>
        </w:rPr>
        <w:t>1</w:t>
      </w:r>
      <w:r w:rsidR="00C97B7D">
        <w:rPr>
          <w:lang w:val="de-DE"/>
        </w:rPr>
        <w:t xml:space="preserve"> in der bewährten gedruckten Form und löst damit die aktuell gültige Fassung ab. </w:t>
      </w:r>
      <w:r w:rsidR="00E54A9A">
        <w:rPr>
          <w:lang w:val="de-DE"/>
        </w:rPr>
        <w:t>Zudem sind alle gelisteten Produkte a</w:t>
      </w:r>
      <w:r w:rsidR="00B22E42">
        <w:rPr>
          <w:lang w:val="de-DE"/>
        </w:rPr>
        <w:t>uch a</w:t>
      </w:r>
      <w:r w:rsidR="00C97B7D">
        <w:rPr>
          <w:lang w:val="de-DE"/>
        </w:rPr>
        <w:t xml:space="preserve">uf </w:t>
      </w:r>
      <w:hyperlink r:id="rId10" w:history="1">
        <w:r w:rsidR="00E73ACB">
          <w:rPr>
            <w:rStyle w:val="Hyperlink"/>
            <w:lang w:val="de-DE"/>
          </w:rPr>
          <w:t>www.betriebsmittelliste.de/suche</w:t>
        </w:r>
      </w:hyperlink>
      <w:r w:rsidR="0065244D">
        <w:rPr>
          <w:lang w:val="de-DE"/>
        </w:rPr>
        <w:t xml:space="preserve"> </w:t>
      </w:r>
      <w:r w:rsidR="0065244D" w:rsidRPr="00C4402A">
        <w:rPr>
          <w:lang w:val="de-DE"/>
        </w:rPr>
        <w:t>einseh</w:t>
      </w:r>
      <w:r w:rsidR="0065244D">
        <w:rPr>
          <w:lang w:val="de-DE"/>
        </w:rPr>
        <w:t>bar</w:t>
      </w:r>
      <w:r w:rsidR="00E54A9A">
        <w:rPr>
          <w:lang w:val="de-DE"/>
        </w:rPr>
        <w:t>.</w:t>
      </w:r>
      <w:r w:rsidR="00B22E42">
        <w:rPr>
          <w:lang w:val="de-DE"/>
        </w:rPr>
        <w:t xml:space="preserve"> </w:t>
      </w:r>
      <w:r w:rsidR="00E54A9A">
        <w:rPr>
          <w:lang w:val="de-DE"/>
        </w:rPr>
        <w:t>D</w:t>
      </w:r>
      <w:r w:rsidR="00B22E42">
        <w:rPr>
          <w:lang w:val="de-DE"/>
        </w:rPr>
        <w:t>iese Liste wird laufend erweitert und aktualisiert</w:t>
      </w:r>
      <w:r w:rsidR="00C97B7D">
        <w:rPr>
          <w:lang w:val="de-DE"/>
        </w:rPr>
        <w:t xml:space="preserve">. </w:t>
      </w:r>
    </w:p>
    <w:p w14:paraId="74DF139B" w14:textId="6665D4DC" w:rsidR="00C97B7D" w:rsidRDefault="00E54A9A" w:rsidP="005C5371">
      <w:pPr>
        <w:pStyle w:val="FiBLmmstandard"/>
        <w:rPr>
          <w:lang w:val="de-DE"/>
        </w:rPr>
      </w:pPr>
      <w:r>
        <w:rPr>
          <w:lang w:val="de-DE"/>
        </w:rPr>
        <w:t>Außerdem sind</w:t>
      </w:r>
      <w:r w:rsidR="00BC10B7">
        <w:rPr>
          <w:lang w:val="de-DE"/>
        </w:rPr>
        <w:t xml:space="preserve"> die Produkte auf </w:t>
      </w:r>
      <w:r w:rsidR="00281A3E">
        <w:rPr>
          <w:lang w:val="de-DE"/>
        </w:rPr>
        <w:t xml:space="preserve">den Websites </w:t>
      </w:r>
      <w:r w:rsidR="00BC10B7">
        <w:rPr>
          <w:lang w:val="de-DE"/>
        </w:rPr>
        <w:t>der</w:t>
      </w:r>
      <w:r w:rsidR="00C97B7D">
        <w:rPr>
          <w:lang w:val="de-DE"/>
        </w:rPr>
        <w:t xml:space="preserve"> </w:t>
      </w:r>
      <w:hyperlink r:id="rId11" w:history="1">
        <w:r w:rsidR="007C1139">
          <w:rPr>
            <w:rStyle w:val="Hyperlink"/>
            <w:lang w:val="de-DE"/>
          </w:rPr>
          <w:t>European Input L</w:t>
        </w:r>
        <w:r w:rsidR="00C97B7D" w:rsidRPr="00BC10B7">
          <w:rPr>
            <w:rStyle w:val="Hyperlink"/>
            <w:lang w:val="de-DE"/>
          </w:rPr>
          <w:t>ist</w:t>
        </w:r>
      </w:hyperlink>
      <w:r w:rsidR="00BC10B7">
        <w:rPr>
          <w:lang w:val="de-DE"/>
        </w:rPr>
        <w:t xml:space="preserve"> sowie von </w:t>
      </w:r>
      <w:hyperlink r:id="rId12" w:history="1">
        <w:r w:rsidR="003103EF" w:rsidRPr="003103EF">
          <w:rPr>
            <w:rStyle w:val="Hyperlink"/>
            <w:lang w:val="de-DE"/>
          </w:rPr>
          <w:t>Demeter International</w:t>
        </w:r>
      </w:hyperlink>
      <w:r w:rsidR="003103EF">
        <w:rPr>
          <w:lang w:val="de-DE"/>
        </w:rPr>
        <w:t xml:space="preserve"> zu finden,</w:t>
      </w:r>
      <w:r w:rsidR="00BC10B7">
        <w:rPr>
          <w:lang w:val="de-DE"/>
        </w:rPr>
        <w:t xml:space="preserve"> so</w:t>
      </w:r>
      <w:r w:rsidR="003103EF">
        <w:rPr>
          <w:lang w:val="de-DE"/>
        </w:rPr>
        <w:t xml:space="preserve"> </w:t>
      </w:r>
      <w:r w:rsidR="00BC10B7">
        <w:rPr>
          <w:lang w:val="de-DE"/>
        </w:rPr>
        <w:t xml:space="preserve">dass </w:t>
      </w:r>
      <w:r w:rsidR="000664CF">
        <w:rPr>
          <w:lang w:val="de-DE"/>
        </w:rPr>
        <w:t>die Liste</w:t>
      </w:r>
      <w:r w:rsidR="00BC10B7">
        <w:rPr>
          <w:lang w:val="de-DE"/>
        </w:rPr>
        <w:t xml:space="preserve"> auch für den europäischen Markt </w:t>
      </w:r>
      <w:r w:rsidR="000664CF">
        <w:rPr>
          <w:lang w:val="de-DE"/>
        </w:rPr>
        <w:t xml:space="preserve">und Unternehmen in Drittländern </w:t>
      </w:r>
      <w:r w:rsidR="003103EF">
        <w:rPr>
          <w:lang w:val="de-DE"/>
        </w:rPr>
        <w:t>genutzt werden kann.</w:t>
      </w:r>
    </w:p>
    <w:p w14:paraId="6BEBE677" w14:textId="6BA3EABD" w:rsidR="00027B52" w:rsidRDefault="00027B52" w:rsidP="00027B52">
      <w:pPr>
        <w:pStyle w:val="FiBLmmstandard"/>
        <w:rPr>
          <w:lang w:val="de-DE"/>
        </w:rPr>
      </w:pPr>
      <w:r>
        <w:rPr>
          <w:lang w:val="de-DE"/>
        </w:rPr>
        <w:t>Als bestens etabliertes Instrument steht die Liste Landwirtinnen und Landwirten ebenso wie Beratungskräften</w:t>
      </w:r>
      <w:r w:rsidR="003103EF">
        <w:rPr>
          <w:lang w:val="de-DE"/>
        </w:rPr>
        <w:t xml:space="preserve">, </w:t>
      </w:r>
      <w:r>
        <w:rPr>
          <w:lang w:val="de-DE"/>
        </w:rPr>
        <w:t>Kontrollstellen</w:t>
      </w:r>
      <w:r w:rsidR="003103EF">
        <w:rPr>
          <w:lang w:val="de-DE"/>
        </w:rPr>
        <w:t xml:space="preserve"> </w:t>
      </w:r>
      <w:proofErr w:type="spellStart"/>
      <w:r w:rsidR="003103EF">
        <w:rPr>
          <w:lang w:val="de-DE"/>
        </w:rPr>
        <w:t>u.A.</w:t>
      </w:r>
      <w:proofErr w:type="spellEnd"/>
      <w:r w:rsidR="003103EF">
        <w:rPr>
          <w:lang w:val="de-DE"/>
        </w:rPr>
        <w:t xml:space="preserve"> zur Verfügung</w:t>
      </w:r>
      <w:r>
        <w:rPr>
          <w:lang w:val="de-DE"/>
        </w:rPr>
        <w:t xml:space="preserve">. Mit ihrer Hilfe lässt sich schnell und sicher Klarheit darüber schaffen, </w:t>
      </w:r>
      <w:r w:rsidRPr="005C5371">
        <w:rPr>
          <w:lang w:val="de-DE"/>
        </w:rPr>
        <w:t>welche Betriebs</w:t>
      </w:r>
      <w:r>
        <w:rPr>
          <w:lang w:val="de-DE"/>
        </w:rPr>
        <w:t>mittelprodukte im Ökol</w:t>
      </w:r>
      <w:r w:rsidRPr="005C5371">
        <w:rPr>
          <w:lang w:val="de-DE"/>
        </w:rPr>
        <w:t>andbau</w:t>
      </w:r>
      <w:r>
        <w:rPr>
          <w:lang w:val="de-DE"/>
        </w:rPr>
        <w:t xml:space="preserve"> bzw. in der ökologischen Lebensmittelherstellung </w:t>
      </w:r>
      <w:r w:rsidRPr="005C5371">
        <w:rPr>
          <w:lang w:val="de-DE"/>
        </w:rPr>
        <w:t>eingesetzt werden können.</w:t>
      </w:r>
    </w:p>
    <w:p w14:paraId="493785DA" w14:textId="77777777" w:rsidR="005C5371" w:rsidRPr="005C5371" w:rsidRDefault="005C5371" w:rsidP="005C5371">
      <w:pPr>
        <w:pStyle w:val="FiBLmmstandard"/>
        <w:rPr>
          <w:lang w:val="de-DE"/>
        </w:rPr>
      </w:pPr>
    </w:p>
    <w:p w14:paraId="7216E4B8" w14:textId="4C92A802" w:rsidR="005C5371" w:rsidRDefault="005C5371" w:rsidP="005C5371">
      <w:pPr>
        <w:pStyle w:val="FiBLmmstandard"/>
        <w:rPr>
          <w:lang w:val="de-DE"/>
        </w:rPr>
      </w:pPr>
      <w:r w:rsidRPr="005C5371">
        <w:rPr>
          <w:lang w:val="de-DE"/>
        </w:rPr>
        <w:t xml:space="preserve">Ca. </w:t>
      </w:r>
      <w:r w:rsidRPr="00643822">
        <w:rPr>
          <w:lang w:val="de-DE"/>
        </w:rPr>
        <w:t>2.000</w:t>
      </w:r>
      <w:r w:rsidRPr="005C5371">
        <w:rPr>
          <w:lang w:val="de-DE"/>
        </w:rPr>
        <w:t xml:space="preserve"> Zeichen, Abdruck honorarfrei, um ein Belegexemplar wird gebeten.</w:t>
      </w:r>
    </w:p>
    <w:p w14:paraId="73514F97" w14:textId="6C2E5FCA" w:rsidR="00CD4B01" w:rsidRPr="005C5371" w:rsidRDefault="00CD4B01" w:rsidP="005C5371">
      <w:pPr>
        <w:pStyle w:val="FiBLmmzusatzinfo"/>
        <w:rPr>
          <w:lang w:val="de-DE"/>
        </w:rPr>
      </w:pPr>
      <w:r w:rsidRPr="005C5371">
        <w:rPr>
          <w:lang w:val="de-DE"/>
        </w:rPr>
        <w:lastRenderedPageBreak/>
        <w:t>FiBL-Kontakt</w:t>
      </w:r>
    </w:p>
    <w:p w14:paraId="116751AA" w14:textId="41855881" w:rsidR="003C6406" w:rsidRPr="00870BC9" w:rsidRDefault="00775ACC" w:rsidP="00866E96">
      <w:pPr>
        <w:pStyle w:val="FiBLmmaufzhlungszeichen"/>
        <w:rPr>
          <w:lang w:val="de-DE"/>
        </w:rPr>
      </w:pPr>
      <w:r>
        <w:rPr>
          <w:lang w:val="de-DE"/>
        </w:rPr>
        <w:t>Dennis Pfeiffer</w:t>
      </w:r>
      <w:r w:rsidR="00A561D0" w:rsidRPr="00870BC9">
        <w:rPr>
          <w:lang w:val="de-DE"/>
        </w:rPr>
        <w:t xml:space="preserve"> 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 w:rsidR="005C5371">
        <w:rPr>
          <w:lang w:val="de-DE"/>
        </w:rPr>
        <w:t>6</w:t>
      </w:r>
      <w:r>
        <w:rPr>
          <w:lang w:val="de-DE"/>
        </w:rPr>
        <w:t>1</w:t>
      </w:r>
      <w:r w:rsidR="00A561D0" w:rsidRPr="00870BC9">
        <w:rPr>
          <w:lang w:val="de-DE"/>
        </w:rPr>
        <w:t xml:space="preserve"> 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dennis</w:t>
      </w:r>
      <w:r w:rsidR="005C5371">
        <w:rPr>
          <w:lang w:val="de-DE"/>
        </w:rPr>
        <w:t>.</w:t>
      </w:r>
      <w:r>
        <w:rPr>
          <w:lang w:val="de-DE"/>
        </w:rPr>
        <w:t>pfeiffer</w:t>
      </w:r>
      <w:r w:rsidR="00A561D0" w:rsidRPr="00870BC9">
        <w:rPr>
          <w:lang w:val="de-DE"/>
        </w:rPr>
        <w:t>@fibl.org</w:t>
      </w:r>
    </w:p>
    <w:p w14:paraId="026B4306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14:paraId="09135C58" w14:textId="2607DDC7" w:rsidR="008F2911" w:rsidRDefault="00D756C4" w:rsidP="00A561D0">
      <w:pPr>
        <w:pStyle w:val="FiBLmmstandard"/>
        <w:rPr>
          <w:lang w:val="de-DE"/>
        </w:rPr>
      </w:pPr>
      <w:hyperlink r:id="rId13" w:history="1">
        <w:r w:rsidR="004D17D3" w:rsidRPr="005D3737">
          <w:rPr>
            <w:rStyle w:val="Hyperlink"/>
            <w:lang w:val="de-DE"/>
          </w:rPr>
          <w:t>www.betriebsmittelliste.de</w:t>
        </w:r>
      </w:hyperlink>
    </w:p>
    <w:p w14:paraId="559C4D70" w14:textId="1315F40F" w:rsidR="00B07A25" w:rsidRDefault="00D756C4" w:rsidP="00A561D0">
      <w:pPr>
        <w:pStyle w:val="FiBLmmstandard"/>
        <w:rPr>
          <w:rStyle w:val="Hyperlink"/>
          <w:lang w:val="de-DE"/>
        </w:rPr>
      </w:pPr>
      <w:hyperlink r:id="rId14" w:history="1">
        <w:r w:rsidR="00B07A25" w:rsidRPr="005D3737">
          <w:rPr>
            <w:rStyle w:val="Hyperlink"/>
            <w:lang w:val="de-DE"/>
          </w:rPr>
          <w:t>www.oeko-verarbeitung.de</w:t>
        </w:r>
      </w:hyperlink>
    </w:p>
    <w:p w14:paraId="61CC162E" w14:textId="1EB77C42" w:rsidR="00C4402A" w:rsidRDefault="00C4402A" w:rsidP="00A561D0">
      <w:pPr>
        <w:pStyle w:val="FiBLmmstandard"/>
        <w:rPr>
          <w:rStyle w:val="Hyperlink"/>
          <w:lang w:val="de-DE"/>
        </w:rPr>
      </w:pPr>
      <w:r w:rsidRPr="00C4402A">
        <w:rPr>
          <w:rStyle w:val="Hyperlink"/>
          <w:lang w:val="de-DE"/>
        </w:rPr>
        <w:t>www.inputs.eu</w:t>
      </w:r>
    </w:p>
    <w:p w14:paraId="56993D88" w14:textId="5C2E02CD" w:rsidR="00C4402A" w:rsidRDefault="00D756C4" w:rsidP="00A561D0">
      <w:pPr>
        <w:pStyle w:val="FiBLmmstandard"/>
        <w:rPr>
          <w:lang w:val="de-DE"/>
        </w:rPr>
      </w:pPr>
      <w:hyperlink r:id="rId15" w:history="1">
        <w:r w:rsidR="00C4402A" w:rsidRPr="007A41D6">
          <w:rPr>
            <w:rStyle w:val="Hyperlink"/>
            <w:lang w:val="de-DE"/>
          </w:rPr>
          <w:t>www.fibl.org</w:t>
        </w:r>
      </w:hyperlink>
    </w:p>
    <w:p w14:paraId="46CA5C42" w14:textId="77777777"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t>Über das FiBL</w:t>
      </w:r>
    </w:p>
    <w:p w14:paraId="5C4223F8" w14:textId="77777777"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Bildungstätigkeit für eine ökologische Landwirtschaft ein.</w:t>
      </w:r>
    </w:p>
    <w:sectPr w:rsidR="002D757B" w:rsidRPr="00870BC9" w:rsidSect="004F60D4">
      <w:footerReference w:type="default" r:id="rId16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4F974" w14:textId="77777777" w:rsidR="00D756C4" w:rsidRDefault="00D756C4" w:rsidP="00F53AA9">
      <w:pPr>
        <w:spacing w:after="0" w:line="240" w:lineRule="auto"/>
      </w:pPr>
      <w:r>
        <w:separator/>
      </w:r>
    </w:p>
  </w:endnote>
  <w:endnote w:type="continuationSeparator" w:id="0">
    <w:p w14:paraId="1C6AFA46" w14:textId="77777777" w:rsidR="00D756C4" w:rsidRDefault="00D756C4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FBAC" w14:textId="77777777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14:paraId="31EAF0F8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566BB323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19AE54F4" w14:textId="5CAF1101" w:rsidR="00DA14CE" w:rsidRPr="001926E1" w:rsidRDefault="00DA14CE" w:rsidP="00D40634">
          <w:pPr>
            <w:pStyle w:val="FiBLmmfusszeile"/>
          </w:pPr>
          <w:r>
            <w:t xml:space="preserve">Medienmitteilung vom </w:t>
          </w:r>
          <w:r w:rsidR="00775ACC">
            <w:t>14</w:t>
          </w:r>
          <w:r w:rsidR="008F2911" w:rsidRPr="00D40634">
            <w:t>.0</w:t>
          </w:r>
          <w:r w:rsidR="00775ACC">
            <w:t>5</w:t>
          </w:r>
          <w:r w:rsidR="008F2911" w:rsidRPr="00D40634">
            <w:t>.20</w:t>
          </w:r>
          <w:r w:rsidR="00775ACC">
            <w:t>20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4FFDCB43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0D5121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CC431D5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C0FD7" w14:textId="77777777" w:rsidR="00D756C4" w:rsidRDefault="00D756C4" w:rsidP="00F53AA9">
      <w:pPr>
        <w:spacing w:after="0" w:line="240" w:lineRule="auto"/>
      </w:pPr>
      <w:r>
        <w:separator/>
      </w:r>
    </w:p>
  </w:footnote>
  <w:footnote w:type="continuationSeparator" w:id="0">
    <w:p w14:paraId="053227B5" w14:textId="77777777" w:rsidR="00D756C4" w:rsidRDefault="00D756C4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332F69C3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33CB6CE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4D74FA97" wp14:editId="1BBE4D73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B3DE716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60D70032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3CF93163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71"/>
    <w:rsid w:val="0001151E"/>
    <w:rsid w:val="00027B52"/>
    <w:rsid w:val="00055050"/>
    <w:rsid w:val="000664CF"/>
    <w:rsid w:val="00075B35"/>
    <w:rsid w:val="0008157D"/>
    <w:rsid w:val="00097E74"/>
    <w:rsid w:val="000A0CF7"/>
    <w:rsid w:val="000A3B13"/>
    <w:rsid w:val="000B5156"/>
    <w:rsid w:val="000C75D0"/>
    <w:rsid w:val="000D5121"/>
    <w:rsid w:val="000D5714"/>
    <w:rsid w:val="000D7A27"/>
    <w:rsid w:val="000F2BE9"/>
    <w:rsid w:val="001050BE"/>
    <w:rsid w:val="00107221"/>
    <w:rsid w:val="00112FFB"/>
    <w:rsid w:val="001354F8"/>
    <w:rsid w:val="001366DE"/>
    <w:rsid w:val="00146772"/>
    <w:rsid w:val="00167E99"/>
    <w:rsid w:val="0017068A"/>
    <w:rsid w:val="0018434A"/>
    <w:rsid w:val="001926E1"/>
    <w:rsid w:val="00195EC7"/>
    <w:rsid w:val="001B2B79"/>
    <w:rsid w:val="001B3DB5"/>
    <w:rsid w:val="001B64E2"/>
    <w:rsid w:val="001E1C11"/>
    <w:rsid w:val="001F122D"/>
    <w:rsid w:val="001F27C8"/>
    <w:rsid w:val="001F529F"/>
    <w:rsid w:val="00211862"/>
    <w:rsid w:val="002203DD"/>
    <w:rsid w:val="0022639B"/>
    <w:rsid w:val="00230924"/>
    <w:rsid w:val="002345B9"/>
    <w:rsid w:val="002374A3"/>
    <w:rsid w:val="00237F78"/>
    <w:rsid w:val="00280674"/>
    <w:rsid w:val="00281A3E"/>
    <w:rsid w:val="002847D1"/>
    <w:rsid w:val="002925F1"/>
    <w:rsid w:val="002B1307"/>
    <w:rsid w:val="002B1816"/>
    <w:rsid w:val="002B1D53"/>
    <w:rsid w:val="002C0814"/>
    <w:rsid w:val="002C3506"/>
    <w:rsid w:val="002D757B"/>
    <w:rsid w:val="002D7D78"/>
    <w:rsid w:val="002E414D"/>
    <w:rsid w:val="002F586A"/>
    <w:rsid w:val="00305CE4"/>
    <w:rsid w:val="003103EF"/>
    <w:rsid w:val="003150C5"/>
    <w:rsid w:val="003847CC"/>
    <w:rsid w:val="003A4191"/>
    <w:rsid w:val="003C3779"/>
    <w:rsid w:val="003C4537"/>
    <w:rsid w:val="003C6406"/>
    <w:rsid w:val="003D1138"/>
    <w:rsid w:val="003E5C36"/>
    <w:rsid w:val="0041671F"/>
    <w:rsid w:val="00422784"/>
    <w:rsid w:val="00423C89"/>
    <w:rsid w:val="0044286A"/>
    <w:rsid w:val="00446197"/>
    <w:rsid w:val="00446B90"/>
    <w:rsid w:val="00450F2F"/>
    <w:rsid w:val="00453BD9"/>
    <w:rsid w:val="004570C7"/>
    <w:rsid w:val="00463868"/>
    <w:rsid w:val="00465871"/>
    <w:rsid w:val="0046602F"/>
    <w:rsid w:val="004762FE"/>
    <w:rsid w:val="004807B1"/>
    <w:rsid w:val="004C4067"/>
    <w:rsid w:val="004D0109"/>
    <w:rsid w:val="004D17D3"/>
    <w:rsid w:val="004D6428"/>
    <w:rsid w:val="004F60D4"/>
    <w:rsid w:val="004F613F"/>
    <w:rsid w:val="00540B0E"/>
    <w:rsid w:val="00540DAE"/>
    <w:rsid w:val="005557D4"/>
    <w:rsid w:val="00555C7D"/>
    <w:rsid w:val="00571E3B"/>
    <w:rsid w:val="00580C94"/>
    <w:rsid w:val="00582A3E"/>
    <w:rsid w:val="005867AD"/>
    <w:rsid w:val="005938C8"/>
    <w:rsid w:val="0059401F"/>
    <w:rsid w:val="005C5371"/>
    <w:rsid w:val="005D0989"/>
    <w:rsid w:val="005F1359"/>
    <w:rsid w:val="005F5A7E"/>
    <w:rsid w:val="00621B7D"/>
    <w:rsid w:val="00633A6F"/>
    <w:rsid w:val="00635F95"/>
    <w:rsid w:val="006410F4"/>
    <w:rsid w:val="00643822"/>
    <w:rsid w:val="00645B47"/>
    <w:rsid w:val="0065244D"/>
    <w:rsid w:val="00652D8F"/>
    <w:rsid w:val="00661678"/>
    <w:rsid w:val="006639B5"/>
    <w:rsid w:val="0066529D"/>
    <w:rsid w:val="00681E9E"/>
    <w:rsid w:val="006A04FA"/>
    <w:rsid w:val="006A10F1"/>
    <w:rsid w:val="006D0FF6"/>
    <w:rsid w:val="006D4D11"/>
    <w:rsid w:val="006E612A"/>
    <w:rsid w:val="00712776"/>
    <w:rsid w:val="00712FC5"/>
    <w:rsid w:val="00727486"/>
    <w:rsid w:val="00736F11"/>
    <w:rsid w:val="00754508"/>
    <w:rsid w:val="0075565E"/>
    <w:rsid w:val="00764E69"/>
    <w:rsid w:val="007666E3"/>
    <w:rsid w:val="00775ACC"/>
    <w:rsid w:val="00783BE6"/>
    <w:rsid w:val="0078787E"/>
    <w:rsid w:val="00793238"/>
    <w:rsid w:val="007A051D"/>
    <w:rsid w:val="007A0D20"/>
    <w:rsid w:val="007A38DD"/>
    <w:rsid w:val="007C1139"/>
    <w:rsid w:val="007C6110"/>
    <w:rsid w:val="007C7E19"/>
    <w:rsid w:val="007F1975"/>
    <w:rsid w:val="007F4B3D"/>
    <w:rsid w:val="00806A84"/>
    <w:rsid w:val="00817B94"/>
    <w:rsid w:val="00823157"/>
    <w:rsid w:val="008417D3"/>
    <w:rsid w:val="00857004"/>
    <w:rsid w:val="00861053"/>
    <w:rsid w:val="00866E96"/>
    <w:rsid w:val="00870BC9"/>
    <w:rsid w:val="00872371"/>
    <w:rsid w:val="008A216D"/>
    <w:rsid w:val="008A5E8C"/>
    <w:rsid w:val="008A6B50"/>
    <w:rsid w:val="008C1537"/>
    <w:rsid w:val="008D14E7"/>
    <w:rsid w:val="008D48AD"/>
    <w:rsid w:val="008F2911"/>
    <w:rsid w:val="008F4FEC"/>
    <w:rsid w:val="009109C1"/>
    <w:rsid w:val="00912F05"/>
    <w:rsid w:val="00925D1D"/>
    <w:rsid w:val="00940431"/>
    <w:rsid w:val="009669B5"/>
    <w:rsid w:val="00977A57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524F"/>
    <w:rsid w:val="00A561D0"/>
    <w:rsid w:val="00A57050"/>
    <w:rsid w:val="00A624F0"/>
    <w:rsid w:val="00A81319"/>
    <w:rsid w:val="00A83320"/>
    <w:rsid w:val="00AA295A"/>
    <w:rsid w:val="00AC0F65"/>
    <w:rsid w:val="00AC6487"/>
    <w:rsid w:val="00AE78F1"/>
    <w:rsid w:val="00B07A25"/>
    <w:rsid w:val="00B116CC"/>
    <w:rsid w:val="00B11B61"/>
    <w:rsid w:val="00B13C53"/>
    <w:rsid w:val="00B169A5"/>
    <w:rsid w:val="00B22E42"/>
    <w:rsid w:val="00B25F0B"/>
    <w:rsid w:val="00B273DE"/>
    <w:rsid w:val="00B44024"/>
    <w:rsid w:val="00BB6309"/>
    <w:rsid w:val="00BB7AF8"/>
    <w:rsid w:val="00BC05AC"/>
    <w:rsid w:val="00BC10B7"/>
    <w:rsid w:val="00BC381B"/>
    <w:rsid w:val="00C10742"/>
    <w:rsid w:val="00C14AA4"/>
    <w:rsid w:val="00C4402A"/>
    <w:rsid w:val="00C50896"/>
    <w:rsid w:val="00C54E7B"/>
    <w:rsid w:val="00C61521"/>
    <w:rsid w:val="00C725B7"/>
    <w:rsid w:val="00C73E52"/>
    <w:rsid w:val="00C8256D"/>
    <w:rsid w:val="00C93A6C"/>
    <w:rsid w:val="00C97B7D"/>
    <w:rsid w:val="00CC3D03"/>
    <w:rsid w:val="00CD4B01"/>
    <w:rsid w:val="00CE1A38"/>
    <w:rsid w:val="00CF4CEC"/>
    <w:rsid w:val="00D142E7"/>
    <w:rsid w:val="00D20589"/>
    <w:rsid w:val="00D25E6E"/>
    <w:rsid w:val="00D40634"/>
    <w:rsid w:val="00D63FCB"/>
    <w:rsid w:val="00D756C4"/>
    <w:rsid w:val="00D7727C"/>
    <w:rsid w:val="00D82FEC"/>
    <w:rsid w:val="00DA14CE"/>
    <w:rsid w:val="00DA5D86"/>
    <w:rsid w:val="00DC15AC"/>
    <w:rsid w:val="00DD0000"/>
    <w:rsid w:val="00DE44EA"/>
    <w:rsid w:val="00E06042"/>
    <w:rsid w:val="00E14D16"/>
    <w:rsid w:val="00E26382"/>
    <w:rsid w:val="00E32B51"/>
    <w:rsid w:val="00E433A3"/>
    <w:rsid w:val="00E54A9A"/>
    <w:rsid w:val="00E64975"/>
    <w:rsid w:val="00E71FBF"/>
    <w:rsid w:val="00E73ACB"/>
    <w:rsid w:val="00EA7F53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E9AF"/>
  <w15:docId w15:val="{EF0775E4-2C5E-4183-936D-B7449A8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8F29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F29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91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F29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911"/>
    <w:rPr>
      <w:b/>
      <w:bCs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C44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triebsmittelliste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demeter.net/approved-inpu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puts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bl.org" TargetMode="External"/><Relationship Id="rId10" Type="http://schemas.openxmlformats.org/officeDocument/2006/relationships/hyperlink" Target="https://www.betriebsmittelliste.de/de/bml-such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riebsmittelliste.de/" TargetMode="External"/><Relationship Id="rId14" Type="http://schemas.openxmlformats.org/officeDocument/2006/relationships/hyperlink" Target="http://www.oeko-verarbeitu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3083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Produktanmeldungen für die Betriebsmittelliste 2021 ab sofort möglich - Pressemitteilung</dc:title>
  <dc:subject/>
  <dc:creator>FiBL Projekte GmbH</dc:creator>
  <cp:keywords/>
  <cp:lastModifiedBy>Snigula Jasmin</cp:lastModifiedBy>
  <cp:revision>3</cp:revision>
  <cp:lastPrinted>2017-08-22T09:58:00Z</cp:lastPrinted>
  <dcterms:created xsi:type="dcterms:W3CDTF">2020-05-18T08:03:00Z</dcterms:created>
  <dcterms:modified xsi:type="dcterms:W3CDTF">2020-05-18T14:59:00Z</dcterms:modified>
</cp:coreProperties>
</file>