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1ED" w:rsidRPr="00212FA5" w:rsidRDefault="00B67609" w:rsidP="00B35382">
      <w:pPr>
        <w:pStyle w:val="fiblstandard"/>
        <w:tabs>
          <w:tab w:val="left" w:pos="1354"/>
        </w:tabs>
        <w:spacing w:before="120"/>
        <w:sectPr w:rsidR="00BA11ED" w:rsidRPr="00212FA5" w:rsidSect="0041482B">
          <w:headerReference w:type="default" r:id="rId7"/>
          <w:footerReference w:type="default" r:id="rId8"/>
          <w:headerReference w:type="first" r:id="rId9"/>
          <w:pgSz w:w="11906" w:h="16838" w:code="9"/>
          <w:pgMar w:top="1559" w:right="2835" w:bottom="1134" w:left="1474" w:header="851" w:footer="913" w:gutter="0"/>
          <w:paperSrc w:first="261" w:other="261"/>
          <w:cols w:space="720"/>
          <w:titlePg/>
        </w:sectPr>
      </w:pPr>
      <w:bookmarkStart w:id="0" w:name="_GoBack"/>
      <w:bookmarkEnd w:id="0"/>
      <w:r>
        <w:rPr>
          <w:rStyle w:val="Hyperlink"/>
          <w:noProof/>
        </w:rPr>
        <w:drawing>
          <wp:anchor distT="0" distB="0" distL="114300" distR="114300" simplePos="0" relativeHeight="251658240" behindDoc="1" locked="0" layoutInCell="1" allowOverlap="1" wp14:anchorId="3ED55862" wp14:editId="19AC80C5">
            <wp:simplePos x="0" y="0"/>
            <wp:positionH relativeFrom="page">
              <wp:posOffset>603885</wp:posOffset>
            </wp:positionH>
            <wp:positionV relativeFrom="paragraph">
              <wp:posOffset>-760359</wp:posOffset>
            </wp:positionV>
            <wp:extent cx="2570878" cy="1279302"/>
            <wp:effectExtent l="0" t="0" r="1270" b="0"/>
            <wp:wrapNone/>
            <wp:docPr id="17" name="Grafik 17" descr="C:\Users\augustin\AppData\Local\Microsoft\Windows\INetCache\Content.Word\traineeprogra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gustin\AppData\Local\Microsoft\Windows\INetCache\Content.Word\traineeprogramm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878" cy="1279302"/>
                    </a:xfrm>
                    <a:prstGeom prst="rect">
                      <a:avLst/>
                    </a:prstGeom>
                    <a:noFill/>
                    <a:ln>
                      <a:noFill/>
                    </a:ln>
                  </pic:spPr>
                </pic:pic>
              </a:graphicData>
            </a:graphic>
            <wp14:sizeRelH relativeFrom="page">
              <wp14:pctWidth>0</wp14:pctWidth>
            </wp14:sizeRelH>
            <wp14:sizeRelV relativeFrom="page">
              <wp14:pctHeight>0</wp14:pctHeight>
            </wp14:sizeRelV>
          </wp:anchor>
        </w:drawing>
      </w:r>
      <w:r w:rsidR="00B35382">
        <w:tab/>
      </w:r>
    </w:p>
    <w:p w:rsidR="00806780" w:rsidRPr="0026727E" w:rsidRDefault="0026727E" w:rsidP="00B35382">
      <w:pPr>
        <w:pStyle w:val="fiblpmueberschrift"/>
        <w:spacing w:before="360"/>
        <w:rPr>
          <w:lang w:val="de-CH"/>
        </w:rPr>
      </w:pPr>
      <w:r w:rsidRPr="0026727E">
        <w:t>Fach- und Führungskräfte finden und binden –Traineeprogramm Ökologische Land- und Lebensmittelwirtschaft startet in neue Runde</w:t>
      </w:r>
    </w:p>
    <w:p w:rsidR="006118E3" w:rsidRPr="006118E3" w:rsidRDefault="006118E3" w:rsidP="00EC465E">
      <w:pPr>
        <w:pStyle w:val="fiblstandard"/>
        <w:rPr>
          <w:b/>
          <w:bCs/>
          <w:sz w:val="20"/>
        </w:rPr>
      </w:pPr>
      <w:r w:rsidRPr="006118E3">
        <w:rPr>
          <w:b/>
          <w:bCs/>
          <w:sz w:val="20"/>
        </w:rPr>
        <w:t xml:space="preserve">Die Biobranche in Deutschland wächst in allen Bereichen. Damit steigt auch der Bedarf an qualifizierten und motivierten Mitarbeiterinnen und Mitarbeitern. Mit dem Traineeprogramm Ökologische Land- und Lebensmittelwirtschaft haben Unternehmen und Institutionen die Chance, Nachwuchskräfte zu gewinnen und professionell einzuarbeiten – von der Erzeugung bis zum Handel. Bis zum 31. Oktober 2019 ist die Bewerbung zur Teilnahme am Traineeprogramm als eines von 25 Ausbildungsunternehmen möglich. </w:t>
      </w:r>
    </w:p>
    <w:p w:rsidR="00806780" w:rsidRPr="006118E3" w:rsidRDefault="00806780" w:rsidP="007B4C2F">
      <w:pPr>
        <w:pStyle w:val="fiblstandard"/>
        <w:spacing w:after="240"/>
        <w:rPr>
          <w:sz w:val="20"/>
        </w:rPr>
      </w:pPr>
      <w:r w:rsidRPr="006118E3">
        <w:rPr>
          <w:sz w:val="20"/>
        </w:rPr>
        <w:t>(Frankfurt am Main,</w:t>
      </w:r>
      <w:r w:rsidR="004C7345" w:rsidRPr="006118E3">
        <w:rPr>
          <w:sz w:val="20"/>
        </w:rPr>
        <w:t xml:space="preserve"> </w:t>
      </w:r>
      <w:r w:rsidR="004C7345" w:rsidRPr="006118E3">
        <w:rPr>
          <w:sz w:val="20"/>
        </w:rPr>
        <w:fldChar w:fldCharType="begin"/>
      </w:r>
      <w:r w:rsidR="004C7345" w:rsidRPr="006118E3">
        <w:rPr>
          <w:sz w:val="20"/>
        </w:rPr>
        <w:instrText xml:space="preserve"> DATE  \@ "d. MMMM yyyy"  \* MERGEFORMAT </w:instrText>
      </w:r>
      <w:r w:rsidR="004C7345" w:rsidRPr="006118E3">
        <w:rPr>
          <w:sz w:val="20"/>
        </w:rPr>
        <w:fldChar w:fldCharType="separate"/>
      </w:r>
      <w:r w:rsidR="00294401">
        <w:rPr>
          <w:noProof/>
          <w:sz w:val="20"/>
        </w:rPr>
        <w:t>24. September 2019</w:t>
      </w:r>
      <w:r w:rsidR="004C7345" w:rsidRPr="006118E3">
        <w:rPr>
          <w:sz w:val="20"/>
        </w:rPr>
        <w:fldChar w:fldCharType="end"/>
      </w:r>
      <w:r w:rsidRPr="006118E3">
        <w:rPr>
          <w:sz w:val="20"/>
        </w:rPr>
        <w:t xml:space="preserve">) </w:t>
      </w:r>
    </w:p>
    <w:p w:rsidR="006118E3" w:rsidRPr="006118E3" w:rsidRDefault="006118E3" w:rsidP="006118E3">
      <w:pPr>
        <w:pStyle w:val="fiblstandard"/>
        <w:rPr>
          <w:sz w:val="20"/>
        </w:rPr>
      </w:pPr>
      <w:r w:rsidRPr="006118E3">
        <w:rPr>
          <w:sz w:val="20"/>
        </w:rPr>
        <w:t xml:space="preserve">Zukunftsfähigkeit, Sinnhaftigkeit und Möglichkeiten zur Eigenverantwortung: Die Biobranche bietet viele Argumente für den Einstieg ins Berufsleben – auch für branchenfremde Bewerberinnen und Bewerber. Neben agrar- und ernährungswissenschaftlicher Expertise sind weitere Kompetenzen wie beispielsweise aus dem Bereich der Kommunikation oder Betriebswirtschaft zunehmend gefragt. Für eine nachhaltige Weiterentwicklung der Biobranche braucht es daher fähige Gestalterinnen und Gestalter. </w:t>
      </w:r>
    </w:p>
    <w:p w:rsidR="006118E3" w:rsidRPr="006118E3" w:rsidRDefault="006118E3" w:rsidP="006118E3">
      <w:pPr>
        <w:pStyle w:val="fiblstandard"/>
        <w:rPr>
          <w:sz w:val="20"/>
        </w:rPr>
      </w:pPr>
      <w:r w:rsidRPr="006118E3">
        <w:rPr>
          <w:sz w:val="20"/>
        </w:rPr>
        <w:t xml:space="preserve">Das Traineeprogramm sorgt für eine fundierte Einarbeitung und Qualifizierung der Nachwuchskräfte von morgen: Ein elfmonatiges Praxistraining im Ausbildungsunternehmen wird durch vier überbetriebliche Seminarwochen kombiniert. Ergänzend stehen den Trainees verschiedene E-Learning-Angebote zur Verfügung. So wird je nach Vorwissen und Ausbildungshintergrund selbstgesteuertes Lernen ermöglicht. Durch den engen Austausch zwischen Trainees, Alumni und Ausbildungsunternehmen werden wertvolle Kontakte in alle Bereiche der Wertschöpfungskette geknüpft. </w:t>
      </w:r>
    </w:p>
    <w:p w:rsidR="006118E3" w:rsidRPr="006118E3" w:rsidRDefault="006118E3" w:rsidP="006118E3">
      <w:pPr>
        <w:pStyle w:val="fiblstandard"/>
        <w:rPr>
          <w:sz w:val="20"/>
        </w:rPr>
      </w:pPr>
      <w:r w:rsidRPr="006118E3">
        <w:rPr>
          <w:sz w:val="20"/>
        </w:rPr>
        <w:t xml:space="preserve">„Die Einarbeitung von Fach- und Führungskräften ist in den letzten Jahren immer wichtiger geworden. Aufgrund kürzerer Studienzeiten und stärkerer Verschulung müssen die Unternehmen jungen Berufseinsteigerinnen und Berufseinsteigern Kompetenzen wie selbständiges Arbeiten in der Einarbeitungszeit vermehrt beibringen. Das Traineeprogramm unterstützt bei der Mitarbeitergewinnung und bildet junge Fachkräfte aus, auf die man bauen kann. Mit dem Traineeprogramm ist eine Marke entstanden, die in der Branche einen sehr guten Ruf genießt“, bringt Dr. Alexander Beck, Geschäftsführender Vorstand der AÖL die Vorzüge des Programms auf den Punkt. </w:t>
      </w:r>
    </w:p>
    <w:p w:rsidR="00335197" w:rsidRDefault="006118E3" w:rsidP="006118E3">
      <w:pPr>
        <w:pStyle w:val="fiblstandard"/>
        <w:rPr>
          <w:sz w:val="20"/>
        </w:rPr>
      </w:pPr>
      <w:r w:rsidRPr="006118E3">
        <w:rPr>
          <w:sz w:val="20"/>
        </w:rPr>
        <w:t xml:space="preserve">Bis zum 31. Oktober 2019 können sich Unternehmen und Organisationen der ökologischen Land- und Lebensmittelwirtschaft als eines von 25 Ausbildungsunternehmen bewerben. Zum 01. April 2020 startet das Traineeprogramm dann in die neue Runde. Bewerbungsunterlagen und Kriterien sowie viele weitere Informationen zum Traineeprogramm, finden Sie unter </w:t>
      </w:r>
      <w:hyperlink r:id="rId11" w:history="1">
        <w:r w:rsidR="00BC377C" w:rsidRPr="00BC377C">
          <w:rPr>
            <w:rStyle w:val="Hyperlink"/>
            <w:color w:val="auto"/>
            <w:sz w:val="20"/>
            <w:u w:val="none"/>
          </w:rPr>
          <w:t>https://traineeprogramm-oekolandbau.de/unternehmen/</w:t>
        </w:r>
      </w:hyperlink>
      <w:r w:rsidRPr="006118E3">
        <w:rPr>
          <w:sz w:val="20"/>
        </w:rPr>
        <w:t>.</w:t>
      </w:r>
      <w:r w:rsidR="00BC377C">
        <w:rPr>
          <w:sz w:val="20"/>
        </w:rPr>
        <w:t xml:space="preserve"> </w:t>
      </w:r>
    </w:p>
    <w:p w:rsidR="006118E3" w:rsidRPr="00335197" w:rsidRDefault="006118E3" w:rsidP="006118E3">
      <w:pPr>
        <w:pStyle w:val="fiblstandard"/>
        <w:rPr>
          <w:sz w:val="20"/>
        </w:rPr>
      </w:pPr>
      <w:r w:rsidRPr="00335197">
        <w:rPr>
          <w:sz w:val="20"/>
        </w:rPr>
        <w:t xml:space="preserve">Das Traineeprogramm Ökologische Land- und Lebensmittelwirtschaft ist Teil des Bundesprogramms Ökologischer Landbau und andere Formen nachhaltiger Landwirtschaft (BÖLN) - initiiert und finanziert durch das Bundesministerium für Ernährung und Landwirtschaft (BMEL). Es wird </w:t>
      </w:r>
      <w:proofErr w:type="spellStart"/>
      <w:r w:rsidRPr="00335197">
        <w:rPr>
          <w:sz w:val="20"/>
        </w:rPr>
        <w:t>zurzeit</w:t>
      </w:r>
      <w:proofErr w:type="spellEnd"/>
      <w:r w:rsidRPr="00335197">
        <w:rPr>
          <w:sz w:val="20"/>
        </w:rPr>
        <w:t xml:space="preserve"> von der FiBL Projekte GmbH im Auftrag durchgeführt.</w:t>
      </w:r>
    </w:p>
    <w:p w:rsidR="005C28E3" w:rsidRPr="00335197" w:rsidRDefault="006118E3" w:rsidP="00335197">
      <w:pPr>
        <w:pStyle w:val="fiblstandard"/>
        <w:spacing w:after="0"/>
        <w:rPr>
          <w:sz w:val="18"/>
        </w:rPr>
      </w:pPr>
      <w:r w:rsidRPr="00335197">
        <w:rPr>
          <w:sz w:val="18"/>
        </w:rPr>
        <w:t>2406 Zeichen, um einen Beleg wird gebeten</w:t>
      </w:r>
    </w:p>
    <w:sectPr w:rsidR="005C28E3" w:rsidRPr="00335197" w:rsidSect="00335197">
      <w:headerReference w:type="default" r:id="rId12"/>
      <w:footerReference w:type="default" r:id="rId13"/>
      <w:headerReference w:type="first" r:id="rId14"/>
      <w:footerReference w:type="first" r:id="rId15"/>
      <w:type w:val="continuous"/>
      <w:pgSz w:w="11906" w:h="16838" w:code="9"/>
      <w:pgMar w:top="612" w:right="2835" w:bottom="1531" w:left="1474" w:header="578" w:footer="913"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73" w:rsidRDefault="00974673">
      <w:r>
        <w:separator/>
      </w:r>
    </w:p>
  </w:endnote>
  <w:endnote w:type="continuationSeparator" w:id="0">
    <w:p w:rsidR="00974673" w:rsidRDefault="0097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Regular">
    <w:charset w:val="00"/>
    <w:family w:val="auto"/>
    <w:pitch w:val="variable"/>
    <w:sig w:usb0="00000003" w:usb1="00000000" w:usb2="00000000" w:usb3="00000000" w:csb0="00000001" w:csb1="00000000"/>
  </w:font>
  <w:font w:name="Formata Bol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BQ-Cond">
    <w:panose1 w:val="00000500000000000000"/>
    <w:charset w:val="00"/>
    <w:family w:val="roman"/>
    <w:notTrueType/>
    <w:pitch w:val="variable"/>
    <w:sig w:usb0="00000003" w:usb1="00000000" w:usb2="00000000" w:usb3="00000000" w:csb0="00000001" w:csb1="00000000"/>
  </w:font>
  <w:font w:name="FormataBQ-Regular">
    <w:panose1 w:val="000005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ormataBQ-Medium">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7A" w:rsidRDefault="000F1B7A">
    <w:pPr>
      <w:pStyle w:val="Kopfzeile"/>
      <w:jc w:val="center"/>
    </w:pPr>
    <w:r>
      <w:rPr>
        <w:noProof/>
        <w:sz w:val="20"/>
        <w:lang w:val="de-DE"/>
      </w:rPr>
      <mc:AlternateContent>
        <mc:Choice Requires="wps">
          <w:drawing>
            <wp:anchor distT="0" distB="0" distL="114300" distR="114300" simplePos="0" relativeHeight="251656704" behindDoc="0" locked="0" layoutInCell="1" allowOverlap="0" wp14:anchorId="62385848" wp14:editId="269FA79C">
              <wp:simplePos x="0" y="0"/>
              <wp:positionH relativeFrom="page">
                <wp:posOffset>5842635</wp:posOffset>
              </wp:positionH>
              <wp:positionV relativeFrom="page">
                <wp:posOffset>8136890</wp:posOffset>
              </wp:positionV>
              <wp:extent cx="15240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rsidR="000F1B7A" w:rsidRDefault="000F1B7A">
                          <w:pPr>
                            <w:rPr>
                              <w:rFonts w:ascii="FormataBQ-Medium" w:hAnsi="FormataBQ-Medium"/>
                              <w:bCs/>
                              <w:color w:val="00B091"/>
                              <w:sz w:val="16"/>
                              <w:lang w:val="it-IT"/>
                            </w:rPr>
                          </w:pPr>
                          <w:r>
                            <w:rPr>
                              <w:rFonts w:ascii="FormataBQ-Medium" w:hAnsi="FormataBQ-Medium"/>
                              <w:bCs/>
                              <w:color w:val="00B091"/>
                              <w:sz w:val="16"/>
                              <w:lang w:val="it-IT"/>
                            </w:rPr>
                            <w:t>FiBL Frick</w:t>
                          </w:r>
                        </w:p>
                        <w:p w:rsidR="000F1B7A" w:rsidRDefault="000F1B7A">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385848" id="_x0000_t202" coordsize="21600,21600" o:spt="202" path="m,l,21600r21600,l21600,xe">
              <v:stroke joinstyle="miter"/>
              <v:path gradientshapeok="t" o:connecttype="rect"/>
            </v:shapetype>
            <v:shape id="Text Box 8" o:spid="_x0000_s1026" type="#_x0000_t202" style="position:absolute;left:0;text-align:left;margin-left:460.05pt;margin-top:640.7pt;width:120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" o:allowoverlap="f" stroked="f">
              <v:textbox>
                <w:txbxContent>
                  <w:p w:rsidR="000F1B7A" w:rsidRDefault="000F1B7A">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rsidR="000F1B7A" w:rsidRDefault="000F1B7A">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t xml:space="preserve">Seite - </w:t>
    </w:r>
    <w:r>
      <w:rPr>
        <w:rStyle w:val="Seitenzahl"/>
        <w:rFonts w:ascii="FormataBQ-Cond" w:hAnsi="FormataBQ-Cond"/>
        <w:sz w:val="22"/>
        <w:szCs w:val="22"/>
      </w:rPr>
      <w:fldChar w:fldCharType="begin"/>
    </w:r>
    <w:r>
      <w:rPr>
        <w:rStyle w:val="Seitenzahl"/>
        <w:rFonts w:ascii="FormataBQ-Cond" w:hAnsi="FormataBQ-Cond"/>
        <w:sz w:val="22"/>
        <w:szCs w:val="22"/>
      </w:rPr>
      <w:instrText xml:space="preserve"> PAGE </w:instrText>
    </w:r>
    <w:r>
      <w:rPr>
        <w:rStyle w:val="Seitenzahl"/>
        <w:rFonts w:ascii="FormataBQ-Cond" w:hAnsi="FormataBQ-Cond"/>
        <w:sz w:val="22"/>
        <w:szCs w:val="22"/>
      </w:rPr>
      <w:fldChar w:fldCharType="separate"/>
    </w:r>
    <w:r>
      <w:rPr>
        <w:rStyle w:val="Seitenzahl"/>
        <w:rFonts w:ascii="FormataBQ-Cond" w:hAnsi="FormataBQ-Cond"/>
        <w:noProof/>
        <w:sz w:val="22"/>
        <w:szCs w:val="22"/>
      </w:rPr>
      <w:t>1</w:t>
    </w:r>
    <w:r>
      <w:rPr>
        <w:rStyle w:val="Seitenzahl"/>
        <w:rFonts w:ascii="FormataBQ-Cond" w:hAnsi="FormataBQ-Cond"/>
        <w:sz w:val="22"/>
        <w:szCs w:val="22"/>
      </w:rPr>
      <w:fldChar w:fldCharType="end"/>
    </w:r>
    <w:r>
      <w:rPr>
        <w:rStyle w:val="Seitenzahl"/>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7A" w:rsidRPr="00AF4320" w:rsidRDefault="000F1B7A" w:rsidP="00AF432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7A" w:rsidRDefault="000F1B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73" w:rsidRDefault="00974673">
      <w:r>
        <w:separator/>
      </w:r>
    </w:p>
  </w:footnote>
  <w:footnote w:type="continuationSeparator" w:id="0">
    <w:p w:rsidR="00974673" w:rsidRDefault="0097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7A" w:rsidRDefault="000F1B7A">
    <w:pPr>
      <w:pStyle w:val="Kopfzeile"/>
    </w:pPr>
    <w:r>
      <w:rPr>
        <w:noProof/>
        <w:sz w:val="20"/>
        <w:lang w:val="de-DE"/>
      </w:rPr>
      <w:drawing>
        <wp:anchor distT="0" distB="0" distL="114300" distR="114300" simplePos="0" relativeHeight="251655680" behindDoc="0" locked="0" layoutInCell="1" allowOverlap="1" wp14:anchorId="63CC5155" wp14:editId="30590598">
          <wp:simplePos x="0" y="0"/>
          <wp:positionH relativeFrom="column">
            <wp:posOffset>5287645</wp:posOffset>
          </wp:positionH>
          <wp:positionV relativeFrom="paragraph">
            <wp:posOffset>345440</wp:posOffset>
          </wp:positionV>
          <wp:extent cx="1166495" cy="763905"/>
          <wp:effectExtent l="0" t="0" r="0" b="0"/>
          <wp:wrapNone/>
          <wp:docPr id="21" name="Bild 8"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7A" w:rsidRPr="00754324" w:rsidRDefault="00B35382">
    <w:pPr>
      <w:pStyle w:val="Kopfzeile"/>
      <w:rPr>
        <w:rFonts w:ascii="Arial" w:hAnsi="Arial" w:cs="Arial"/>
        <w:sz w:val="20"/>
        <w:lang w:val="de-DE"/>
      </w:rPr>
    </w:pPr>
    <w:r>
      <w:rPr>
        <w:noProof/>
        <w:lang w:val="de-DE"/>
      </w:rPr>
      <mc:AlternateContent>
        <mc:Choice Requires="wps">
          <w:drawing>
            <wp:anchor distT="0" distB="0" distL="114300" distR="114300" simplePos="0" relativeHeight="251690496" behindDoc="1" locked="0" layoutInCell="1" allowOverlap="0" wp14:anchorId="4F7DDD8C" wp14:editId="2AA92545">
              <wp:simplePos x="0" y="0"/>
              <wp:positionH relativeFrom="page">
                <wp:posOffset>5972175</wp:posOffset>
              </wp:positionH>
              <wp:positionV relativeFrom="page">
                <wp:posOffset>1435545</wp:posOffset>
              </wp:positionV>
              <wp:extent cx="1590675" cy="265430"/>
              <wp:effectExtent l="0" t="0" r="9525" b="1270"/>
              <wp:wrapThrough wrapText="bothSides">
                <wp:wrapPolygon edited="0">
                  <wp:start x="0" y="0"/>
                  <wp:lineTo x="0" y="20153"/>
                  <wp:lineTo x="21471" y="20153"/>
                  <wp:lineTo x="21471" y="0"/>
                  <wp:lineTo x="0" y="0"/>
                </wp:wrapPolygon>
              </wp:wrapThrough>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54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rsidR="00217EC3" w:rsidRPr="00217EC3" w:rsidRDefault="00217EC3" w:rsidP="00217EC3">
                          <w:pPr>
                            <w:pStyle w:val="fiblpmmarginale"/>
                            <w:rPr>
                              <w:b/>
                              <w:color w:val="auto"/>
                              <w:sz w:val="22"/>
                            </w:rPr>
                          </w:pPr>
                          <w:r w:rsidRPr="00217EC3">
                            <w:rPr>
                              <w:b/>
                              <w:color w:val="auto"/>
                              <w:sz w:val="22"/>
                            </w:rPr>
                            <w:t>Pressemittelung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7DDD8C" id="_x0000_t202" coordsize="21600,21600" o:spt="202" path="m,l,21600r21600,l21600,xe">
              <v:stroke joinstyle="miter"/>
              <v:path gradientshapeok="t" o:connecttype="rect"/>
            </v:shapetype>
            <v:shape id="Text Box 9" o:spid="_x0000_s1027" type="#_x0000_t202" style="position:absolute;margin-left:470.25pt;margin-top:113.05pt;width:125.25pt;height:20.9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" o:allowoverlap="f" stroked="f">
              <v:textbox>
                <w:txbxContent>
                  <w:p w:rsidR="00217EC3" w:rsidRPr="00217EC3" w:rsidRDefault="00217EC3" w:rsidP="00217EC3">
                    <w:pPr>
                      <w:pStyle w:val="fiblpmmarginale"/>
                      <w:rPr>
                        <w:b/>
                        <w:color w:val="auto"/>
                        <w:sz w:val="22"/>
                      </w:rPr>
                    </w:pPr>
                    <w:r w:rsidRPr="00217EC3">
                      <w:rPr>
                        <w:b/>
                        <w:color w:val="auto"/>
                        <w:sz w:val="22"/>
                      </w:rPr>
                      <w:t>Pressemittelung</w:t>
                    </w:r>
                  </w:p>
                </w:txbxContent>
              </v:textbox>
              <w10:wrap type="through" anchorx="page" anchory="page"/>
            </v:shape>
          </w:pict>
        </mc:Fallback>
      </mc:AlternateContent>
    </w:r>
    <w:r>
      <w:rPr>
        <w:noProof/>
        <w:lang w:val="de-DE"/>
      </w:rPr>
      <mc:AlternateContent>
        <mc:Choice Requires="wps">
          <w:drawing>
            <wp:anchor distT="0" distB="0" distL="114300" distR="114300" simplePos="0" relativeHeight="251684352" behindDoc="1" locked="0" layoutInCell="1" allowOverlap="0" wp14:anchorId="7DAD3B98" wp14:editId="79D422F0">
              <wp:simplePos x="0" y="0"/>
              <wp:positionH relativeFrom="page">
                <wp:posOffset>5979795</wp:posOffset>
              </wp:positionH>
              <wp:positionV relativeFrom="page">
                <wp:posOffset>2280920</wp:posOffset>
              </wp:positionV>
              <wp:extent cx="1590675" cy="203200"/>
              <wp:effectExtent l="0" t="0" r="9525" b="6350"/>
              <wp:wrapThrough wrapText="bothSides">
                <wp:wrapPolygon edited="0">
                  <wp:start x="0" y="0"/>
                  <wp:lineTo x="0" y="20250"/>
                  <wp:lineTo x="21471" y="20250"/>
                  <wp:lineTo x="21471"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3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rsidR="000F1B7A" w:rsidRPr="00BD523D" w:rsidRDefault="0026727E" w:rsidP="004031F3">
                          <w:pPr>
                            <w:pStyle w:val="fiblpmmarginale"/>
                            <w:rPr>
                              <w:b/>
                              <w:color w:val="74B917"/>
                            </w:rPr>
                          </w:pPr>
                          <w:r>
                            <w:rPr>
                              <w:b/>
                              <w:color w:val="74B917"/>
                            </w:rPr>
                            <w:t>Auftragnehmerin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AD3B98" id="_x0000_s1028" type="#_x0000_t202" style="position:absolute;margin-left:470.85pt;margin-top:179.6pt;width:125.25pt;height:16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" o:allowoverlap="f" stroked="f">
              <v:textbox>
                <w:txbxContent>
                  <w:p w:rsidR="000F1B7A" w:rsidRPr="00BD523D" w:rsidRDefault="0026727E" w:rsidP="004031F3">
                    <w:pPr>
                      <w:pStyle w:val="fiblpmmarginale"/>
                      <w:rPr>
                        <w:b/>
                        <w:color w:val="74B917"/>
                      </w:rPr>
                    </w:pPr>
                    <w:r>
                      <w:rPr>
                        <w:b/>
                        <w:color w:val="74B917"/>
                      </w:rPr>
                      <w:t>Auftragnehmerin</w:t>
                    </w:r>
                  </w:p>
                </w:txbxContent>
              </v:textbox>
              <w10:wrap type="through" anchorx="page" anchory="page"/>
            </v:shape>
          </w:pict>
        </mc:Fallback>
      </mc:AlternateContent>
    </w:r>
    <w:r>
      <w:rPr>
        <w:rFonts w:ascii="Arial" w:hAnsi="Arial" w:cs="Arial"/>
        <w:b/>
        <w:noProof/>
        <w:szCs w:val="24"/>
        <w:lang w:val="de-DE"/>
      </w:rPr>
      <w:drawing>
        <wp:anchor distT="0" distB="0" distL="114300" distR="114300" simplePos="0" relativeHeight="251680256" behindDoc="0" locked="0" layoutInCell="1" allowOverlap="1" wp14:anchorId="5A4D409B" wp14:editId="60B4580B">
          <wp:simplePos x="0" y="0"/>
          <wp:positionH relativeFrom="column">
            <wp:posOffset>5109210</wp:posOffset>
          </wp:positionH>
          <wp:positionV relativeFrom="paragraph">
            <wp:posOffset>1921881</wp:posOffset>
          </wp:positionV>
          <wp:extent cx="1282700" cy="410210"/>
          <wp:effectExtent l="0" t="0" r="0" b="8890"/>
          <wp:wrapNone/>
          <wp:docPr id="23" name="Bild 6" descr="Adam 1:FibL:Neues Logo FibL Projekte:FiBL_Projekte_GmbH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am 1:FibL:Neues Logo FibL Projekte:FiBL_Projekte_GmbH Ko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300" distR="114300" simplePos="0" relativeHeight="251670016" behindDoc="0" locked="0" layoutInCell="1" allowOverlap="0" wp14:anchorId="01A280C1" wp14:editId="52322F06">
              <wp:simplePos x="0" y="0"/>
              <wp:positionH relativeFrom="page">
                <wp:posOffset>5981700</wp:posOffset>
              </wp:positionH>
              <wp:positionV relativeFrom="page">
                <wp:posOffset>4069979</wp:posOffset>
              </wp:positionV>
              <wp:extent cx="1647825" cy="2338705"/>
              <wp:effectExtent l="0" t="0" r="9525" b="444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387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rsidR="000F1B7A" w:rsidRPr="00BD523D" w:rsidRDefault="000F1B7A" w:rsidP="006118E3">
                          <w:pPr>
                            <w:pStyle w:val="fiblpmmarginale"/>
                            <w:spacing w:after="60"/>
                            <w:rPr>
                              <w:b/>
                              <w:color w:val="74B917"/>
                            </w:rPr>
                          </w:pPr>
                          <w:r w:rsidRPr="00BD523D">
                            <w:rPr>
                              <w:b/>
                              <w:color w:val="74B917"/>
                            </w:rPr>
                            <w:t>Ihre Ansprechpartnerin</w:t>
                          </w:r>
                        </w:p>
                        <w:p w:rsidR="000F1B7A" w:rsidRPr="00FE4CCF" w:rsidRDefault="00BD523D" w:rsidP="004B36BD">
                          <w:pPr>
                            <w:pStyle w:val="fiblpmmarginale"/>
                          </w:pPr>
                          <w:r>
                            <w:t>Simone Windhagen</w:t>
                          </w:r>
                        </w:p>
                        <w:p w:rsidR="000F1B7A" w:rsidRPr="00FE4CCF" w:rsidRDefault="000F1B7A" w:rsidP="004B36BD">
                          <w:pPr>
                            <w:pStyle w:val="fiblpmmarginale"/>
                          </w:pPr>
                          <w:r w:rsidRPr="00FE4CCF">
                            <w:t xml:space="preserve">Tel. </w:t>
                          </w:r>
                          <w:r w:rsidR="00BD523D">
                            <w:rPr>
                              <w:lang w:val="de-DE"/>
                            </w:rPr>
                            <w:t>+49 821-34680 161</w:t>
                          </w:r>
                        </w:p>
                        <w:p w:rsidR="00BD523D" w:rsidRPr="005011C3" w:rsidRDefault="00974673" w:rsidP="005011C3">
                          <w:pPr>
                            <w:pStyle w:val="fiblpmmarginale"/>
                            <w:spacing w:after="60"/>
                          </w:pPr>
                          <w:hyperlink r:id="rId2" w:history="1">
                            <w:r w:rsidR="00BD523D" w:rsidRPr="0026727E">
                              <w:t>simone.windhagen@fibl.org</w:t>
                            </w:r>
                          </w:hyperlink>
                        </w:p>
                        <w:p w:rsidR="000F1B7A" w:rsidRDefault="000F1B7A" w:rsidP="004B36BD">
                          <w:pPr>
                            <w:pStyle w:val="fiblpmmarginale"/>
                            <w:rPr>
                              <w:lang w:val="de-DE"/>
                            </w:rPr>
                          </w:pPr>
                          <w:r>
                            <w:rPr>
                              <w:lang w:val="de-DE"/>
                            </w:rPr>
                            <w:t>FiBL Projekte GmbH</w:t>
                          </w:r>
                          <w:r w:rsidR="00BD523D">
                            <w:rPr>
                              <w:lang w:val="de-DE"/>
                            </w:rPr>
                            <w:br/>
                          </w:r>
                          <w:r w:rsidR="00BD523D">
                            <w:t>Projektbüro Traineeprogramm</w:t>
                          </w:r>
                        </w:p>
                        <w:p w:rsidR="0026727E" w:rsidRDefault="0026727E" w:rsidP="004B36BD">
                          <w:pPr>
                            <w:pStyle w:val="fiblpmmarginale"/>
                            <w:rPr>
                              <w:lang w:val="de-DE"/>
                            </w:rPr>
                          </w:pPr>
                        </w:p>
                        <w:p w:rsidR="00BD523D" w:rsidRPr="0026727E" w:rsidRDefault="00BD523D" w:rsidP="006118E3">
                          <w:pPr>
                            <w:pStyle w:val="fiblpmmarginale"/>
                            <w:spacing w:after="60"/>
                            <w:rPr>
                              <w:b/>
                              <w:color w:val="74B917"/>
                            </w:rPr>
                          </w:pPr>
                          <w:r w:rsidRPr="00BD523D">
                            <w:rPr>
                              <w:b/>
                              <w:color w:val="74B917"/>
                            </w:rPr>
                            <w:t>Links</w:t>
                          </w:r>
                        </w:p>
                        <w:p w:rsidR="00BD523D" w:rsidRDefault="00974673" w:rsidP="00BD523D">
                          <w:pPr>
                            <w:pStyle w:val="fiblpmmarginale"/>
                          </w:pPr>
                          <w:hyperlink r:id="rId3" w:history="1">
                            <w:r w:rsidR="00BD523D" w:rsidRPr="00BD523D">
                              <w:t>www.traineeprogramm-oekolandbau.de</w:t>
                            </w:r>
                          </w:hyperlink>
                        </w:p>
                        <w:p w:rsidR="00BD523D" w:rsidRPr="00BD523D" w:rsidRDefault="00974673" w:rsidP="00BD523D">
                          <w:pPr>
                            <w:pStyle w:val="fiblpmmarginale"/>
                          </w:pPr>
                          <w:hyperlink r:id="rId4" w:history="1">
                            <w:r w:rsidR="00BD523D" w:rsidRPr="00BD523D">
                              <w:t>www.fibl.org/de/medien.html</w:t>
                            </w:r>
                          </w:hyperlink>
                          <w:r w:rsidR="00BD523D">
                            <w:t xml:space="preserve"> </w:t>
                          </w:r>
                        </w:p>
                        <w:p w:rsidR="00BD523D" w:rsidRPr="0026727E" w:rsidRDefault="00974673" w:rsidP="004B36BD">
                          <w:pPr>
                            <w:pStyle w:val="fiblpmmarginale"/>
                          </w:pPr>
                          <w:hyperlink r:id="rId5" w:history="1">
                            <w:r w:rsidR="00BD523D" w:rsidRPr="00BD523D">
                              <w:t>www.bundesprogramm.de</w:t>
                            </w:r>
                          </w:hyperlink>
                          <w:r w:rsidR="00BD523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1A280C1" id="_x0000_s1029" type="#_x0000_t202" style="position:absolute;margin-left:471pt;margin-top:320.45pt;width:129.75pt;height:184.1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OgIAAEE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" o:allowoverlap="f" stroked="f">
              <v:textbox>
                <w:txbxContent>
                  <w:p w:rsidR="000F1B7A" w:rsidRPr="00BD523D" w:rsidRDefault="000F1B7A" w:rsidP="006118E3">
                    <w:pPr>
                      <w:pStyle w:val="fiblpmmarginale"/>
                      <w:spacing w:after="60"/>
                      <w:rPr>
                        <w:b/>
                        <w:color w:val="74B917"/>
                      </w:rPr>
                    </w:pPr>
                    <w:r w:rsidRPr="00BD523D">
                      <w:rPr>
                        <w:b/>
                        <w:color w:val="74B917"/>
                      </w:rPr>
                      <w:t>Ihre Ansprechpartnerin</w:t>
                    </w:r>
                  </w:p>
                  <w:p w:rsidR="000F1B7A" w:rsidRPr="00FE4CCF" w:rsidRDefault="00BD523D" w:rsidP="004B36BD">
                    <w:pPr>
                      <w:pStyle w:val="fiblpmmarginale"/>
                    </w:pPr>
                    <w:r>
                      <w:t>Simone Windhagen</w:t>
                    </w:r>
                  </w:p>
                  <w:p w:rsidR="000F1B7A" w:rsidRPr="00FE4CCF" w:rsidRDefault="000F1B7A" w:rsidP="004B36BD">
                    <w:pPr>
                      <w:pStyle w:val="fiblpmmarginale"/>
                    </w:pPr>
                    <w:r w:rsidRPr="00FE4CCF">
                      <w:t xml:space="preserve">Tel. </w:t>
                    </w:r>
                    <w:r w:rsidR="00BD523D">
                      <w:rPr>
                        <w:lang w:val="de-DE"/>
                      </w:rPr>
                      <w:t>+49 821-34680 161</w:t>
                    </w:r>
                  </w:p>
                  <w:p w:rsidR="00BD523D" w:rsidRPr="005011C3" w:rsidRDefault="00BD523D" w:rsidP="005011C3">
                    <w:pPr>
                      <w:pStyle w:val="fiblpmmarginale"/>
                      <w:spacing w:after="60"/>
                    </w:pPr>
                    <w:hyperlink r:id="rId6" w:history="1">
                      <w:r w:rsidRPr="0026727E">
                        <w:t>simone.windhagen@fibl.org</w:t>
                      </w:r>
                    </w:hyperlink>
                  </w:p>
                  <w:p w:rsidR="000F1B7A" w:rsidRDefault="000F1B7A" w:rsidP="004B36BD">
                    <w:pPr>
                      <w:pStyle w:val="fiblpmmarginale"/>
                      <w:rPr>
                        <w:lang w:val="de-DE"/>
                      </w:rPr>
                    </w:pPr>
                    <w:proofErr w:type="spellStart"/>
                    <w:r>
                      <w:rPr>
                        <w:lang w:val="de-DE"/>
                      </w:rPr>
                      <w:t>FiBL</w:t>
                    </w:r>
                    <w:proofErr w:type="spellEnd"/>
                    <w:r>
                      <w:rPr>
                        <w:lang w:val="de-DE"/>
                      </w:rPr>
                      <w:t xml:space="preserve"> Projekte GmbH</w:t>
                    </w:r>
                    <w:r w:rsidR="00BD523D">
                      <w:rPr>
                        <w:lang w:val="de-DE"/>
                      </w:rPr>
                      <w:br/>
                    </w:r>
                    <w:r w:rsidR="00BD523D">
                      <w:t>Projektbüro Traineeprogramm</w:t>
                    </w:r>
                  </w:p>
                  <w:p w:rsidR="0026727E" w:rsidRDefault="0026727E" w:rsidP="004B36BD">
                    <w:pPr>
                      <w:pStyle w:val="fiblpmmarginale"/>
                      <w:rPr>
                        <w:lang w:val="de-DE"/>
                      </w:rPr>
                    </w:pPr>
                  </w:p>
                  <w:p w:rsidR="00BD523D" w:rsidRPr="0026727E" w:rsidRDefault="00BD523D" w:rsidP="006118E3">
                    <w:pPr>
                      <w:pStyle w:val="fiblpmmarginale"/>
                      <w:spacing w:after="60"/>
                      <w:rPr>
                        <w:b/>
                        <w:color w:val="74B917"/>
                      </w:rPr>
                    </w:pPr>
                    <w:r w:rsidRPr="00BD523D">
                      <w:rPr>
                        <w:b/>
                        <w:color w:val="74B917"/>
                      </w:rPr>
                      <w:t>Links</w:t>
                    </w:r>
                  </w:p>
                  <w:p w:rsidR="00BD523D" w:rsidRDefault="00BD523D" w:rsidP="00BD523D">
                    <w:pPr>
                      <w:pStyle w:val="fiblpmmarginale"/>
                    </w:pPr>
                    <w:hyperlink r:id="rId7" w:history="1">
                      <w:r w:rsidRPr="00BD523D">
                        <w:t>www.train</w:t>
                      </w:r>
                      <w:r w:rsidRPr="00BD523D">
                        <w:t>e</w:t>
                      </w:r>
                      <w:r w:rsidRPr="00BD523D">
                        <w:t>eprogramm-oekolandbau.de</w:t>
                      </w:r>
                    </w:hyperlink>
                  </w:p>
                  <w:p w:rsidR="00BD523D" w:rsidRPr="00BD523D" w:rsidRDefault="00BD523D" w:rsidP="00BD523D">
                    <w:pPr>
                      <w:pStyle w:val="fiblpmmarginale"/>
                    </w:pPr>
                    <w:hyperlink r:id="rId8" w:history="1">
                      <w:r w:rsidRPr="00BD523D">
                        <w:t>www.fibl.org/de/medien.html</w:t>
                      </w:r>
                    </w:hyperlink>
                    <w:r>
                      <w:t xml:space="preserve"> </w:t>
                    </w:r>
                  </w:p>
                  <w:p w:rsidR="00BD523D" w:rsidRPr="0026727E" w:rsidRDefault="00BD523D" w:rsidP="004B36BD">
                    <w:pPr>
                      <w:pStyle w:val="fiblpmmarginale"/>
                    </w:pPr>
                    <w:hyperlink r:id="rId9" w:history="1">
                      <w:r w:rsidRPr="00BD523D">
                        <w:t>www.bundesprogramm.de</w:t>
                      </w:r>
                    </w:hyperlink>
                    <w:r>
                      <w:t xml:space="preserve"> </w:t>
                    </w:r>
                  </w:p>
                </w:txbxContent>
              </v:textbox>
              <w10:wrap anchorx="page" anchory="page"/>
            </v:shape>
          </w:pict>
        </mc:Fallback>
      </mc:AlternateContent>
    </w:r>
    <w:r>
      <w:rPr>
        <w:noProof/>
        <w:lang w:val="de-DE"/>
      </w:rPr>
      <mc:AlternateContent>
        <mc:Choice Requires="wps">
          <w:drawing>
            <wp:anchor distT="0" distB="0" distL="114300" distR="114300" simplePos="0" relativeHeight="251686400" behindDoc="1" locked="0" layoutInCell="1" allowOverlap="0" wp14:anchorId="6A42DAE3" wp14:editId="21D41660">
              <wp:simplePos x="0" y="0"/>
              <wp:positionH relativeFrom="page">
                <wp:posOffset>5986145</wp:posOffset>
              </wp:positionH>
              <wp:positionV relativeFrom="page">
                <wp:posOffset>3047365</wp:posOffset>
              </wp:positionV>
              <wp:extent cx="1590675" cy="203200"/>
              <wp:effectExtent l="0" t="0" r="9525" b="635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32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rsidR="000F1B7A" w:rsidRDefault="0026727E" w:rsidP="004031F3">
                          <w:pPr>
                            <w:pStyle w:val="fiblpmmarginale"/>
                            <w:rPr>
                              <w:b/>
                              <w:color w:val="74B917"/>
                            </w:rPr>
                          </w:pPr>
                          <w:r w:rsidRPr="0026727E">
                            <w:rPr>
                              <w:b/>
                              <w:color w:val="74B917"/>
                            </w:rPr>
                            <w:t>Auftraggeberin</w:t>
                          </w:r>
                        </w:p>
                        <w:p w:rsidR="006118E3" w:rsidRDefault="006118E3" w:rsidP="004031F3">
                          <w:pPr>
                            <w:pStyle w:val="fiblpmmarginale"/>
                            <w:rPr>
                              <w:b/>
                              <w:color w:val="74B917"/>
                            </w:rPr>
                          </w:pPr>
                        </w:p>
                        <w:p w:rsidR="0026727E" w:rsidRDefault="0026727E" w:rsidP="004031F3">
                          <w:pPr>
                            <w:pStyle w:val="fiblpmmarginale"/>
                            <w:rPr>
                              <w:b/>
                              <w:color w:val="74B917"/>
                            </w:rPr>
                          </w:pPr>
                        </w:p>
                        <w:p w:rsidR="0026727E" w:rsidRPr="0026727E" w:rsidRDefault="0026727E" w:rsidP="004031F3">
                          <w:pPr>
                            <w:pStyle w:val="fiblpmmarginale"/>
                            <w:rPr>
                              <w:b/>
                              <w:color w:val="74B9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A42DAE3" id="_x0000_s1030" type="#_x0000_t202" style="position:absolute;margin-left:471.35pt;margin-top:239.95pt;width:125.25pt;height:16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UKOAIAAEE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" o:allowoverlap="f" stroked="f">
              <v:textbox>
                <w:txbxContent>
                  <w:p w:rsidR="000F1B7A" w:rsidRDefault="0026727E" w:rsidP="004031F3">
                    <w:pPr>
                      <w:pStyle w:val="fiblpmmarginale"/>
                      <w:rPr>
                        <w:b/>
                        <w:color w:val="74B917"/>
                      </w:rPr>
                    </w:pPr>
                    <w:r w:rsidRPr="0026727E">
                      <w:rPr>
                        <w:b/>
                        <w:color w:val="74B917"/>
                      </w:rPr>
                      <w:t>Auftraggeberin</w:t>
                    </w:r>
                  </w:p>
                  <w:p w:rsidR="006118E3" w:rsidRDefault="006118E3" w:rsidP="004031F3">
                    <w:pPr>
                      <w:pStyle w:val="fiblpmmarginale"/>
                      <w:rPr>
                        <w:b/>
                        <w:color w:val="74B917"/>
                      </w:rPr>
                    </w:pPr>
                  </w:p>
                  <w:p w:rsidR="0026727E" w:rsidRDefault="0026727E" w:rsidP="004031F3">
                    <w:pPr>
                      <w:pStyle w:val="fiblpmmarginale"/>
                      <w:rPr>
                        <w:b/>
                        <w:color w:val="74B917"/>
                      </w:rPr>
                    </w:pPr>
                  </w:p>
                  <w:p w:rsidR="0026727E" w:rsidRPr="0026727E" w:rsidRDefault="0026727E" w:rsidP="004031F3">
                    <w:pPr>
                      <w:pStyle w:val="fiblpmmarginale"/>
                      <w:rPr>
                        <w:b/>
                        <w:color w:val="74B917"/>
                      </w:rPr>
                    </w:pPr>
                  </w:p>
                </w:txbxContent>
              </v:textbox>
              <w10:wrap anchorx="page" anchory="page"/>
            </v:shape>
          </w:pict>
        </mc:Fallback>
      </mc:AlternateContent>
    </w:r>
    <w:r>
      <w:rPr>
        <w:noProof/>
        <w:lang w:val="de-DE"/>
      </w:rPr>
      <w:drawing>
        <wp:anchor distT="0" distB="0" distL="114300" distR="114300" simplePos="0" relativeHeight="251688448" behindDoc="1" locked="0" layoutInCell="1" allowOverlap="1" wp14:anchorId="606B2788" wp14:editId="09D87143">
          <wp:simplePos x="0" y="0"/>
          <wp:positionH relativeFrom="column">
            <wp:posOffset>5071745</wp:posOffset>
          </wp:positionH>
          <wp:positionV relativeFrom="paragraph">
            <wp:posOffset>2665203</wp:posOffset>
          </wp:positionV>
          <wp:extent cx="1407795" cy="645160"/>
          <wp:effectExtent l="0" t="0" r="1905" b="2540"/>
          <wp:wrapSquare wrapText="bothSides"/>
          <wp:docPr id="22" name="Grafik 22" descr="C:\Users\augustin\AppData\Local\Microsoft\Windows\INetCache\Content.Word\bmel_boeln_foerderzusatz_1000x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ugustin\AppData\Local\Microsoft\Windows\INetCache\Content.Word\bmel_boeln_foerderzusatz_1000x4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779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8E3" w:rsidRPr="006118E3">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7A" w:rsidRDefault="000F1B7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B7A" w:rsidRDefault="000F1B7A">
    <w:pPr>
      <w:pStyle w:val="Kopfzeile"/>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7728" behindDoc="0" locked="0" layoutInCell="1" allowOverlap="1" wp14:anchorId="4FF1CE07" wp14:editId="0A79B378">
          <wp:simplePos x="0" y="0"/>
          <wp:positionH relativeFrom="column">
            <wp:posOffset>5135245</wp:posOffset>
          </wp:positionH>
          <wp:positionV relativeFrom="paragraph">
            <wp:posOffset>193040</wp:posOffset>
          </wp:positionV>
          <wp:extent cx="1166495" cy="763905"/>
          <wp:effectExtent l="0" t="0" r="0" b="0"/>
          <wp:wrapNone/>
          <wp:docPr id="10" name="Bild 10"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FormataBQ-Cond" w:hAnsi="FormataBQ-Cond"/>
        <w:sz w:val="22"/>
        <w:szCs w:val="22"/>
      </w:rPr>
      <w:t xml:space="preserve">Seite - </w:t>
    </w:r>
    <w:r>
      <w:rPr>
        <w:rStyle w:val="Seitenzahl"/>
        <w:rFonts w:ascii="FormataBQ-Cond" w:hAnsi="FormataBQ-Cond"/>
        <w:sz w:val="22"/>
        <w:szCs w:val="22"/>
      </w:rPr>
      <w:fldChar w:fldCharType="begin"/>
    </w:r>
    <w:r>
      <w:rPr>
        <w:rStyle w:val="Seitenzahl"/>
        <w:rFonts w:ascii="FormataBQ-Cond" w:hAnsi="FormataBQ-Cond"/>
        <w:sz w:val="22"/>
        <w:szCs w:val="22"/>
      </w:rPr>
      <w:instrText xml:space="preserve"> PAGE </w:instrText>
    </w:r>
    <w:r>
      <w:rPr>
        <w:rStyle w:val="Seitenzahl"/>
        <w:rFonts w:ascii="FormataBQ-Cond" w:hAnsi="FormataBQ-Cond"/>
        <w:sz w:val="22"/>
        <w:szCs w:val="22"/>
      </w:rPr>
      <w:fldChar w:fldCharType="separate"/>
    </w:r>
    <w:r>
      <w:rPr>
        <w:rStyle w:val="Seitenzahl"/>
        <w:rFonts w:ascii="FormataBQ-Cond" w:hAnsi="FormataBQ-Cond"/>
        <w:noProof/>
        <w:sz w:val="22"/>
        <w:szCs w:val="22"/>
      </w:rPr>
      <w:t>2</w:t>
    </w:r>
    <w:r>
      <w:rPr>
        <w:rStyle w:val="Seitenzahl"/>
        <w:rFonts w:ascii="FormataBQ-Cond" w:hAnsi="FormataBQ-Cond"/>
        <w:sz w:val="22"/>
        <w:szCs w:val="22"/>
      </w:rPr>
      <w:fldChar w:fldCharType="end"/>
    </w:r>
    <w:r>
      <w:rPr>
        <w:rStyle w:val="Seitenzahl"/>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25.5pt" o:bullet="t">
        <v:imagedata r:id="rId1" o:title="fibl_pfeil_gruen"/>
      </v:shape>
    </w:pict>
  </w:numPicBullet>
  <w:numPicBullet w:numPicBulletId="1">
    <w:pict>
      <v:shape id="_x0000_i1031" type="#_x0000_t75" style="width:19.5pt;height:25.5pt" o:bullet="t">
        <v:imagedata r:id="rId2" o:title="fibl_pfeil"/>
      </v:shape>
    </w:pict>
  </w:numPicBullet>
  <w:numPicBullet w:numPicBulletId="2">
    <w:pict>
      <v:shape id="_x0000_i1032" type="#_x0000_t75" style="width:19.5pt;height:25.5pt" o:bullet="t">
        <v:imagedata r:id="rId3" o:title="fiblpfeil_178231222"/>
      </v:shape>
    </w:pict>
  </w:numPicBullet>
  <w:numPicBullet w:numPicBulletId="3">
    <w:pict>
      <v:shape id="_x0000_i1033" type="#_x0000_t75" style="width:19.5pt;height:25.5pt" o:bullet="t">
        <v:imagedata r:id="rId4" o:title="fiblpfeil_204239233"/>
      </v:shape>
    </w:pict>
  </w:numPicBullet>
  <w:abstractNum w:abstractNumId="0"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1"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B020966"/>
    <w:multiLevelType w:val="hybridMultilevel"/>
    <w:tmpl w:val="C65074FA"/>
    <w:lvl w:ilvl="0" w:tplc="20DE47C2">
      <w:start w:val="1"/>
      <w:numFmt w:val="decimal"/>
      <w:pStyle w:val="fiblkastenaufzN1"/>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5" w15:restartNumberingAfterBreak="0">
    <w:nsid w:val="4E7D645F"/>
    <w:multiLevelType w:val="hybridMultilevel"/>
    <w:tmpl w:val="48E027CA"/>
    <w:lvl w:ilvl="0" w:tplc="ECF4DD22">
      <w:start w:val="1"/>
      <w:numFmt w:val="bullet"/>
      <w:pStyle w:val="fiblbriefaufzZ1"/>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A78B5"/>
    <w:multiLevelType w:val="multilevel"/>
    <w:tmpl w:val="E196CC7A"/>
    <w:lvl w:ilvl="0">
      <w:start w:val="1"/>
      <w:numFmt w:val="decimal"/>
      <w:pStyle w:val="fiblbriefaufzN1"/>
      <w:lvlText w:val="%1."/>
      <w:lvlJc w:val="left"/>
      <w:pPr>
        <w:ind w:left="360" w:hanging="360"/>
      </w:pPr>
      <w:rPr>
        <w:rFonts w:hint="default"/>
        <w:color w:val="auto"/>
      </w:rPr>
    </w:lvl>
    <w:lvl w:ilvl="1">
      <w:start w:val="1"/>
      <w:numFmt w:val="decimal"/>
      <w:pStyle w:val="fiblbriefaufzN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6608C1"/>
    <w:multiLevelType w:val="hybridMultilevel"/>
    <w:tmpl w:val="F794B490"/>
    <w:lvl w:ilvl="0" w:tplc="6E02BCC2">
      <w:start w:val="1"/>
      <w:numFmt w:val="bullet"/>
      <w:pStyle w:val="fibltabaufz"/>
      <w:lvlText w:val=""/>
      <w:lvlPicBulletId w:val="2"/>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3"/>
  </w:num>
  <w:num w:numId="6">
    <w:abstractNumId w:val="3"/>
    <w:lvlOverride w:ilvl="0">
      <w:startOverride w:val="1"/>
    </w:lvlOverride>
  </w:num>
  <w:num w:numId="7">
    <w:abstractNumId w:val="6"/>
  </w:num>
  <w:num w:numId="8">
    <w:abstractNumId w:val="6"/>
  </w:num>
  <w:num w:numId="9">
    <w:abstractNumId w:val="5"/>
  </w:num>
  <w:num w:numId="10">
    <w:abstractNumId w:val="5"/>
  </w:num>
  <w:num w:numId="11">
    <w:abstractNumId w:val="4"/>
  </w:num>
  <w:num w:numId="12">
    <w:abstractNumId w:val="0"/>
  </w:num>
  <w:num w:numId="13">
    <w:abstractNumId w:val="8"/>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CH" w:vendorID="64" w:dllVersion="131078" w:nlCheck="1" w:checkStyle="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81"/>
    <w:rsid w:val="00001750"/>
    <w:rsid w:val="00007591"/>
    <w:rsid w:val="00025A3E"/>
    <w:rsid w:val="00036CA8"/>
    <w:rsid w:val="00037524"/>
    <w:rsid w:val="000458C3"/>
    <w:rsid w:val="00045DD0"/>
    <w:rsid w:val="000717CB"/>
    <w:rsid w:val="00071EC0"/>
    <w:rsid w:val="00075F5D"/>
    <w:rsid w:val="000A25CB"/>
    <w:rsid w:val="000B0E21"/>
    <w:rsid w:val="000C2DCC"/>
    <w:rsid w:val="000D0074"/>
    <w:rsid w:val="000D5FDD"/>
    <w:rsid w:val="000E1131"/>
    <w:rsid w:val="000E67FF"/>
    <w:rsid w:val="000F1B7A"/>
    <w:rsid w:val="00105B91"/>
    <w:rsid w:val="00107BF1"/>
    <w:rsid w:val="001129D4"/>
    <w:rsid w:val="001202D4"/>
    <w:rsid w:val="0012762F"/>
    <w:rsid w:val="00142996"/>
    <w:rsid w:val="001602A0"/>
    <w:rsid w:val="00171973"/>
    <w:rsid w:val="00185111"/>
    <w:rsid w:val="0018625F"/>
    <w:rsid w:val="00197B9F"/>
    <w:rsid w:val="001A3BE5"/>
    <w:rsid w:val="001A6AE7"/>
    <w:rsid w:val="001B3118"/>
    <w:rsid w:val="001B751B"/>
    <w:rsid w:val="001C0C45"/>
    <w:rsid w:val="001C1A1F"/>
    <w:rsid w:val="001D44A6"/>
    <w:rsid w:val="001D7452"/>
    <w:rsid w:val="001E5DBA"/>
    <w:rsid w:val="001F78DC"/>
    <w:rsid w:val="002037A7"/>
    <w:rsid w:val="002066AB"/>
    <w:rsid w:val="00212FA5"/>
    <w:rsid w:val="00217EC3"/>
    <w:rsid w:val="00217F2F"/>
    <w:rsid w:val="00223BFC"/>
    <w:rsid w:val="0022568B"/>
    <w:rsid w:val="00234086"/>
    <w:rsid w:val="00243ECD"/>
    <w:rsid w:val="00247A53"/>
    <w:rsid w:val="002530F1"/>
    <w:rsid w:val="002541B8"/>
    <w:rsid w:val="00257495"/>
    <w:rsid w:val="0026589A"/>
    <w:rsid w:val="0026727E"/>
    <w:rsid w:val="00294401"/>
    <w:rsid w:val="00295826"/>
    <w:rsid w:val="002A1909"/>
    <w:rsid w:val="002A5125"/>
    <w:rsid w:val="002B0695"/>
    <w:rsid w:val="002B2AC3"/>
    <w:rsid w:val="002B6A11"/>
    <w:rsid w:val="002B6CD6"/>
    <w:rsid w:val="002C39D2"/>
    <w:rsid w:val="002C6238"/>
    <w:rsid w:val="002D05DB"/>
    <w:rsid w:val="002E1236"/>
    <w:rsid w:val="002E3586"/>
    <w:rsid w:val="002E6555"/>
    <w:rsid w:val="002E6EC6"/>
    <w:rsid w:val="003037BC"/>
    <w:rsid w:val="0031674D"/>
    <w:rsid w:val="00325136"/>
    <w:rsid w:val="003257C4"/>
    <w:rsid w:val="00325956"/>
    <w:rsid w:val="00335197"/>
    <w:rsid w:val="00340B2B"/>
    <w:rsid w:val="003439DE"/>
    <w:rsid w:val="00351134"/>
    <w:rsid w:val="003641B6"/>
    <w:rsid w:val="00370B9A"/>
    <w:rsid w:val="003735C3"/>
    <w:rsid w:val="003741D3"/>
    <w:rsid w:val="00376939"/>
    <w:rsid w:val="00392622"/>
    <w:rsid w:val="00397F79"/>
    <w:rsid w:val="003A4B93"/>
    <w:rsid w:val="003C29DE"/>
    <w:rsid w:val="003C2B90"/>
    <w:rsid w:val="003C4408"/>
    <w:rsid w:val="003C53CB"/>
    <w:rsid w:val="003D262C"/>
    <w:rsid w:val="003E2AE4"/>
    <w:rsid w:val="003F66FF"/>
    <w:rsid w:val="00402A72"/>
    <w:rsid w:val="004031F3"/>
    <w:rsid w:val="00414705"/>
    <w:rsid w:val="0041482B"/>
    <w:rsid w:val="004159BD"/>
    <w:rsid w:val="00421975"/>
    <w:rsid w:val="004443F2"/>
    <w:rsid w:val="00445858"/>
    <w:rsid w:val="0045756C"/>
    <w:rsid w:val="00461BF0"/>
    <w:rsid w:val="00470638"/>
    <w:rsid w:val="004878E9"/>
    <w:rsid w:val="004941D4"/>
    <w:rsid w:val="004A009A"/>
    <w:rsid w:val="004A2578"/>
    <w:rsid w:val="004A3892"/>
    <w:rsid w:val="004B15DE"/>
    <w:rsid w:val="004B36BD"/>
    <w:rsid w:val="004B4BB9"/>
    <w:rsid w:val="004C7345"/>
    <w:rsid w:val="004D3E62"/>
    <w:rsid w:val="004D43C3"/>
    <w:rsid w:val="004D6739"/>
    <w:rsid w:val="004D7C20"/>
    <w:rsid w:val="004F5DA7"/>
    <w:rsid w:val="005011C3"/>
    <w:rsid w:val="0050793D"/>
    <w:rsid w:val="0051545D"/>
    <w:rsid w:val="00521D18"/>
    <w:rsid w:val="00533826"/>
    <w:rsid w:val="005547D6"/>
    <w:rsid w:val="005559FF"/>
    <w:rsid w:val="00561FF8"/>
    <w:rsid w:val="00562931"/>
    <w:rsid w:val="00564F02"/>
    <w:rsid w:val="00583405"/>
    <w:rsid w:val="00597C38"/>
    <w:rsid w:val="005A1517"/>
    <w:rsid w:val="005B1310"/>
    <w:rsid w:val="005B2C3D"/>
    <w:rsid w:val="005C28E3"/>
    <w:rsid w:val="005D54BD"/>
    <w:rsid w:val="005E5447"/>
    <w:rsid w:val="006118E3"/>
    <w:rsid w:val="00615B11"/>
    <w:rsid w:val="0062187C"/>
    <w:rsid w:val="0064681B"/>
    <w:rsid w:val="00665CDF"/>
    <w:rsid w:val="00670129"/>
    <w:rsid w:val="00675B1E"/>
    <w:rsid w:val="006818F4"/>
    <w:rsid w:val="0068427A"/>
    <w:rsid w:val="00684808"/>
    <w:rsid w:val="00691B9D"/>
    <w:rsid w:val="0069460D"/>
    <w:rsid w:val="006A3FFC"/>
    <w:rsid w:val="006B0F53"/>
    <w:rsid w:val="006B1862"/>
    <w:rsid w:val="006B3FBA"/>
    <w:rsid w:val="006C2279"/>
    <w:rsid w:val="006E1410"/>
    <w:rsid w:val="006F0608"/>
    <w:rsid w:val="00702110"/>
    <w:rsid w:val="00707407"/>
    <w:rsid w:val="00716308"/>
    <w:rsid w:val="00724C68"/>
    <w:rsid w:val="00725265"/>
    <w:rsid w:val="007373FE"/>
    <w:rsid w:val="00754324"/>
    <w:rsid w:val="00756699"/>
    <w:rsid w:val="0076556C"/>
    <w:rsid w:val="00790CE0"/>
    <w:rsid w:val="00792E64"/>
    <w:rsid w:val="0079530D"/>
    <w:rsid w:val="00796ABC"/>
    <w:rsid w:val="00797C5D"/>
    <w:rsid w:val="007B4C2F"/>
    <w:rsid w:val="007C2517"/>
    <w:rsid w:val="007D135B"/>
    <w:rsid w:val="007E6594"/>
    <w:rsid w:val="00806780"/>
    <w:rsid w:val="0082097D"/>
    <w:rsid w:val="00822392"/>
    <w:rsid w:val="00824C6C"/>
    <w:rsid w:val="00833A10"/>
    <w:rsid w:val="008343DA"/>
    <w:rsid w:val="00840069"/>
    <w:rsid w:val="0085662D"/>
    <w:rsid w:val="00860F59"/>
    <w:rsid w:val="00867556"/>
    <w:rsid w:val="008770A9"/>
    <w:rsid w:val="00880EE8"/>
    <w:rsid w:val="008844E3"/>
    <w:rsid w:val="00887FA3"/>
    <w:rsid w:val="008A6F2C"/>
    <w:rsid w:val="008B6151"/>
    <w:rsid w:val="008C6AB2"/>
    <w:rsid w:val="008D0321"/>
    <w:rsid w:val="008D37DD"/>
    <w:rsid w:val="008F4AB9"/>
    <w:rsid w:val="00911587"/>
    <w:rsid w:val="00927552"/>
    <w:rsid w:val="00927AA8"/>
    <w:rsid w:val="00931D8E"/>
    <w:rsid w:val="00935499"/>
    <w:rsid w:val="0094683F"/>
    <w:rsid w:val="009604FE"/>
    <w:rsid w:val="00964E9C"/>
    <w:rsid w:val="00965B12"/>
    <w:rsid w:val="00974673"/>
    <w:rsid w:val="00975947"/>
    <w:rsid w:val="00977C3C"/>
    <w:rsid w:val="0098100F"/>
    <w:rsid w:val="00982E42"/>
    <w:rsid w:val="00991409"/>
    <w:rsid w:val="00995B22"/>
    <w:rsid w:val="00997D0E"/>
    <w:rsid w:val="009A5CA7"/>
    <w:rsid w:val="009A6765"/>
    <w:rsid w:val="009D26CB"/>
    <w:rsid w:val="009E54B4"/>
    <w:rsid w:val="009E5663"/>
    <w:rsid w:val="00A05F80"/>
    <w:rsid w:val="00A07A13"/>
    <w:rsid w:val="00A23EED"/>
    <w:rsid w:val="00A24BEB"/>
    <w:rsid w:val="00A31634"/>
    <w:rsid w:val="00A34C97"/>
    <w:rsid w:val="00A36E1B"/>
    <w:rsid w:val="00A40EE1"/>
    <w:rsid w:val="00A42A22"/>
    <w:rsid w:val="00A52A29"/>
    <w:rsid w:val="00A548B6"/>
    <w:rsid w:val="00A641B8"/>
    <w:rsid w:val="00A74176"/>
    <w:rsid w:val="00A749E4"/>
    <w:rsid w:val="00A80221"/>
    <w:rsid w:val="00A8511B"/>
    <w:rsid w:val="00A85A8A"/>
    <w:rsid w:val="00AB0CDB"/>
    <w:rsid w:val="00AB130F"/>
    <w:rsid w:val="00AE187C"/>
    <w:rsid w:val="00AE1D00"/>
    <w:rsid w:val="00AE6104"/>
    <w:rsid w:val="00AF4320"/>
    <w:rsid w:val="00AF51F9"/>
    <w:rsid w:val="00B000C4"/>
    <w:rsid w:val="00B05E72"/>
    <w:rsid w:val="00B0700C"/>
    <w:rsid w:val="00B114BE"/>
    <w:rsid w:val="00B1611C"/>
    <w:rsid w:val="00B16399"/>
    <w:rsid w:val="00B32FAF"/>
    <w:rsid w:val="00B35382"/>
    <w:rsid w:val="00B37332"/>
    <w:rsid w:val="00B41D7F"/>
    <w:rsid w:val="00B4427A"/>
    <w:rsid w:val="00B469AB"/>
    <w:rsid w:val="00B46E5A"/>
    <w:rsid w:val="00B56817"/>
    <w:rsid w:val="00B67609"/>
    <w:rsid w:val="00B73AC6"/>
    <w:rsid w:val="00B74760"/>
    <w:rsid w:val="00B863D2"/>
    <w:rsid w:val="00B91039"/>
    <w:rsid w:val="00BA11ED"/>
    <w:rsid w:val="00BA2AC6"/>
    <w:rsid w:val="00BA2C94"/>
    <w:rsid w:val="00BA3C05"/>
    <w:rsid w:val="00BA4A0D"/>
    <w:rsid w:val="00BB0336"/>
    <w:rsid w:val="00BB3308"/>
    <w:rsid w:val="00BC363A"/>
    <w:rsid w:val="00BC377C"/>
    <w:rsid w:val="00BD523D"/>
    <w:rsid w:val="00BD67F9"/>
    <w:rsid w:val="00BF59BD"/>
    <w:rsid w:val="00C026D0"/>
    <w:rsid w:val="00C217E1"/>
    <w:rsid w:val="00C27CE3"/>
    <w:rsid w:val="00C31AB9"/>
    <w:rsid w:val="00C3264D"/>
    <w:rsid w:val="00C345D2"/>
    <w:rsid w:val="00C44CB6"/>
    <w:rsid w:val="00C6162E"/>
    <w:rsid w:val="00C65417"/>
    <w:rsid w:val="00C77390"/>
    <w:rsid w:val="00C851A5"/>
    <w:rsid w:val="00C91763"/>
    <w:rsid w:val="00CB09F2"/>
    <w:rsid w:val="00CB70F9"/>
    <w:rsid w:val="00CD3AEB"/>
    <w:rsid w:val="00CD3C1D"/>
    <w:rsid w:val="00CE621F"/>
    <w:rsid w:val="00CF5270"/>
    <w:rsid w:val="00D21B55"/>
    <w:rsid w:val="00D32A77"/>
    <w:rsid w:val="00D338B4"/>
    <w:rsid w:val="00D45F80"/>
    <w:rsid w:val="00D46525"/>
    <w:rsid w:val="00D50BA2"/>
    <w:rsid w:val="00D52C2C"/>
    <w:rsid w:val="00D5476D"/>
    <w:rsid w:val="00D71D26"/>
    <w:rsid w:val="00D81C11"/>
    <w:rsid w:val="00D9260E"/>
    <w:rsid w:val="00DA00ED"/>
    <w:rsid w:val="00DA1681"/>
    <w:rsid w:val="00DA5C6B"/>
    <w:rsid w:val="00DB6E2C"/>
    <w:rsid w:val="00DC431D"/>
    <w:rsid w:val="00DD1598"/>
    <w:rsid w:val="00DD36D2"/>
    <w:rsid w:val="00DD3CE4"/>
    <w:rsid w:val="00DF1B77"/>
    <w:rsid w:val="00DF4E46"/>
    <w:rsid w:val="00DF4FF7"/>
    <w:rsid w:val="00E01DAE"/>
    <w:rsid w:val="00E22CF2"/>
    <w:rsid w:val="00E2381D"/>
    <w:rsid w:val="00E37FD2"/>
    <w:rsid w:val="00E50D31"/>
    <w:rsid w:val="00E51500"/>
    <w:rsid w:val="00E8239A"/>
    <w:rsid w:val="00E90BDE"/>
    <w:rsid w:val="00EA4358"/>
    <w:rsid w:val="00EA5560"/>
    <w:rsid w:val="00EA702F"/>
    <w:rsid w:val="00EA7345"/>
    <w:rsid w:val="00EB3531"/>
    <w:rsid w:val="00EB63FD"/>
    <w:rsid w:val="00EC465E"/>
    <w:rsid w:val="00ED2F03"/>
    <w:rsid w:val="00EE25F7"/>
    <w:rsid w:val="00EF2986"/>
    <w:rsid w:val="00F24661"/>
    <w:rsid w:val="00F273EE"/>
    <w:rsid w:val="00F353B9"/>
    <w:rsid w:val="00F44581"/>
    <w:rsid w:val="00F50B21"/>
    <w:rsid w:val="00F62E46"/>
    <w:rsid w:val="00F65563"/>
    <w:rsid w:val="00F65EC2"/>
    <w:rsid w:val="00F65EF4"/>
    <w:rsid w:val="00F66695"/>
    <w:rsid w:val="00F77936"/>
    <w:rsid w:val="00F85DDB"/>
    <w:rsid w:val="00F9106B"/>
    <w:rsid w:val="00F931E2"/>
    <w:rsid w:val="00F93427"/>
    <w:rsid w:val="00FA06F1"/>
    <w:rsid w:val="00FA3FBB"/>
    <w:rsid w:val="00FA5ABC"/>
    <w:rsid w:val="00FA5EFD"/>
    <w:rsid w:val="00FA7A5E"/>
    <w:rsid w:val="00FB4595"/>
    <w:rsid w:val="00FB5195"/>
    <w:rsid w:val="00FB7A57"/>
    <w:rsid w:val="00FC05B1"/>
    <w:rsid w:val="00FD32E9"/>
    <w:rsid w:val="00FE343A"/>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2BE314-2082-4290-9E61-CF6E0680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977C3C"/>
    <w:pPr>
      <w:spacing w:line="288" w:lineRule="auto"/>
    </w:pPr>
    <w:rPr>
      <w:rFonts w:ascii="Formata Regular" w:hAnsi="Formata Regular"/>
      <w:color w:val="000000"/>
      <w:sz w:val="24"/>
      <w:lang w:val="de-CH"/>
    </w:rPr>
  </w:style>
  <w:style w:type="paragraph" w:styleId="berschrift1">
    <w:name w:val="heading 1"/>
    <w:basedOn w:val="Standard"/>
    <w:next w:val="Standard"/>
    <w:semiHidden/>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semiHidden/>
    <w:qFormat/>
    <w:pPr>
      <w:numPr>
        <w:ilvl w:val="1"/>
        <w:numId w:val="1"/>
      </w:numPr>
      <w:tabs>
        <w:tab w:val="left" w:pos="709"/>
      </w:tabs>
      <w:spacing w:before="240" w:after="120"/>
      <w:outlineLvl w:val="1"/>
    </w:pPr>
    <w:rPr>
      <w:b/>
    </w:rPr>
  </w:style>
  <w:style w:type="paragraph" w:styleId="berschrift3">
    <w:name w:val="heading 3"/>
    <w:basedOn w:val="Standard"/>
    <w:next w:val="Standard"/>
    <w:semiHidden/>
    <w:qFormat/>
    <w:pPr>
      <w:numPr>
        <w:ilvl w:val="2"/>
        <w:numId w:val="1"/>
      </w:numPr>
      <w:spacing w:before="240" w:after="120"/>
      <w:outlineLvl w:val="2"/>
    </w:p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rFonts w:ascii="Arial" w:hAnsi="Arial"/>
      <w:sz w:val="22"/>
    </w:rPr>
  </w:style>
  <w:style w:type="paragraph" w:styleId="berschrift6">
    <w:name w:val="heading 6"/>
    <w:basedOn w:val="Standard"/>
    <w:next w:val="Standard"/>
    <w:semiHidden/>
    <w:qFormat/>
    <w:pPr>
      <w:numPr>
        <w:ilvl w:val="5"/>
        <w:numId w:val="1"/>
      </w:numPr>
      <w:spacing w:before="240" w:after="60"/>
      <w:outlineLvl w:val="5"/>
    </w:pPr>
    <w:rPr>
      <w:rFonts w:ascii="Arial" w:hAnsi="Arial"/>
      <w:i/>
      <w:sz w:val="22"/>
    </w:rPr>
  </w:style>
  <w:style w:type="paragraph" w:styleId="berschrift7">
    <w:name w:val="heading 7"/>
    <w:basedOn w:val="Standard"/>
    <w:next w:val="Standard"/>
    <w:semiHidden/>
    <w:qFormat/>
    <w:pPr>
      <w:numPr>
        <w:ilvl w:val="6"/>
        <w:numId w:val="1"/>
      </w:numPr>
      <w:spacing w:before="240" w:after="60"/>
      <w:outlineLvl w:val="6"/>
    </w:pPr>
    <w:rPr>
      <w:rFonts w:ascii="Arial" w:hAnsi="Arial"/>
      <w:sz w:val="20"/>
    </w:rPr>
  </w:style>
  <w:style w:type="paragraph" w:styleId="berschrift8">
    <w:name w:val="heading 8"/>
    <w:basedOn w:val="Standard"/>
    <w:next w:val="Standard"/>
    <w:semiHidden/>
    <w:qFormat/>
    <w:pPr>
      <w:numPr>
        <w:ilvl w:val="7"/>
        <w:numId w:val="1"/>
      </w:numPr>
      <w:spacing w:before="240" w:after="60"/>
      <w:outlineLvl w:val="7"/>
    </w:pPr>
    <w:rPr>
      <w:rFonts w:ascii="Arial" w:hAnsi="Arial"/>
      <w:i/>
      <w:sz w:val="20"/>
    </w:rPr>
  </w:style>
  <w:style w:type="paragraph" w:styleId="berschrift9">
    <w:name w:val="heading 9"/>
    <w:basedOn w:val="Standard"/>
    <w:next w:val="Standard"/>
    <w:semiHidden/>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val="de-CH"/>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paragraph" w:styleId="Standardeinzug">
    <w:name w:val="Normal Indent"/>
    <w:basedOn w:val="Standard"/>
    <w:semiHidden/>
    <w:pPr>
      <w:ind w:left="708"/>
    </w:pPr>
  </w:style>
  <w:style w:type="paragraph" w:styleId="Textkrper">
    <w:name w:val="Body Text"/>
    <w:basedOn w:val="Standard"/>
    <w:semiHidden/>
    <w:pPr>
      <w:tabs>
        <w:tab w:val="left" w:pos="426"/>
      </w:tabs>
    </w:pPr>
    <w:rPr>
      <w:b/>
      <w:sz w:val="16"/>
    </w:rPr>
  </w:style>
  <w:style w:type="paragraph" w:styleId="Beschriftung">
    <w:name w:val="caption"/>
    <w:basedOn w:val="Standard"/>
    <w:next w:val="Standard"/>
    <w:semiHidden/>
    <w:qFormat/>
    <w:pPr>
      <w:framePr w:w="7207" w:h="284" w:wrap="around" w:hAnchor="margin" w:yAlign="top"/>
      <w:shd w:val="solid" w:color="FFFFFF" w:fill="FFFFFF"/>
    </w:pPr>
    <w:rPr>
      <w:rFonts w:ascii="FormataBQ-Cond" w:hAnsi="FormataBQ-Cond"/>
      <w:b/>
      <w:sz w:val="22"/>
      <w:lang w:val="de-DE"/>
    </w:rPr>
  </w:style>
  <w:style w:type="character" w:styleId="Hyperlink">
    <w:name w:val="Hyperlink"/>
    <w:semiHidden/>
    <w:rPr>
      <w:color w:val="0000FF"/>
      <w:u w:val="single"/>
    </w:rPr>
  </w:style>
  <w:style w:type="paragraph" w:customStyle="1" w:styleId="fiblbriefaufzN1">
    <w:name w:val="fibl_brief_aufz_N1"/>
    <w:basedOn w:val="Standard"/>
    <w:qFormat/>
    <w:rsid w:val="00FB4595"/>
    <w:pPr>
      <w:numPr>
        <w:numId w:val="8"/>
      </w:numPr>
      <w:tabs>
        <w:tab w:val="left" w:pos="340"/>
      </w:tabs>
      <w:spacing w:after="120" w:line="264" w:lineRule="auto"/>
    </w:pPr>
    <w:rPr>
      <w:rFonts w:ascii="Arial" w:hAnsi="Arial"/>
      <w:sz w:val="22"/>
      <w:lang w:val="de-DE"/>
    </w:rPr>
  </w:style>
  <w:style w:type="paragraph" w:customStyle="1" w:styleId="fiblbriefpapierFuzeile">
    <w:name w:val="fibl briefpapier Fußzeile"/>
    <w:basedOn w:val="Standard"/>
    <w:semiHidden/>
    <w:qFormat/>
    <w:rsid w:val="004878E9"/>
    <w:pPr>
      <w:jc w:val="center"/>
    </w:pPr>
    <w:rPr>
      <w:rFonts w:ascii="FormataBQ-Regular" w:hAnsi="FormataBQ-Regular"/>
      <w:sz w:val="20"/>
      <w:szCs w:val="22"/>
      <w:lang w:val="de-DE"/>
    </w:rPr>
  </w:style>
  <w:style w:type="paragraph" w:customStyle="1" w:styleId="fiblbriefpapierAbsender">
    <w:name w:val="fibl briefpapier Absender"/>
    <w:basedOn w:val="Standard"/>
    <w:semiHidden/>
    <w:qFormat/>
    <w:rsid w:val="004878E9"/>
    <w:rPr>
      <w:rFonts w:ascii="Arial" w:hAnsi="Arial" w:cs="Arial"/>
      <w:sz w:val="12"/>
      <w:szCs w:val="14"/>
      <w:lang w:val="de-DE"/>
    </w:rPr>
  </w:style>
  <w:style w:type="paragraph" w:customStyle="1" w:styleId="fiblbriefpapierAdressblock">
    <w:name w:val="fibl briefpapier Adressblock"/>
    <w:basedOn w:val="Standard"/>
    <w:semiHidden/>
    <w:qFormat/>
    <w:rsid w:val="004878E9"/>
    <w:pPr>
      <w:framePr w:w="3062" w:h="1985" w:hSpace="142" w:wrap="around" w:vAnchor="page" w:hAnchor="page" w:x="1515" w:y="2836"/>
    </w:pPr>
    <w:rPr>
      <w:rFonts w:ascii="Arial" w:hAnsi="Arial"/>
      <w:sz w:val="20"/>
      <w:lang w:val="de-DE"/>
    </w:rPr>
  </w:style>
  <w:style w:type="paragraph" w:customStyle="1" w:styleId="fiblbriefpapierDatum">
    <w:name w:val="fibl briefpapier Datum"/>
    <w:basedOn w:val="Standard"/>
    <w:semiHidden/>
    <w:qFormat/>
    <w:rsid w:val="004878E9"/>
    <w:pPr>
      <w:framePr w:wrap="around" w:vAnchor="page" w:hAnchor="margin" w:y="5405"/>
      <w:shd w:val="solid" w:color="FFFFFF" w:fill="FFFFFF"/>
    </w:pPr>
    <w:rPr>
      <w:rFonts w:ascii="Arial" w:hAnsi="Arial"/>
      <w:sz w:val="20"/>
      <w:lang w:val="de-DE"/>
    </w:rPr>
  </w:style>
  <w:style w:type="paragraph" w:customStyle="1" w:styleId="fiblbriefpapierBetreff">
    <w:name w:val="fibl briefpapier Betreff"/>
    <w:basedOn w:val="Beschriftung"/>
    <w:semiHidden/>
    <w:qFormat/>
    <w:rsid w:val="00982E42"/>
    <w:pPr>
      <w:framePr w:wrap="around"/>
    </w:pPr>
    <w:rPr>
      <w:rFonts w:ascii="Arial" w:hAnsi="Arial"/>
      <w:sz w:val="20"/>
    </w:rPr>
  </w:style>
  <w:style w:type="paragraph" w:customStyle="1" w:styleId="fiblbriefaufzN2">
    <w:name w:val="fibl_brief_aufz_N2"/>
    <w:basedOn w:val="fiblbriefaufzN1"/>
    <w:qFormat/>
    <w:rsid w:val="00FB4595"/>
    <w:pPr>
      <w:numPr>
        <w:ilvl w:val="1"/>
      </w:numPr>
      <w:tabs>
        <w:tab w:val="clear" w:pos="340"/>
        <w:tab w:val="left" w:pos="510"/>
      </w:tabs>
    </w:pPr>
  </w:style>
  <w:style w:type="paragraph" w:customStyle="1" w:styleId="fiblbriefaufzZ1">
    <w:name w:val="fibl_brief_aufz_Z1"/>
    <w:basedOn w:val="Standard"/>
    <w:rsid w:val="00FB4595"/>
    <w:pPr>
      <w:numPr>
        <w:numId w:val="10"/>
      </w:numPr>
      <w:tabs>
        <w:tab w:val="left" w:pos="170"/>
      </w:tabs>
      <w:spacing w:after="120" w:line="264" w:lineRule="auto"/>
    </w:pPr>
    <w:rPr>
      <w:rFonts w:ascii="Arial" w:hAnsi="Arial" w:cs="Arial"/>
      <w:color w:val="auto"/>
      <w:sz w:val="22"/>
      <w:szCs w:val="22"/>
      <w:lang w:val="de-DE"/>
    </w:rPr>
  </w:style>
  <w:style w:type="paragraph" w:customStyle="1" w:styleId="fiblpmmarginale">
    <w:name w:val="fibl_pm_marginale"/>
    <w:basedOn w:val="Standard"/>
    <w:qFormat/>
    <w:rsid w:val="008D0321"/>
    <w:pPr>
      <w:tabs>
        <w:tab w:val="left" w:pos="504"/>
      </w:tabs>
      <w:spacing w:line="300" w:lineRule="auto"/>
    </w:pPr>
    <w:rPr>
      <w:rFonts w:ascii="Arial" w:hAnsi="Arial"/>
      <w:bCs/>
      <w:sz w:val="15"/>
    </w:rPr>
  </w:style>
  <w:style w:type="character" w:customStyle="1" w:styleId="fiblstandardZchn1">
    <w:name w:val="fibl_standard Zchn1"/>
    <w:link w:val="fiblstandard"/>
    <w:locked/>
    <w:rsid w:val="00806780"/>
    <w:rPr>
      <w:rFonts w:ascii="Arial" w:hAnsi="Arial"/>
      <w:sz w:val="22"/>
      <w:szCs w:val="22"/>
      <w:lang w:bidi="ar-SA"/>
    </w:rPr>
  </w:style>
  <w:style w:type="paragraph" w:customStyle="1" w:styleId="fiblstandard">
    <w:name w:val="fibl_standard"/>
    <w:basedOn w:val="Standard"/>
    <w:link w:val="fiblstandardZchn1"/>
    <w:rsid w:val="00806780"/>
    <w:pPr>
      <w:spacing w:after="120" w:line="264" w:lineRule="auto"/>
      <w:jc w:val="both"/>
    </w:pPr>
    <w:rPr>
      <w:rFonts w:ascii="Arial" w:hAnsi="Arial"/>
      <w:color w:val="auto"/>
      <w:sz w:val="22"/>
      <w:szCs w:val="22"/>
      <w:lang w:val="de-DE"/>
    </w:rPr>
  </w:style>
  <w:style w:type="paragraph" w:customStyle="1" w:styleId="fiblpmueberschrift">
    <w:name w:val="fibl_pm_ueberschrift"/>
    <w:basedOn w:val="fiblstandard"/>
    <w:next w:val="Standard"/>
    <w:rsid w:val="001E5DBA"/>
    <w:pPr>
      <w:jc w:val="left"/>
    </w:pPr>
    <w:rPr>
      <w:b/>
      <w:color w:val="000000"/>
      <w:sz w:val="32"/>
      <w:szCs w:val="36"/>
    </w:rPr>
  </w:style>
  <w:style w:type="paragraph" w:customStyle="1" w:styleId="fiblpmteaser">
    <w:name w:val="fibl_pm_teaser"/>
    <w:basedOn w:val="fiblstandard"/>
    <w:rsid w:val="00806780"/>
    <w:rPr>
      <w:b/>
      <w:bCs/>
    </w:rPr>
  </w:style>
  <w:style w:type="paragraph" w:customStyle="1" w:styleId="fiblbriefBetreff">
    <w:name w:val="fibl_brief_Betreff"/>
    <w:basedOn w:val="Beschriftung"/>
    <w:semiHidden/>
    <w:qFormat/>
    <w:rsid w:val="00FB4595"/>
    <w:pPr>
      <w:framePr w:hRule="auto" w:vSpace="397" w:wrap="around" w:vAnchor="page" w:hAnchor="text" w:y="5955"/>
    </w:pPr>
    <w:rPr>
      <w:rFonts w:ascii="Arial" w:hAnsi="Arial"/>
      <w:szCs w:val="22"/>
    </w:rPr>
  </w:style>
  <w:style w:type="paragraph" w:customStyle="1" w:styleId="fiblbriefDatum">
    <w:name w:val="fibl_brief_Datum"/>
    <w:basedOn w:val="Standard"/>
    <w:semiHidden/>
    <w:qFormat/>
    <w:rsid w:val="00FB4595"/>
    <w:pPr>
      <w:framePr w:w="3969" w:vSpace="170" w:wrap="around" w:vAnchor="page" w:hAnchor="margin" w:y="5405"/>
      <w:shd w:val="solid" w:color="FFFFFF" w:fill="FFFFFF"/>
      <w:spacing w:after="120" w:line="264" w:lineRule="auto"/>
    </w:pPr>
    <w:rPr>
      <w:rFonts w:ascii="Arial" w:hAnsi="Arial"/>
      <w:sz w:val="22"/>
      <w:lang w:val="de-DE"/>
    </w:rPr>
  </w:style>
  <w:style w:type="paragraph" w:customStyle="1" w:styleId="fiblkastenText">
    <w:name w:val="fibl_kasten_Text"/>
    <w:basedOn w:val="Standard"/>
    <w:qFormat/>
    <w:rsid w:val="00FB4595"/>
    <w:pPr>
      <w:pBdr>
        <w:left w:val="single" w:sz="24" w:space="1" w:color="00B091"/>
      </w:pBdr>
      <w:shd w:val="clear" w:color="auto" w:fill="F3F3F3"/>
      <w:spacing w:before="120" w:after="120" w:line="264" w:lineRule="auto"/>
      <w:ind w:left="119"/>
    </w:pPr>
    <w:rPr>
      <w:rFonts w:ascii="Arial" w:hAnsi="Arial" w:cs="Arial"/>
      <w:color w:val="auto"/>
      <w:sz w:val="22"/>
      <w:lang w:val="de-DE"/>
    </w:rPr>
  </w:style>
  <w:style w:type="paragraph" w:customStyle="1" w:styleId="fiblkastenaufzN1">
    <w:name w:val="fibl_kasten_aufz_N1"/>
    <w:basedOn w:val="fiblkastenText"/>
    <w:qFormat/>
    <w:rsid w:val="00FB4595"/>
    <w:pPr>
      <w:numPr>
        <w:numId w:val="11"/>
      </w:numPr>
    </w:pPr>
  </w:style>
  <w:style w:type="paragraph" w:customStyle="1" w:styleId="fibltabaufz">
    <w:name w:val="fibl_tab_aufz"/>
    <w:basedOn w:val="Standard"/>
    <w:rsid w:val="00911587"/>
    <w:pPr>
      <w:numPr>
        <w:numId w:val="15"/>
      </w:numPr>
      <w:tabs>
        <w:tab w:val="left" w:pos="142"/>
      </w:tabs>
      <w:spacing w:before="40" w:after="40" w:line="264" w:lineRule="auto"/>
    </w:pPr>
    <w:rPr>
      <w:rFonts w:ascii="Arial" w:hAnsi="Arial" w:cs="Arial"/>
      <w:color w:val="auto"/>
      <w:sz w:val="18"/>
      <w:szCs w:val="22"/>
      <w:lang w:val="de-DE"/>
    </w:rPr>
  </w:style>
  <w:style w:type="paragraph" w:customStyle="1" w:styleId="fibltabtext">
    <w:name w:val="fibl_tab_text"/>
    <w:basedOn w:val="Standard"/>
    <w:rsid w:val="00911587"/>
    <w:pPr>
      <w:spacing w:before="40" w:after="40" w:line="264" w:lineRule="auto"/>
      <w:jc w:val="both"/>
    </w:pPr>
    <w:rPr>
      <w:rFonts w:ascii="Arial" w:hAnsi="Arial" w:cs="Arial"/>
      <w:color w:val="auto"/>
      <w:sz w:val="18"/>
      <w:szCs w:val="22"/>
      <w:lang w:val="de-DE"/>
    </w:rPr>
  </w:style>
  <w:style w:type="table" w:customStyle="1" w:styleId="fibltabellestandard">
    <w:name w:val="fibl_tabelle_standard"/>
    <w:basedOn w:val="TabelleRaster6"/>
    <w:rsid w:val="004F5DA7"/>
    <w:pPr>
      <w:spacing w:before="40" w:after="40"/>
      <w:contextualSpacing/>
    </w:pPr>
    <w:rPr>
      <w:rFonts w:ascii="Arial" w:hAnsi="Arial"/>
      <w:sz w:val="18"/>
      <w:szCs w:val="18"/>
    </w:rPr>
    <w:tblPr>
      <w:tblStyleRowBandSize w:val="1"/>
      <w:tblStyleColBandSize w:val="1"/>
      <w:tblInd w:w="57"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CellMar>
        <w:left w:w="57" w:type="dxa"/>
        <w:right w:w="57" w:type="dxa"/>
      </w:tblCellMar>
    </w:tblPr>
    <w:tcPr>
      <w:shd w:val="clear" w:color="auto" w:fill="B2E7DE"/>
      <w:vAlign w:val="center"/>
    </w:tcPr>
    <w:tblStylePr w:type="fir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color w:val="auto"/>
        <w:sz w:val="18"/>
        <w:szCs w:val="18"/>
      </w:rPr>
      <w:tblPr/>
      <w:tcPr>
        <w:tcBorders>
          <w:bottom w:val="single" w:sz="6" w:space="0" w:color="000000"/>
          <w:tl2br w:val="none" w:sz="0" w:space="0" w:color="auto"/>
          <w:tr2bl w:val="none" w:sz="0" w:space="0" w:color="auto"/>
        </w:tcBorders>
        <w:shd w:val="clear" w:color="auto" w:fill="B2E7DE"/>
      </w:tcPr>
    </w:tblStylePr>
    <w:tblStylePr w:type="lastRow">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color w:val="auto"/>
        <w:sz w:val="18"/>
      </w:rPr>
      <w:tblPr/>
      <w:tcPr>
        <w:tcBorders>
          <w:top w:val="single" w:sz="6" w:space="0" w:color="000000"/>
          <w:tl2br w:val="none" w:sz="0" w:space="0" w:color="auto"/>
          <w:tr2bl w:val="none" w:sz="0" w:space="0" w:color="auto"/>
        </w:tcBorders>
        <w:shd w:val="clear" w:color="auto" w:fill="B2E7DE"/>
      </w:tcPr>
    </w:tblStylePr>
    <w:tblStylePr w:type="fir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b/>
        <w:bCs/>
        <w:sz w:val="18"/>
      </w:rPr>
      <w:tblPr/>
      <w:tcPr>
        <w:tcBorders>
          <w:tl2br w:val="none" w:sz="0" w:space="0" w:color="auto"/>
          <w:tr2bl w:val="none" w:sz="0" w:space="0" w:color="auto"/>
        </w:tcBorders>
        <w:shd w:val="clear" w:color="auto" w:fill="B2E7DE"/>
      </w:tcPr>
    </w:tblStylePr>
    <w:tblStylePr w:type="lastCo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1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2Vert">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StylePr>
    <w:tblStylePr w:type="band1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band2Horz">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n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tcBorders>
          <w:tl2br w:val="nil"/>
          <w:tr2bl w:val="none" w:sz="0" w:space="0" w:color="auto"/>
        </w:tcBorders>
        <w:shd w:val="clear" w:color="auto" w:fill="B2E7DE"/>
      </w:tcPr>
    </w:tblStylePr>
    <w:tblStylePr w:type="se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tblStylePr w:type="swCell">
      <w:pPr>
        <w:wordWrap/>
        <w:spacing w:beforeLines="0" w:before="40" w:beforeAutospacing="0" w:afterLines="0" w:after="40" w:afterAutospacing="0" w:line="240" w:lineRule="auto"/>
        <w:ind w:leftChars="0" w:left="0" w:rightChars="0" w:right="0" w:firstLineChars="0" w:firstLine="0"/>
        <w:contextualSpacing w:val="0"/>
        <w:jc w:val="left"/>
        <w:outlineLvl w:val="9"/>
      </w:pPr>
      <w:rPr>
        <w:rFonts w:ascii="Arial" w:hAnsi="Arial"/>
        <w:sz w:val="18"/>
      </w:rPr>
      <w:tblPr/>
      <w:tcPr>
        <w:shd w:val="clear" w:color="auto" w:fill="B2E7DE"/>
      </w:tcPr>
    </w:tblStylePr>
  </w:style>
  <w:style w:type="table" w:styleId="Tabellenraster">
    <w:name w:val="Table Grid"/>
    <w:basedOn w:val="NormaleTabelle"/>
    <w:rsid w:val="009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6">
    <w:name w:val="Table Grid 6"/>
    <w:basedOn w:val="NormaleTabelle"/>
    <w:rsid w:val="00FB4595"/>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bltabellenbeschriftung">
    <w:name w:val="fibl_tabellenbeschriftung"/>
    <w:basedOn w:val="Beschriftung"/>
    <w:next w:val="Standard"/>
    <w:rsid w:val="00421975"/>
    <w:pPr>
      <w:framePr w:w="0" w:hRule="auto" w:wrap="auto" w:hAnchor="text" w:yAlign="inline"/>
      <w:shd w:val="clear" w:color="auto" w:fill="auto"/>
      <w:tabs>
        <w:tab w:val="left" w:pos="1134"/>
      </w:tabs>
      <w:spacing w:before="120" w:after="120" w:line="240" w:lineRule="auto"/>
    </w:pPr>
    <w:rPr>
      <w:rFonts w:ascii="Arial" w:hAnsi="Arial" w:cs="Arial"/>
      <w:bCs/>
      <w:color w:val="auto"/>
      <w:sz w:val="20"/>
      <w:szCs w:val="16"/>
    </w:rPr>
  </w:style>
  <w:style w:type="paragraph" w:styleId="Sprechblasentext">
    <w:name w:val="Balloon Text"/>
    <w:basedOn w:val="Standard"/>
    <w:link w:val="SprechblasentextZchn"/>
    <w:rsid w:val="00DD159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DD1598"/>
    <w:rPr>
      <w:rFonts w:ascii="Segoe UI" w:hAnsi="Segoe UI" w:cs="Segoe UI"/>
      <w:color w:val="000000"/>
      <w:sz w:val="18"/>
      <w:szCs w:val="18"/>
      <w:lang w:val="de-CH"/>
    </w:rPr>
  </w:style>
  <w:style w:type="character" w:styleId="BesuchterHyperlink">
    <w:name w:val="FollowedHyperlink"/>
    <w:basedOn w:val="Absatz-Standardschriftart"/>
    <w:rsid w:val="0045756C"/>
    <w:rPr>
      <w:color w:val="954F72" w:themeColor="followedHyperlink"/>
      <w:u w:val="single"/>
    </w:rPr>
  </w:style>
  <w:style w:type="character" w:styleId="Kommentarzeichen">
    <w:name w:val="annotation reference"/>
    <w:basedOn w:val="Absatz-Standardschriftart"/>
    <w:semiHidden/>
    <w:unhideWhenUsed/>
    <w:rsid w:val="003C29DE"/>
    <w:rPr>
      <w:sz w:val="16"/>
      <w:szCs w:val="16"/>
    </w:rPr>
  </w:style>
  <w:style w:type="paragraph" w:styleId="Kommentartext">
    <w:name w:val="annotation text"/>
    <w:basedOn w:val="Standard"/>
    <w:link w:val="KommentartextZchn"/>
    <w:semiHidden/>
    <w:unhideWhenUsed/>
    <w:rsid w:val="003C29DE"/>
    <w:pPr>
      <w:spacing w:line="240" w:lineRule="auto"/>
    </w:pPr>
    <w:rPr>
      <w:sz w:val="20"/>
    </w:rPr>
  </w:style>
  <w:style w:type="character" w:customStyle="1" w:styleId="KommentartextZchn">
    <w:name w:val="Kommentartext Zchn"/>
    <w:basedOn w:val="Absatz-Standardschriftart"/>
    <w:link w:val="Kommentartext"/>
    <w:semiHidden/>
    <w:rsid w:val="003C29DE"/>
    <w:rPr>
      <w:rFonts w:ascii="Formata Regular" w:hAnsi="Formata Regular"/>
      <w:color w:val="000000"/>
      <w:lang w:val="de-CH"/>
    </w:rPr>
  </w:style>
  <w:style w:type="paragraph" w:styleId="Kommentarthema">
    <w:name w:val="annotation subject"/>
    <w:basedOn w:val="Kommentartext"/>
    <w:next w:val="Kommentartext"/>
    <w:link w:val="KommentarthemaZchn"/>
    <w:semiHidden/>
    <w:unhideWhenUsed/>
    <w:rsid w:val="003C29DE"/>
    <w:rPr>
      <w:b/>
      <w:bCs/>
    </w:rPr>
  </w:style>
  <w:style w:type="character" w:customStyle="1" w:styleId="KommentarthemaZchn">
    <w:name w:val="Kommentarthema Zchn"/>
    <w:basedOn w:val="KommentartextZchn"/>
    <w:link w:val="Kommentarthema"/>
    <w:semiHidden/>
    <w:rsid w:val="003C29DE"/>
    <w:rPr>
      <w:rFonts w:ascii="Formata Regular" w:hAnsi="Formata Regular"/>
      <w:b/>
      <w:bCs/>
      <w:color w:val="000000"/>
      <w:lang w:val="de-CH"/>
    </w:rPr>
  </w:style>
  <w:style w:type="paragraph" w:styleId="berarbeitung">
    <w:name w:val="Revision"/>
    <w:hidden/>
    <w:uiPriority w:val="99"/>
    <w:semiHidden/>
    <w:rsid w:val="00295826"/>
    <w:rPr>
      <w:rFonts w:ascii="Formata Regular" w:hAnsi="Formata Regular"/>
      <w:color w:val="000000"/>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728502572">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 w:id="181609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eeprogramm-oekolandbau.de/unternehm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8" Type="http://schemas.openxmlformats.org/officeDocument/2006/relationships/hyperlink" Target="http://www.fibl.org/de/medien.html" TargetMode="External"/><Relationship Id="rId3" Type="http://schemas.openxmlformats.org/officeDocument/2006/relationships/hyperlink" Target="http://www.traineeprogramm-oekolandbau.de" TargetMode="External"/><Relationship Id="rId7" Type="http://schemas.openxmlformats.org/officeDocument/2006/relationships/hyperlink" Target="http://www.traineeprogramm-oekolandbau.de" TargetMode="External"/><Relationship Id="rId2" Type="http://schemas.openxmlformats.org/officeDocument/2006/relationships/hyperlink" Target="mailto:simone.windhagen@fibl.org" TargetMode="External"/><Relationship Id="rId1" Type="http://schemas.openxmlformats.org/officeDocument/2006/relationships/image" Target="media/image6.png"/><Relationship Id="rId6" Type="http://schemas.openxmlformats.org/officeDocument/2006/relationships/hyperlink" Target="mailto:simone.windhagen@fibl.org" TargetMode="External"/><Relationship Id="rId5" Type="http://schemas.openxmlformats.org/officeDocument/2006/relationships/hyperlink" Target="http://www.bundesprogramm.de" TargetMode="External"/><Relationship Id="rId10" Type="http://schemas.openxmlformats.org/officeDocument/2006/relationships/image" Target="media/image7.jpeg"/><Relationship Id="rId4" Type="http://schemas.openxmlformats.org/officeDocument/2006/relationships/hyperlink" Target="http://www.fibl.org/de/medien.html" TargetMode="External"/><Relationship Id="rId9" Type="http://schemas.openxmlformats.org/officeDocument/2006/relationships/hyperlink" Target="http://www.bundesprogramm.d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in\AppData\Local\Microsoft\Windows\INetCache\Content.Outlook\09B1HSOI\oekofeldtage_pm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oekofeldtage_pm_vorlage.dotx</Template>
  <TotalTime>0</TotalTime>
  <Pages>1</Pages>
  <Words>442</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FiBL-Pressemitteilung</vt:lpstr>
    </vt:vector>
  </TitlesOfParts>
  <Company>FiBL Projekte GmbH</Company>
  <LinksUpToDate>false</LinksUpToDate>
  <CharactersWithSpaces>3224</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 und Führungskräfte finden und binden – Traineeprogramm Ökologische Land- und Lebensmittelwirtschaft startet in neue Runde -Pressemitteilung</dc:title>
  <dc:creator>FiBL Projekte GmbH</dc:creator>
  <cp:lastModifiedBy>Jasmin</cp:lastModifiedBy>
  <cp:revision>12</cp:revision>
  <cp:lastPrinted>2019-09-23T07:07:00Z</cp:lastPrinted>
  <dcterms:created xsi:type="dcterms:W3CDTF">2019-09-19T12:04:00Z</dcterms:created>
  <dcterms:modified xsi:type="dcterms:W3CDTF">2019-09-24T07:35:00Z</dcterms:modified>
</cp:coreProperties>
</file>