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48BAE8EB" w14:textId="6D760634" w:rsidR="006666A6" w:rsidRPr="00B66961" w:rsidRDefault="00B66961">
      <w:pPr>
        <w:pStyle w:val="Fiblueberschrift"/>
        <w:rPr>
          <w:szCs w:val="28"/>
          <w:lang w:eastAsia="de-CH"/>
        </w:rPr>
      </w:pPr>
      <w:r>
        <w:rPr>
          <w:szCs w:val="28"/>
          <w:lang w:eastAsia="de-CH"/>
        </w:rPr>
        <w:lastRenderedPageBreak/>
        <w:t>Unte</w:t>
      </w:r>
      <w:r w:rsidRPr="00B66961">
        <w:rPr>
          <w:szCs w:val="28"/>
          <w:lang w:eastAsia="de-CH"/>
        </w:rPr>
        <w:t>rstütz</w:t>
      </w:r>
      <w:r>
        <w:rPr>
          <w:szCs w:val="28"/>
          <w:lang w:eastAsia="de-CH"/>
        </w:rPr>
        <w:t>ung für</w:t>
      </w:r>
      <w:r w:rsidRPr="00B66961">
        <w:rPr>
          <w:szCs w:val="28"/>
          <w:lang w:eastAsia="de-CH"/>
        </w:rPr>
        <w:t xml:space="preserve"> die Entwicklung des </w:t>
      </w:r>
      <w:r>
        <w:rPr>
          <w:szCs w:val="28"/>
          <w:lang w:eastAsia="de-CH"/>
        </w:rPr>
        <w:t>Biol</w:t>
      </w:r>
      <w:r w:rsidRPr="00B66961">
        <w:rPr>
          <w:szCs w:val="28"/>
          <w:lang w:eastAsia="de-CH"/>
        </w:rPr>
        <w:t>andbaus in Albanien</w:t>
      </w:r>
    </w:p>
    <w:p w14:paraId="241F20BE" w14:textId="333B2DB6" w:rsidR="00B66961" w:rsidRPr="00B66961" w:rsidRDefault="004C5110" w:rsidP="00B66961">
      <w:pPr>
        <w:rPr>
          <w:rFonts w:ascii="Arial" w:hAnsi="Arial" w:cs="Arial"/>
          <w:b/>
          <w:sz w:val="22"/>
          <w:szCs w:val="22"/>
          <w:lang w:eastAsia="de-CH"/>
        </w:rPr>
      </w:pPr>
      <w:r>
        <w:rPr>
          <w:rFonts w:ascii="Arial" w:hAnsi="Arial" w:cs="Arial"/>
          <w:b/>
          <w:sz w:val="22"/>
          <w:szCs w:val="22"/>
          <w:lang w:val="de-DE" w:eastAsia="de-CH"/>
        </w:rPr>
        <w:t>Al</w:t>
      </w:r>
      <w:r w:rsidR="00B66961" w:rsidRPr="00B66961">
        <w:rPr>
          <w:rFonts w:ascii="Arial" w:hAnsi="Arial" w:cs="Arial"/>
          <w:b/>
          <w:sz w:val="22"/>
          <w:szCs w:val="22"/>
          <w:lang w:val="de-DE" w:eastAsia="de-CH"/>
        </w:rPr>
        <w:t>banien fördert</w:t>
      </w:r>
      <w:r>
        <w:rPr>
          <w:rFonts w:ascii="Arial" w:hAnsi="Arial" w:cs="Arial"/>
          <w:b/>
          <w:sz w:val="22"/>
          <w:szCs w:val="22"/>
          <w:lang w:val="de-DE" w:eastAsia="de-CH"/>
        </w:rPr>
        <w:t>,</w:t>
      </w:r>
      <w:r w:rsidR="00B66961" w:rsidRPr="00B66961">
        <w:rPr>
          <w:rFonts w:ascii="Arial" w:hAnsi="Arial" w:cs="Arial"/>
          <w:b/>
          <w:sz w:val="22"/>
          <w:szCs w:val="22"/>
          <w:lang w:val="de-DE" w:eastAsia="de-CH"/>
        </w:rPr>
        <w:t xml:space="preserve"> unterstützt von der Eidgenossenschaft und dem Forschungsinstitut für biologischen Landwirtschaft (</w:t>
      </w:r>
      <w:proofErr w:type="spellStart"/>
      <w:r w:rsidR="00B66961" w:rsidRPr="00B66961">
        <w:rPr>
          <w:rFonts w:ascii="Arial" w:hAnsi="Arial" w:cs="Arial"/>
          <w:b/>
          <w:sz w:val="22"/>
          <w:szCs w:val="22"/>
          <w:lang w:val="de-DE" w:eastAsia="de-CH"/>
        </w:rPr>
        <w:t>FiBL</w:t>
      </w:r>
      <w:proofErr w:type="spellEnd"/>
      <w:r w:rsidR="00B66961" w:rsidRPr="00B66961">
        <w:rPr>
          <w:rFonts w:ascii="Arial" w:hAnsi="Arial" w:cs="Arial"/>
          <w:b/>
          <w:sz w:val="22"/>
          <w:szCs w:val="22"/>
          <w:lang w:val="de-DE" w:eastAsia="de-CH"/>
        </w:rPr>
        <w:t xml:space="preserve">) die Entwicklung des ökologischen Landbaus, um das nachhaltige Wachstum der Wirtschaft im ländlichen Raum zu </w:t>
      </w:r>
      <w:r>
        <w:rPr>
          <w:rFonts w:ascii="Arial" w:hAnsi="Arial" w:cs="Arial"/>
          <w:b/>
          <w:sz w:val="22"/>
          <w:szCs w:val="22"/>
          <w:lang w:val="de-DE" w:eastAsia="de-CH"/>
        </w:rPr>
        <w:t>begünstigen</w:t>
      </w:r>
      <w:r w:rsidR="00B66961" w:rsidRPr="00B66961">
        <w:rPr>
          <w:rFonts w:ascii="Arial" w:hAnsi="Arial" w:cs="Arial"/>
          <w:b/>
          <w:sz w:val="22"/>
          <w:szCs w:val="22"/>
          <w:lang w:val="de-DE" w:eastAsia="de-CH"/>
        </w:rPr>
        <w:t>. Ökologische Landwirtschaft bietet neue Einkommensquellen für Landwirte und trägt zur gesunden Ernährung sowie zum Umweltschutz bei.</w:t>
      </w:r>
    </w:p>
    <w:p w14:paraId="3BDB3238" w14:textId="77777777" w:rsidR="00B66961" w:rsidRDefault="00B66961" w:rsidP="00B66961">
      <w:pPr>
        <w:rPr>
          <w:rFonts w:ascii="Arial" w:hAnsi="Arial" w:cs="Arial"/>
          <w:sz w:val="22"/>
          <w:szCs w:val="22"/>
          <w:lang w:val="de-DE" w:eastAsia="de-CH"/>
        </w:rPr>
      </w:pPr>
      <w:bookmarkStart w:id="0" w:name="_GoBack"/>
      <w:bookmarkEnd w:id="0"/>
    </w:p>
    <w:p w14:paraId="5937E527" w14:textId="63E78FBA" w:rsidR="00B66961" w:rsidRDefault="00B66961" w:rsidP="00B66961">
      <w:pPr>
        <w:rPr>
          <w:rFonts w:ascii="Arial" w:hAnsi="Arial" w:cs="Arial"/>
          <w:sz w:val="22"/>
          <w:szCs w:val="22"/>
          <w:lang w:val="de-DE" w:eastAsia="de-CH"/>
        </w:rPr>
      </w:pPr>
      <w:r>
        <w:rPr>
          <w:rFonts w:ascii="Arial" w:hAnsi="Arial" w:cs="Arial"/>
          <w:sz w:val="22"/>
          <w:szCs w:val="22"/>
          <w:lang w:val="de-DE" w:eastAsia="de-CH"/>
        </w:rPr>
        <w:t xml:space="preserve">(Frick, </w:t>
      </w:r>
      <w:r w:rsidR="004C5110">
        <w:rPr>
          <w:rFonts w:ascii="Arial" w:hAnsi="Arial" w:cs="Arial"/>
          <w:sz w:val="22"/>
          <w:szCs w:val="22"/>
          <w:lang w:val="de-DE" w:eastAsia="de-CH"/>
        </w:rPr>
        <w:t>3</w:t>
      </w:r>
      <w:r>
        <w:rPr>
          <w:rFonts w:ascii="Arial" w:hAnsi="Arial" w:cs="Arial"/>
          <w:sz w:val="22"/>
          <w:szCs w:val="22"/>
          <w:lang w:val="de-DE" w:eastAsia="de-CH"/>
        </w:rPr>
        <w:t>.</w:t>
      </w:r>
      <w:r w:rsidR="004C5110">
        <w:rPr>
          <w:rFonts w:ascii="Arial" w:hAnsi="Arial" w:cs="Arial"/>
          <w:sz w:val="22"/>
          <w:szCs w:val="22"/>
          <w:lang w:val="de-DE" w:eastAsia="de-CH"/>
        </w:rPr>
        <w:t>3</w:t>
      </w:r>
      <w:r>
        <w:rPr>
          <w:rFonts w:ascii="Arial" w:hAnsi="Arial" w:cs="Arial"/>
          <w:sz w:val="22"/>
          <w:szCs w:val="22"/>
          <w:lang w:val="de-DE" w:eastAsia="de-CH"/>
        </w:rPr>
        <w:t xml:space="preserve">.2015) </w:t>
      </w:r>
      <w:r w:rsidRPr="00B66961">
        <w:rPr>
          <w:rFonts w:ascii="Arial" w:hAnsi="Arial" w:cs="Arial"/>
          <w:sz w:val="22"/>
          <w:szCs w:val="22"/>
          <w:lang w:val="de-DE" w:eastAsia="de-CH"/>
        </w:rPr>
        <w:t xml:space="preserve">Anfang Februar haben der Albanische Minister für Landwirtschaft, ländliche Entwicklung und Wasserverwaltung Edmond </w:t>
      </w:r>
      <w:proofErr w:type="spellStart"/>
      <w:r w:rsidRPr="00B66961">
        <w:rPr>
          <w:rFonts w:ascii="Arial" w:hAnsi="Arial" w:cs="Arial"/>
          <w:sz w:val="22"/>
          <w:szCs w:val="22"/>
          <w:lang w:val="de-DE" w:eastAsia="de-CH"/>
        </w:rPr>
        <w:t>Panariti</w:t>
      </w:r>
      <w:proofErr w:type="spellEnd"/>
      <w:r w:rsidRPr="00B66961">
        <w:rPr>
          <w:rFonts w:ascii="Arial" w:hAnsi="Arial" w:cs="Arial"/>
          <w:sz w:val="22"/>
          <w:szCs w:val="22"/>
          <w:lang w:val="de-DE" w:eastAsia="de-CH"/>
        </w:rPr>
        <w:t xml:space="preserve"> und der Schweizer Botschafter in Albanien Christoph Graf das Projekt "</w:t>
      </w:r>
      <w:proofErr w:type="spellStart"/>
      <w:r w:rsidRPr="00B66961">
        <w:rPr>
          <w:rFonts w:ascii="Arial" w:hAnsi="Arial" w:cs="Arial"/>
          <w:sz w:val="22"/>
          <w:szCs w:val="22"/>
          <w:lang w:val="de-DE" w:eastAsia="de-CH"/>
        </w:rPr>
        <w:t>Konsolidierungfonds</w:t>
      </w:r>
      <w:proofErr w:type="spellEnd"/>
      <w:r w:rsidRPr="00B66961">
        <w:rPr>
          <w:rFonts w:ascii="Arial" w:hAnsi="Arial" w:cs="Arial"/>
          <w:sz w:val="22"/>
          <w:szCs w:val="22"/>
          <w:lang w:val="de-DE" w:eastAsia="de-CH"/>
        </w:rPr>
        <w:t xml:space="preserve"> für die lokale Zertifizierung" in Tirana lanciert. Es unterstützt die lokale Bio-Zertifizierungsstelle </w:t>
      </w:r>
      <w:proofErr w:type="spellStart"/>
      <w:r w:rsidRPr="00B66961">
        <w:rPr>
          <w:rFonts w:ascii="Arial" w:hAnsi="Arial" w:cs="Arial"/>
          <w:sz w:val="22"/>
          <w:szCs w:val="22"/>
          <w:lang w:val="de-DE" w:eastAsia="de-CH"/>
        </w:rPr>
        <w:t>Albinspekt</w:t>
      </w:r>
      <w:proofErr w:type="spellEnd"/>
      <w:r w:rsidRPr="00B66961">
        <w:rPr>
          <w:rFonts w:ascii="Arial" w:hAnsi="Arial" w:cs="Arial"/>
          <w:sz w:val="22"/>
          <w:szCs w:val="22"/>
          <w:lang w:val="de-DE" w:eastAsia="de-CH"/>
        </w:rPr>
        <w:t xml:space="preserve"> dabei, kleineren und mittleren Unternehmen den  Zugang zu Zertifizierung</w:t>
      </w:r>
      <w:r>
        <w:rPr>
          <w:rFonts w:ascii="Arial" w:hAnsi="Arial" w:cs="Arial"/>
          <w:sz w:val="22"/>
          <w:szCs w:val="22"/>
          <w:lang w:val="de-DE" w:eastAsia="de-CH"/>
        </w:rPr>
        <w:t>s</w:t>
      </w:r>
      <w:r w:rsidRPr="00B66961">
        <w:rPr>
          <w:rFonts w:ascii="Arial" w:hAnsi="Arial" w:cs="Arial"/>
          <w:sz w:val="22"/>
          <w:szCs w:val="22"/>
          <w:lang w:val="de-DE" w:eastAsia="de-CH"/>
        </w:rPr>
        <w:t>dienstleistungen und den Zugang zu internat</w:t>
      </w:r>
      <w:r>
        <w:rPr>
          <w:rFonts w:ascii="Arial" w:hAnsi="Arial" w:cs="Arial"/>
          <w:sz w:val="22"/>
          <w:szCs w:val="22"/>
          <w:lang w:val="de-DE" w:eastAsia="de-CH"/>
        </w:rPr>
        <w:t>ionalen Märkten zu erleichtern.</w:t>
      </w:r>
    </w:p>
    <w:p w14:paraId="34E7278B" w14:textId="77777777" w:rsidR="00B66961" w:rsidRPr="00B66961" w:rsidRDefault="00B66961" w:rsidP="00B66961">
      <w:pPr>
        <w:rPr>
          <w:rFonts w:ascii="Arial" w:hAnsi="Arial" w:cs="Arial"/>
          <w:sz w:val="22"/>
          <w:szCs w:val="22"/>
          <w:lang w:val="de-DE" w:eastAsia="de-CH"/>
        </w:rPr>
      </w:pPr>
    </w:p>
    <w:p w14:paraId="505EDD20" w14:textId="0559BBE4" w:rsidR="00B66961" w:rsidRPr="00B66961" w:rsidRDefault="00B66961" w:rsidP="00B66961">
      <w:pPr>
        <w:rPr>
          <w:rFonts w:ascii="Arial" w:hAnsi="Arial" w:cs="Arial"/>
          <w:sz w:val="22"/>
          <w:szCs w:val="22"/>
          <w:lang w:val="de-DE" w:eastAsia="de-CH"/>
        </w:rPr>
      </w:pPr>
      <w:r w:rsidRPr="00B66961">
        <w:rPr>
          <w:rFonts w:ascii="Arial" w:hAnsi="Arial" w:cs="Arial"/>
          <w:b/>
          <w:sz w:val="22"/>
          <w:szCs w:val="22"/>
          <w:lang w:val="de-DE" w:eastAsia="de-CH"/>
        </w:rPr>
        <w:t>Höhere Einkommen für ländliche Regionen</w:t>
      </w:r>
      <w:r w:rsidRPr="00B66961">
        <w:rPr>
          <w:rFonts w:ascii="Arial" w:hAnsi="Arial" w:cs="Arial"/>
          <w:b/>
          <w:sz w:val="22"/>
          <w:szCs w:val="22"/>
          <w:lang w:val="de-DE" w:eastAsia="de-CH"/>
        </w:rPr>
        <w:br/>
      </w:r>
      <w:r w:rsidRPr="00B66961">
        <w:rPr>
          <w:rFonts w:ascii="Arial" w:hAnsi="Arial" w:cs="Arial"/>
          <w:sz w:val="22"/>
          <w:szCs w:val="22"/>
          <w:lang w:val="de-DE" w:eastAsia="de-CH"/>
        </w:rPr>
        <w:t xml:space="preserve">Die globalen Märkte für zertifizierte Bio-Produkte sind in den vergangenen zwei Jahrzehnten stark gewachsen. "Im Falle der Wildsammlung von Heil-und Aromapflanzen, haben wir gesehen, dass die beteiligte Unternehmen in ländlichen Regionen höhere Einkommen erzielen konnten und vor allem Frauen davon profitierten", sagte </w:t>
      </w:r>
      <w:r w:rsidR="00285514">
        <w:rPr>
          <w:rFonts w:ascii="Arial" w:hAnsi="Arial" w:cs="Arial"/>
          <w:sz w:val="22"/>
          <w:szCs w:val="22"/>
          <w:lang w:val="de-DE" w:eastAsia="de-CH"/>
        </w:rPr>
        <w:t>Landwirtschaftsmi</w:t>
      </w:r>
      <w:r w:rsidRPr="00B66961">
        <w:rPr>
          <w:rFonts w:ascii="Arial" w:hAnsi="Arial" w:cs="Arial"/>
          <w:sz w:val="22"/>
          <w:szCs w:val="22"/>
          <w:lang w:val="de-DE" w:eastAsia="de-CH"/>
        </w:rPr>
        <w:t xml:space="preserve">nister </w:t>
      </w:r>
      <w:proofErr w:type="spellStart"/>
      <w:r w:rsidRPr="00B66961">
        <w:rPr>
          <w:rFonts w:ascii="Arial" w:hAnsi="Arial" w:cs="Arial"/>
          <w:sz w:val="22"/>
          <w:szCs w:val="22"/>
          <w:lang w:val="de-DE" w:eastAsia="de-CH"/>
        </w:rPr>
        <w:t>Panariti</w:t>
      </w:r>
      <w:proofErr w:type="spellEnd"/>
      <w:r w:rsidRPr="00B66961">
        <w:rPr>
          <w:rFonts w:ascii="Arial" w:hAnsi="Arial" w:cs="Arial"/>
          <w:sz w:val="22"/>
          <w:szCs w:val="22"/>
          <w:lang w:val="de-DE" w:eastAsia="de-CH"/>
        </w:rPr>
        <w:t>.</w:t>
      </w:r>
    </w:p>
    <w:p w14:paraId="6255EF96" w14:textId="77777777"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 xml:space="preserve">Ziele dieses von der Schweiz finanzierten Handelsprogramms sind die Verringerung der Armut unter kleinen und mittleren Bauern durch die Förderung des Handels mit zertifizierten Bio- und Fair-Trade-Produkten und der erleichterte Zugang zu europäischen und schweizerischen Märkten. Albanien exportiert jährlich 50 Tonnen Kräuter, Heil-und Aromapflanzen sowie Olivenöl in Bioqualität in die Schweiz", sagte Botschafter Graf. „Schweizer Konsumentinnen und Konsumenten, wünschen sich wie diejenigen in anderen europäischen Ländern eine </w:t>
      </w:r>
      <w:proofErr w:type="spellStart"/>
      <w:r w:rsidRPr="00B66961">
        <w:rPr>
          <w:rFonts w:ascii="Arial" w:hAnsi="Arial" w:cs="Arial"/>
          <w:sz w:val="22"/>
          <w:szCs w:val="22"/>
          <w:lang w:val="de-DE" w:eastAsia="de-CH"/>
        </w:rPr>
        <w:t>grosses</w:t>
      </w:r>
      <w:proofErr w:type="spellEnd"/>
      <w:r w:rsidRPr="00B66961">
        <w:rPr>
          <w:rFonts w:ascii="Arial" w:hAnsi="Arial" w:cs="Arial"/>
          <w:sz w:val="22"/>
          <w:szCs w:val="22"/>
          <w:lang w:val="de-DE" w:eastAsia="de-CH"/>
        </w:rPr>
        <w:t xml:space="preserve"> Angebot an Bio-Produkten über das ganze Jahr“, ergänzte Beate Huber, die Projektleiterin des Schweizerischen Forschungsinstituts für biologischen Landbau (</w:t>
      </w:r>
      <w:proofErr w:type="spellStart"/>
      <w:r w:rsidRPr="00B66961">
        <w:rPr>
          <w:rFonts w:ascii="Arial" w:hAnsi="Arial" w:cs="Arial"/>
          <w:sz w:val="22"/>
          <w:szCs w:val="22"/>
          <w:lang w:val="de-DE" w:eastAsia="de-CH"/>
        </w:rPr>
        <w:t>FiBL</w:t>
      </w:r>
      <w:proofErr w:type="spellEnd"/>
      <w:r w:rsidRPr="00B66961">
        <w:rPr>
          <w:rFonts w:ascii="Arial" w:hAnsi="Arial" w:cs="Arial"/>
          <w:sz w:val="22"/>
          <w:szCs w:val="22"/>
          <w:lang w:val="de-DE" w:eastAsia="de-CH"/>
        </w:rPr>
        <w:t>), "das ist eine ausgezeichnete Gelegenheit für albanische Bauern, Obst, Gemüse, Beeren, Kastanien und Pilze in diese wachsenden Märkte zu exportieren, denn das Klima und die fruchtbaren Böden bieten hierfür sehr gute Voraussetzungen."</w:t>
      </w:r>
    </w:p>
    <w:p w14:paraId="24851CC3" w14:textId="77777777"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lastRenderedPageBreak/>
        <w:t xml:space="preserve">Das Engagement der Schweiz zur Entwicklung des ökologischen Landbaus in Albanien hat im letzten Jahrzehnt sichtbare und greifbare Ergebnisse in drei Bereichen erbracht: </w:t>
      </w:r>
    </w:p>
    <w:p w14:paraId="3043D7AB" w14:textId="6AD974DD"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 xml:space="preserve">(1) Wirtschaft: Die Unterstützung der Privatwirtschaft </w:t>
      </w:r>
      <w:r>
        <w:rPr>
          <w:rFonts w:ascii="Arial" w:hAnsi="Arial" w:cs="Arial"/>
          <w:sz w:val="22"/>
          <w:szCs w:val="22"/>
          <w:lang w:val="de-DE" w:eastAsia="de-CH"/>
        </w:rPr>
        <w:t>verbessert</w:t>
      </w:r>
      <w:r w:rsidRPr="00B66961">
        <w:rPr>
          <w:rFonts w:ascii="Arial" w:hAnsi="Arial" w:cs="Arial"/>
          <w:sz w:val="22"/>
          <w:szCs w:val="22"/>
          <w:lang w:val="de-DE" w:eastAsia="de-CH"/>
        </w:rPr>
        <w:t xml:space="preserve"> die Wettbewerbsfähigkeit der ökologischen und umweltfreundlichen Produkte auf dem Markt. So ermöglichten sie zum Beispiel die saisonale Beschäftigung von 3700 einkommensschwachen Bauern und Bäuerinnen in den Dörfern </w:t>
      </w:r>
      <w:proofErr w:type="spellStart"/>
      <w:r w:rsidRPr="00B66961">
        <w:rPr>
          <w:rFonts w:ascii="Arial" w:hAnsi="Arial" w:cs="Arial"/>
          <w:sz w:val="22"/>
          <w:szCs w:val="22"/>
          <w:lang w:val="de-DE" w:eastAsia="de-CH"/>
        </w:rPr>
        <w:t>Zus</w:t>
      </w:r>
      <w:proofErr w:type="spellEnd"/>
      <w:r w:rsidRPr="00B66961">
        <w:rPr>
          <w:rFonts w:ascii="Arial" w:hAnsi="Arial" w:cs="Arial"/>
          <w:sz w:val="22"/>
          <w:szCs w:val="22"/>
          <w:lang w:val="de-DE" w:eastAsia="de-CH"/>
        </w:rPr>
        <w:t xml:space="preserve"> (Provinz </w:t>
      </w:r>
      <w:proofErr w:type="spellStart"/>
      <w:r w:rsidRPr="00B66961">
        <w:rPr>
          <w:rFonts w:ascii="Arial" w:hAnsi="Arial" w:cs="Arial"/>
          <w:sz w:val="22"/>
          <w:szCs w:val="22"/>
          <w:lang w:val="de-DE" w:eastAsia="de-CH"/>
        </w:rPr>
        <w:t>Shkodra</w:t>
      </w:r>
      <w:proofErr w:type="spellEnd"/>
      <w:r w:rsidRPr="00B66961">
        <w:rPr>
          <w:rFonts w:ascii="Arial" w:hAnsi="Arial" w:cs="Arial"/>
          <w:sz w:val="22"/>
          <w:szCs w:val="22"/>
          <w:lang w:val="de-DE" w:eastAsia="de-CH"/>
        </w:rPr>
        <w:t xml:space="preserve">), </w:t>
      </w:r>
      <w:proofErr w:type="spellStart"/>
      <w:r w:rsidRPr="00B66961">
        <w:rPr>
          <w:rFonts w:ascii="Arial" w:hAnsi="Arial" w:cs="Arial"/>
          <w:sz w:val="22"/>
          <w:szCs w:val="22"/>
          <w:lang w:val="de-DE" w:eastAsia="de-CH"/>
        </w:rPr>
        <w:t>Dushk</w:t>
      </w:r>
      <w:proofErr w:type="spellEnd"/>
      <w:r w:rsidRPr="00B66961">
        <w:rPr>
          <w:rFonts w:ascii="Arial" w:hAnsi="Arial" w:cs="Arial"/>
          <w:sz w:val="22"/>
          <w:szCs w:val="22"/>
          <w:lang w:val="de-DE" w:eastAsia="de-CH"/>
        </w:rPr>
        <w:t xml:space="preserve"> (</w:t>
      </w:r>
      <w:proofErr w:type="spellStart"/>
      <w:r w:rsidRPr="00B66961">
        <w:rPr>
          <w:rFonts w:ascii="Arial" w:hAnsi="Arial" w:cs="Arial"/>
          <w:sz w:val="22"/>
          <w:szCs w:val="22"/>
          <w:lang w:val="de-DE" w:eastAsia="de-CH"/>
        </w:rPr>
        <w:t>Lushnja</w:t>
      </w:r>
      <w:proofErr w:type="spellEnd"/>
      <w:r w:rsidRPr="00B66961">
        <w:rPr>
          <w:rFonts w:ascii="Arial" w:hAnsi="Arial" w:cs="Arial"/>
          <w:sz w:val="22"/>
          <w:szCs w:val="22"/>
          <w:lang w:val="de-DE" w:eastAsia="de-CH"/>
        </w:rPr>
        <w:t xml:space="preserve">), </w:t>
      </w:r>
      <w:proofErr w:type="spellStart"/>
      <w:r w:rsidRPr="00B66961">
        <w:rPr>
          <w:rFonts w:ascii="Arial" w:hAnsi="Arial" w:cs="Arial"/>
          <w:sz w:val="22"/>
          <w:szCs w:val="22"/>
          <w:lang w:val="de-DE" w:eastAsia="de-CH"/>
        </w:rPr>
        <w:t>Vakuf</w:t>
      </w:r>
      <w:proofErr w:type="spellEnd"/>
      <w:r w:rsidRPr="00B66961">
        <w:rPr>
          <w:rFonts w:ascii="Arial" w:hAnsi="Arial" w:cs="Arial"/>
          <w:sz w:val="22"/>
          <w:szCs w:val="22"/>
          <w:lang w:val="de-DE" w:eastAsia="de-CH"/>
        </w:rPr>
        <w:t xml:space="preserve"> (</w:t>
      </w:r>
      <w:proofErr w:type="spellStart"/>
      <w:r w:rsidRPr="00B66961">
        <w:rPr>
          <w:rFonts w:ascii="Arial" w:hAnsi="Arial" w:cs="Arial"/>
          <w:sz w:val="22"/>
          <w:szCs w:val="22"/>
          <w:lang w:val="de-DE" w:eastAsia="de-CH"/>
        </w:rPr>
        <w:t>Peshkopia</w:t>
      </w:r>
      <w:proofErr w:type="spellEnd"/>
      <w:r w:rsidRPr="00B66961">
        <w:rPr>
          <w:rFonts w:ascii="Arial" w:hAnsi="Arial" w:cs="Arial"/>
          <w:sz w:val="22"/>
          <w:szCs w:val="22"/>
          <w:lang w:val="de-DE" w:eastAsia="de-CH"/>
        </w:rPr>
        <w:t>), die ihre monatlichen Einkünfte dank des Projekts verzehnfachen konnten.</w:t>
      </w:r>
    </w:p>
    <w:p w14:paraId="35B58EF8" w14:textId="77777777"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 xml:space="preserve">(2) Institutionen: Die albanische Biozertifizierungsstelle </w:t>
      </w:r>
      <w:proofErr w:type="spellStart"/>
      <w:r w:rsidRPr="00B66961">
        <w:rPr>
          <w:rFonts w:ascii="Arial" w:hAnsi="Arial" w:cs="Arial"/>
          <w:sz w:val="22"/>
          <w:szCs w:val="22"/>
          <w:lang w:val="de-DE" w:eastAsia="de-CH"/>
        </w:rPr>
        <w:t>Albinspekt</w:t>
      </w:r>
      <w:proofErr w:type="spellEnd"/>
      <w:r w:rsidRPr="00B66961">
        <w:rPr>
          <w:rFonts w:ascii="Arial" w:hAnsi="Arial" w:cs="Arial"/>
          <w:sz w:val="22"/>
          <w:szCs w:val="22"/>
          <w:lang w:val="de-DE" w:eastAsia="de-CH"/>
        </w:rPr>
        <w:t xml:space="preserve">, akkreditiert durch die albanischen Behörden und die EU, wurde ebenso aufgebaut, wie das Biolandbauinstitut und die Albanische Marketingassoziation. </w:t>
      </w:r>
    </w:p>
    <w:p w14:paraId="113A7D63" w14:textId="49420081"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 xml:space="preserve">(3) Umwelt: Die biozertifizierte Fläche für die Wildsammlung von Heil-und Aromapflanzen sowie Kastanien verdoppelte sich auf über 250'000 Hektar, fast 9 % der </w:t>
      </w:r>
      <w:r w:rsidR="00285514">
        <w:rPr>
          <w:rFonts w:ascii="Arial" w:hAnsi="Arial" w:cs="Arial"/>
          <w:sz w:val="22"/>
          <w:szCs w:val="22"/>
          <w:lang w:val="de-DE" w:eastAsia="de-CH"/>
        </w:rPr>
        <w:t>Fläche A</w:t>
      </w:r>
      <w:r w:rsidRPr="00B66961">
        <w:rPr>
          <w:rFonts w:ascii="Arial" w:hAnsi="Arial" w:cs="Arial"/>
          <w:sz w:val="22"/>
          <w:szCs w:val="22"/>
          <w:lang w:val="de-DE" w:eastAsia="de-CH"/>
        </w:rPr>
        <w:t xml:space="preserve">lbaniens. </w:t>
      </w:r>
    </w:p>
    <w:p w14:paraId="11253413" w14:textId="77777777" w:rsidR="00B66961" w:rsidRPr="00285514" w:rsidRDefault="00B66961" w:rsidP="00B66961">
      <w:pPr>
        <w:rPr>
          <w:rFonts w:ascii="Arial" w:hAnsi="Arial" w:cs="Arial"/>
          <w:sz w:val="22"/>
          <w:szCs w:val="22"/>
          <w:lang w:eastAsia="de-CH"/>
        </w:rPr>
      </w:pPr>
    </w:p>
    <w:p w14:paraId="2F5AD785" w14:textId="77777777" w:rsidR="00285514" w:rsidRDefault="00285514" w:rsidP="00B66961">
      <w:pPr>
        <w:rPr>
          <w:rFonts w:ascii="Arial" w:hAnsi="Arial" w:cs="Arial"/>
          <w:b/>
          <w:sz w:val="22"/>
          <w:szCs w:val="22"/>
          <w:lang w:val="de-DE" w:eastAsia="de-CH"/>
        </w:rPr>
      </w:pPr>
      <w:r>
        <w:rPr>
          <w:rFonts w:ascii="Arial" w:hAnsi="Arial" w:cs="Arial"/>
          <w:b/>
          <w:sz w:val="22"/>
          <w:szCs w:val="22"/>
          <w:lang w:val="de-DE" w:eastAsia="de-CH"/>
        </w:rPr>
        <w:t xml:space="preserve">Wild gesammelte </w:t>
      </w:r>
      <w:proofErr w:type="spellStart"/>
      <w:r>
        <w:rPr>
          <w:rFonts w:ascii="Arial" w:hAnsi="Arial" w:cs="Arial"/>
          <w:b/>
          <w:sz w:val="22"/>
          <w:szCs w:val="22"/>
          <w:lang w:val="de-DE" w:eastAsia="de-CH"/>
        </w:rPr>
        <w:t>Krätuer</w:t>
      </w:r>
      <w:proofErr w:type="spellEnd"/>
      <w:r>
        <w:rPr>
          <w:rFonts w:ascii="Arial" w:hAnsi="Arial" w:cs="Arial"/>
          <w:b/>
          <w:sz w:val="22"/>
          <w:szCs w:val="22"/>
          <w:lang w:val="de-DE" w:eastAsia="de-CH"/>
        </w:rPr>
        <w:t xml:space="preserve"> als Hauptprodukt</w:t>
      </w:r>
    </w:p>
    <w:p w14:paraId="0D62A967" w14:textId="4B0AD54B" w:rsidR="00B66961" w:rsidRDefault="00B66961" w:rsidP="00B66961">
      <w:pPr>
        <w:rPr>
          <w:rFonts w:ascii="Arial" w:hAnsi="Arial" w:cs="Arial"/>
          <w:sz w:val="22"/>
          <w:szCs w:val="22"/>
          <w:lang w:val="de-DE" w:eastAsia="de-CH"/>
        </w:rPr>
      </w:pPr>
      <w:r w:rsidRPr="00B66961">
        <w:rPr>
          <w:rFonts w:ascii="Arial" w:hAnsi="Arial" w:cs="Arial"/>
          <w:sz w:val="22"/>
          <w:szCs w:val="22"/>
          <w:lang w:val="de-DE" w:eastAsia="de-CH"/>
        </w:rPr>
        <w:t xml:space="preserve">Heute zählt Albanien 51 Biobetriebe, 662 ha biozertifizierte Landwirtschaftsfläche und </w:t>
      </w:r>
    </w:p>
    <w:p w14:paraId="0BE908C6" w14:textId="05534FFC"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 xml:space="preserve">330'677 </w:t>
      </w:r>
      <w:r w:rsidR="00285514">
        <w:rPr>
          <w:rFonts w:ascii="Arial" w:hAnsi="Arial" w:cs="Arial"/>
          <w:sz w:val="22"/>
          <w:szCs w:val="22"/>
          <w:lang w:val="de-DE" w:eastAsia="de-CH"/>
        </w:rPr>
        <w:t>ha</w:t>
      </w:r>
      <w:r w:rsidRPr="00B66961">
        <w:rPr>
          <w:rFonts w:ascii="Arial" w:hAnsi="Arial" w:cs="Arial"/>
          <w:sz w:val="22"/>
          <w:szCs w:val="22"/>
          <w:lang w:val="de-DE" w:eastAsia="de-CH"/>
        </w:rPr>
        <w:t xml:space="preserve"> biozertifizierte Wildsammlungsfläche. Mehr als 90 % aller biozertifizierte</w:t>
      </w:r>
      <w:r w:rsidR="00285514">
        <w:rPr>
          <w:rFonts w:ascii="Arial" w:hAnsi="Arial" w:cs="Arial"/>
          <w:sz w:val="22"/>
          <w:szCs w:val="22"/>
          <w:lang w:val="de-DE" w:eastAsia="de-CH"/>
        </w:rPr>
        <w:t>n</w:t>
      </w:r>
      <w:r w:rsidRPr="00B66961">
        <w:rPr>
          <w:rFonts w:ascii="Arial" w:hAnsi="Arial" w:cs="Arial"/>
          <w:sz w:val="22"/>
          <w:szCs w:val="22"/>
          <w:lang w:val="de-DE" w:eastAsia="de-CH"/>
        </w:rPr>
        <w:t xml:space="preserve"> Produkte sind wild gesammelte Kräuter und Heilpflanzen. Die Kräuter, die ätherischen Öle, Pilze, Kastanien, Oliven und Olivenöl in Bioqualität werden nach Nordamerika, in die EU, nach Südosteuropa, in die Türkei und in die Schweiz exportiert. Das Exportvolumen für Bioprodukte aus Albanien beträgt rund 1000 Tonnen verarbeitet Produkte, ergänzte Sokol </w:t>
      </w:r>
      <w:proofErr w:type="spellStart"/>
      <w:r w:rsidRPr="00B66961">
        <w:rPr>
          <w:rFonts w:ascii="Arial" w:hAnsi="Arial" w:cs="Arial"/>
          <w:sz w:val="22"/>
          <w:szCs w:val="22"/>
          <w:lang w:val="de-DE" w:eastAsia="de-CH"/>
        </w:rPr>
        <w:t>Stafa</w:t>
      </w:r>
      <w:proofErr w:type="spellEnd"/>
      <w:r w:rsidRPr="00B66961">
        <w:rPr>
          <w:rFonts w:ascii="Arial" w:hAnsi="Arial" w:cs="Arial"/>
          <w:sz w:val="22"/>
          <w:szCs w:val="22"/>
          <w:lang w:val="de-DE" w:eastAsia="de-CH"/>
        </w:rPr>
        <w:t xml:space="preserve">, Direktor von </w:t>
      </w:r>
      <w:proofErr w:type="spellStart"/>
      <w:r w:rsidRPr="00B66961">
        <w:rPr>
          <w:rFonts w:ascii="Arial" w:hAnsi="Arial" w:cs="Arial"/>
          <w:sz w:val="22"/>
          <w:szCs w:val="22"/>
          <w:lang w:val="de-DE" w:eastAsia="de-CH"/>
        </w:rPr>
        <w:t>Albinspekt</w:t>
      </w:r>
      <w:proofErr w:type="spellEnd"/>
      <w:r w:rsidRPr="00B66961">
        <w:rPr>
          <w:rFonts w:ascii="Arial" w:hAnsi="Arial" w:cs="Arial"/>
          <w:sz w:val="22"/>
          <w:szCs w:val="22"/>
          <w:lang w:val="de-DE" w:eastAsia="de-CH"/>
        </w:rPr>
        <w:t>, der albanischen Biozertifizierungsstelle.</w:t>
      </w:r>
    </w:p>
    <w:p w14:paraId="06024430" w14:textId="2D3B2412"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 xml:space="preserve">Die Zertifizierung ist eine der Voraussetzungen, um internationale Märkte zu </w:t>
      </w:r>
      <w:proofErr w:type="spellStart"/>
      <w:r w:rsidRPr="00B66961">
        <w:rPr>
          <w:rFonts w:ascii="Arial" w:hAnsi="Arial" w:cs="Arial"/>
          <w:sz w:val="22"/>
          <w:szCs w:val="22"/>
          <w:lang w:val="de-DE" w:eastAsia="de-CH"/>
        </w:rPr>
        <w:t>erschliessen</w:t>
      </w:r>
      <w:proofErr w:type="spellEnd"/>
      <w:r w:rsidRPr="00B66961">
        <w:rPr>
          <w:rFonts w:ascii="Arial" w:hAnsi="Arial" w:cs="Arial"/>
          <w:sz w:val="22"/>
          <w:szCs w:val="22"/>
          <w:lang w:val="de-DE" w:eastAsia="de-CH"/>
        </w:rPr>
        <w:t xml:space="preserve"> und Premiumpreise zu erzielen. Das Bioprojekt, das in Albanien, Mazedonien, Ukraine und Indien umgesetzt wird, wird von der </w:t>
      </w:r>
      <w:r w:rsidR="00285514">
        <w:rPr>
          <w:rFonts w:ascii="Arial" w:hAnsi="Arial" w:cs="Arial"/>
          <w:sz w:val="22"/>
          <w:szCs w:val="22"/>
          <w:lang w:val="de-DE" w:eastAsia="de-CH"/>
        </w:rPr>
        <w:t xml:space="preserve">Schweizer </w:t>
      </w:r>
      <w:r w:rsidRPr="00B66961">
        <w:rPr>
          <w:rFonts w:ascii="Arial" w:hAnsi="Arial" w:cs="Arial"/>
          <w:sz w:val="22"/>
          <w:szCs w:val="22"/>
          <w:lang w:val="de-DE" w:eastAsia="de-CH"/>
        </w:rPr>
        <w:t xml:space="preserve">Regierung </w:t>
      </w:r>
      <w:r w:rsidR="00285514">
        <w:rPr>
          <w:rFonts w:ascii="Arial" w:hAnsi="Arial" w:cs="Arial"/>
          <w:sz w:val="22"/>
          <w:szCs w:val="22"/>
          <w:lang w:val="de-DE" w:eastAsia="de-CH"/>
        </w:rPr>
        <w:t xml:space="preserve">via </w:t>
      </w:r>
      <w:r w:rsidRPr="00B66961">
        <w:rPr>
          <w:rFonts w:ascii="Arial" w:hAnsi="Arial" w:cs="Arial"/>
          <w:sz w:val="22"/>
          <w:szCs w:val="22"/>
          <w:lang w:val="de-DE" w:eastAsia="de-CH"/>
        </w:rPr>
        <w:t>das Schweizer Staatssekretariat für Wirtschaft (S</w:t>
      </w:r>
      <w:r w:rsidR="004B12F5">
        <w:rPr>
          <w:rFonts w:ascii="Arial" w:hAnsi="Arial" w:cs="Arial"/>
          <w:sz w:val="22"/>
          <w:szCs w:val="22"/>
          <w:lang w:val="de-DE" w:eastAsia="de-CH"/>
        </w:rPr>
        <w:t>ECO</w:t>
      </w:r>
      <w:r w:rsidR="00285514">
        <w:rPr>
          <w:rFonts w:ascii="Arial" w:hAnsi="Arial" w:cs="Arial"/>
          <w:sz w:val="22"/>
          <w:szCs w:val="22"/>
          <w:lang w:val="de-DE" w:eastAsia="de-CH"/>
        </w:rPr>
        <w:t>)</w:t>
      </w:r>
      <w:r w:rsidRPr="00B66961">
        <w:rPr>
          <w:rFonts w:ascii="Arial" w:hAnsi="Arial" w:cs="Arial"/>
          <w:sz w:val="22"/>
          <w:szCs w:val="22"/>
          <w:lang w:val="de-DE" w:eastAsia="de-CH"/>
        </w:rPr>
        <w:t xml:space="preserve"> mit einem Betrag von rund 1,6 Millionen Schweizer Franken finanziert. Mit der neuen Initiative, die bis 2017 läuft, stärkt die Schweizer Regierung die Wettbewerbsfähigkeit der albanischen Zertifizierungsstelle </w:t>
      </w:r>
      <w:proofErr w:type="spellStart"/>
      <w:r w:rsidRPr="00B66961">
        <w:rPr>
          <w:rFonts w:ascii="Arial" w:hAnsi="Arial" w:cs="Arial"/>
          <w:sz w:val="22"/>
          <w:szCs w:val="22"/>
          <w:lang w:val="de-DE" w:eastAsia="de-CH"/>
        </w:rPr>
        <w:t>Albinspekt</w:t>
      </w:r>
      <w:proofErr w:type="spellEnd"/>
      <w:r w:rsidRPr="00B66961">
        <w:rPr>
          <w:rFonts w:ascii="Arial" w:hAnsi="Arial" w:cs="Arial"/>
          <w:sz w:val="22"/>
          <w:szCs w:val="22"/>
          <w:lang w:val="de-DE" w:eastAsia="de-CH"/>
        </w:rPr>
        <w:t xml:space="preserve">, </w:t>
      </w:r>
      <w:r w:rsidR="00285514">
        <w:rPr>
          <w:rFonts w:ascii="Arial" w:hAnsi="Arial" w:cs="Arial"/>
          <w:sz w:val="22"/>
          <w:szCs w:val="22"/>
          <w:lang w:val="de-DE" w:eastAsia="de-CH"/>
        </w:rPr>
        <w:t>um so k</w:t>
      </w:r>
      <w:r w:rsidRPr="00B66961">
        <w:rPr>
          <w:rFonts w:ascii="Arial" w:hAnsi="Arial" w:cs="Arial"/>
          <w:sz w:val="22"/>
          <w:szCs w:val="22"/>
          <w:lang w:val="de-DE" w:eastAsia="de-CH"/>
        </w:rPr>
        <w:t>leine</w:t>
      </w:r>
      <w:r w:rsidR="00285514">
        <w:rPr>
          <w:rFonts w:ascii="Arial" w:hAnsi="Arial" w:cs="Arial"/>
          <w:sz w:val="22"/>
          <w:szCs w:val="22"/>
          <w:lang w:val="de-DE" w:eastAsia="de-CH"/>
        </w:rPr>
        <w:t>n</w:t>
      </w:r>
      <w:r w:rsidRPr="00B66961">
        <w:rPr>
          <w:rFonts w:ascii="Arial" w:hAnsi="Arial" w:cs="Arial"/>
          <w:sz w:val="22"/>
          <w:szCs w:val="22"/>
          <w:lang w:val="de-DE" w:eastAsia="de-CH"/>
        </w:rPr>
        <w:t xml:space="preserve"> und mittlere Unternehmen den Zugang zu europäischen Märkten zu ermöglichen. Das Projekt kooperiert mit dem Ministerium für Landwirtschaft, ländliche Entwicklung und Wasser-Administration und unterstützt dieses bei der Angleichung seiner Bio-Gesetzgebung an die Europäische Union. </w:t>
      </w:r>
    </w:p>
    <w:p w14:paraId="1FFE9804" w14:textId="77777777" w:rsidR="00B66961" w:rsidRPr="00B66961" w:rsidRDefault="00B66961" w:rsidP="00B66961">
      <w:pPr>
        <w:rPr>
          <w:rFonts w:ascii="Arial" w:hAnsi="Arial" w:cs="Arial"/>
          <w:sz w:val="22"/>
          <w:szCs w:val="22"/>
          <w:lang w:eastAsia="de-CH"/>
        </w:rPr>
      </w:pPr>
    </w:p>
    <w:p w14:paraId="051A9C3C" w14:textId="2E746493" w:rsidR="00B66961" w:rsidRPr="00B66961" w:rsidRDefault="00B66961" w:rsidP="00B66961">
      <w:pPr>
        <w:rPr>
          <w:rFonts w:ascii="Arial" w:hAnsi="Arial" w:cs="Arial"/>
          <w:b/>
          <w:sz w:val="22"/>
          <w:szCs w:val="22"/>
          <w:lang w:eastAsia="de-CH"/>
        </w:rPr>
      </w:pPr>
      <w:r w:rsidRPr="00B66961">
        <w:rPr>
          <w:rFonts w:ascii="Arial" w:hAnsi="Arial" w:cs="Arial"/>
          <w:b/>
          <w:sz w:val="22"/>
          <w:szCs w:val="22"/>
          <w:lang w:val="de-DE" w:eastAsia="de-CH"/>
        </w:rPr>
        <w:t>Medienkontakte</w:t>
      </w:r>
    </w:p>
    <w:p w14:paraId="68E867E9" w14:textId="026DFB30" w:rsidR="00B66961" w:rsidRPr="00B66961" w:rsidRDefault="00B66961" w:rsidP="00B66961">
      <w:pPr>
        <w:rPr>
          <w:rFonts w:ascii="Arial" w:hAnsi="Arial" w:cs="Arial"/>
          <w:sz w:val="22"/>
          <w:szCs w:val="22"/>
          <w:lang w:eastAsia="de-CH"/>
        </w:rPr>
      </w:pPr>
      <w:r w:rsidRPr="00B66961">
        <w:rPr>
          <w:rFonts w:ascii="Arial" w:hAnsi="Arial" w:cs="Arial"/>
          <w:sz w:val="22"/>
          <w:szCs w:val="22"/>
          <w:lang w:val="de-DE" w:eastAsia="de-CH"/>
        </w:rPr>
        <w:t>Beate Huber,</w:t>
      </w:r>
      <w:r w:rsidR="004C5110">
        <w:rPr>
          <w:rFonts w:ascii="Arial" w:hAnsi="Arial" w:cs="Arial"/>
          <w:sz w:val="22"/>
          <w:szCs w:val="22"/>
          <w:lang w:val="de-DE" w:eastAsia="de-CH"/>
        </w:rPr>
        <w:t xml:space="preserve"> </w:t>
      </w:r>
      <w:proofErr w:type="spellStart"/>
      <w:r w:rsidR="004C5110">
        <w:rPr>
          <w:rFonts w:ascii="Arial" w:hAnsi="Arial" w:cs="Arial"/>
          <w:sz w:val="22"/>
          <w:szCs w:val="22"/>
          <w:lang w:val="de-DE" w:eastAsia="de-CH"/>
        </w:rPr>
        <w:t>FiBL</w:t>
      </w:r>
      <w:proofErr w:type="spellEnd"/>
      <w:r w:rsidR="004C5110">
        <w:rPr>
          <w:rFonts w:ascii="Arial" w:hAnsi="Arial" w:cs="Arial"/>
          <w:sz w:val="22"/>
          <w:szCs w:val="22"/>
          <w:lang w:val="de-DE" w:eastAsia="de-CH"/>
        </w:rPr>
        <w:t xml:space="preserve">, </w:t>
      </w:r>
      <w:r>
        <w:rPr>
          <w:rFonts w:ascii="Arial" w:hAnsi="Arial" w:cs="Arial"/>
          <w:sz w:val="22"/>
          <w:szCs w:val="22"/>
          <w:lang w:val="de-DE" w:eastAsia="de-CH"/>
        </w:rPr>
        <w:t>+41</w:t>
      </w:r>
      <w:r w:rsidRPr="00B66961">
        <w:rPr>
          <w:rFonts w:ascii="Arial" w:hAnsi="Arial" w:cs="Arial"/>
          <w:sz w:val="22"/>
          <w:szCs w:val="22"/>
          <w:lang w:val="de-DE" w:eastAsia="de-CH"/>
        </w:rPr>
        <w:t xml:space="preserve"> 79 688</w:t>
      </w:r>
      <w:r>
        <w:rPr>
          <w:rFonts w:ascii="Arial" w:hAnsi="Arial" w:cs="Arial"/>
          <w:sz w:val="22"/>
          <w:szCs w:val="22"/>
          <w:lang w:val="de-DE" w:eastAsia="de-CH"/>
        </w:rPr>
        <w:t xml:space="preserve"> </w:t>
      </w:r>
      <w:r w:rsidRPr="00B66961">
        <w:rPr>
          <w:rFonts w:ascii="Arial" w:hAnsi="Arial" w:cs="Arial"/>
          <w:sz w:val="22"/>
          <w:szCs w:val="22"/>
          <w:lang w:val="de-DE" w:eastAsia="de-CH"/>
        </w:rPr>
        <w:t>27</w:t>
      </w:r>
      <w:r>
        <w:rPr>
          <w:rFonts w:ascii="Arial" w:hAnsi="Arial" w:cs="Arial"/>
          <w:sz w:val="22"/>
          <w:szCs w:val="22"/>
          <w:lang w:val="de-DE" w:eastAsia="de-CH"/>
        </w:rPr>
        <w:t xml:space="preserve"> </w:t>
      </w:r>
      <w:r w:rsidRPr="00B66961">
        <w:rPr>
          <w:rFonts w:ascii="Arial" w:hAnsi="Arial" w:cs="Arial"/>
          <w:sz w:val="22"/>
          <w:szCs w:val="22"/>
          <w:lang w:val="de-DE" w:eastAsia="de-CH"/>
        </w:rPr>
        <w:t xml:space="preserve">26, </w:t>
      </w:r>
      <w:hyperlink r:id="rId15" w:history="1">
        <w:r w:rsidRPr="00A22E36">
          <w:rPr>
            <w:rStyle w:val="Hyperlink"/>
            <w:rFonts w:ascii="Arial" w:hAnsi="Arial" w:cs="Arial"/>
            <w:sz w:val="22"/>
            <w:szCs w:val="22"/>
            <w:lang w:val="de-DE" w:eastAsia="de-CH"/>
          </w:rPr>
          <w:t>beate.huber@fibl.org</w:t>
        </w:r>
      </w:hyperlink>
      <w:r>
        <w:rPr>
          <w:rFonts w:ascii="Arial" w:hAnsi="Arial" w:cs="Arial"/>
          <w:sz w:val="22"/>
          <w:szCs w:val="22"/>
          <w:lang w:val="de-DE" w:eastAsia="de-CH"/>
        </w:rPr>
        <w:t xml:space="preserve"> </w:t>
      </w:r>
    </w:p>
    <w:p w14:paraId="616B334F" w14:textId="0388DDB9" w:rsidR="00B66961" w:rsidRPr="00B66961" w:rsidRDefault="00285514" w:rsidP="00B66961">
      <w:pPr>
        <w:rPr>
          <w:rFonts w:ascii="Arial" w:hAnsi="Arial" w:cs="Arial"/>
          <w:sz w:val="22"/>
          <w:szCs w:val="22"/>
          <w:lang w:eastAsia="de-CH"/>
        </w:rPr>
      </w:pPr>
      <w:proofErr w:type="spellStart"/>
      <w:r w:rsidRPr="00A16AF7">
        <w:rPr>
          <w:rFonts w:ascii="Arial" w:hAnsi="Arial" w:cs="Arial"/>
          <w:sz w:val="22"/>
          <w:szCs w:val="22"/>
          <w:lang w:val="en-GB"/>
        </w:rPr>
        <w:t>Eduart</w:t>
      </w:r>
      <w:proofErr w:type="spellEnd"/>
      <w:r w:rsidRPr="00A16AF7">
        <w:rPr>
          <w:rFonts w:ascii="Arial" w:hAnsi="Arial" w:cs="Arial"/>
          <w:sz w:val="22"/>
          <w:szCs w:val="22"/>
          <w:lang w:val="en-GB"/>
        </w:rPr>
        <w:t xml:space="preserve"> </w:t>
      </w:r>
      <w:proofErr w:type="spellStart"/>
      <w:r w:rsidRPr="00A16AF7">
        <w:rPr>
          <w:rFonts w:ascii="Arial" w:hAnsi="Arial" w:cs="Arial"/>
          <w:sz w:val="22"/>
          <w:szCs w:val="22"/>
          <w:lang w:val="en-GB"/>
        </w:rPr>
        <w:t>Rumani</w:t>
      </w:r>
      <w:proofErr w:type="spellEnd"/>
      <w:r w:rsidRPr="00A16AF7">
        <w:rPr>
          <w:rFonts w:ascii="Arial" w:hAnsi="Arial" w:cs="Arial"/>
          <w:sz w:val="22"/>
          <w:szCs w:val="22"/>
          <w:lang w:val="en-GB"/>
        </w:rPr>
        <w:t>,</w:t>
      </w:r>
      <w:r w:rsidR="004C5110">
        <w:rPr>
          <w:rFonts w:ascii="Arial" w:hAnsi="Arial" w:cs="Arial"/>
          <w:sz w:val="22"/>
          <w:szCs w:val="22"/>
          <w:lang w:val="en-GB"/>
        </w:rPr>
        <w:t xml:space="preserve"> EDA</w:t>
      </w:r>
      <w:r w:rsidRPr="00A16AF7">
        <w:rPr>
          <w:rFonts w:ascii="Arial" w:hAnsi="Arial" w:cs="Arial"/>
          <w:sz w:val="22"/>
          <w:szCs w:val="22"/>
          <w:lang w:val="en-GB"/>
        </w:rPr>
        <w:t xml:space="preserve"> </w:t>
      </w:r>
      <w:r>
        <w:rPr>
          <w:rFonts w:ascii="Arial" w:hAnsi="Arial" w:cs="Arial"/>
          <w:sz w:val="22"/>
          <w:szCs w:val="22"/>
          <w:lang w:val="en-GB"/>
        </w:rPr>
        <w:t>+</w:t>
      </w:r>
      <w:r w:rsidRPr="00A16AF7">
        <w:rPr>
          <w:rFonts w:ascii="Arial" w:hAnsi="Arial" w:cs="Arial"/>
          <w:sz w:val="22"/>
          <w:szCs w:val="22"/>
          <w:lang w:val="en-GB"/>
        </w:rPr>
        <w:t xml:space="preserve">355 68 2066170 </w:t>
      </w:r>
      <w:hyperlink r:id="rId16" w:history="1">
        <w:r w:rsidRPr="00A16AF7">
          <w:rPr>
            <w:rStyle w:val="Hyperlink"/>
            <w:rFonts w:ascii="Arial" w:hAnsi="Arial" w:cs="Arial"/>
            <w:sz w:val="22"/>
            <w:szCs w:val="22"/>
            <w:lang w:val="en-GB"/>
          </w:rPr>
          <w:t>eduart.rumani@eda.admin.ch</w:t>
        </w:r>
      </w:hyperlink>
      <w:r>
        <w:rPr>
          <w:rStyle w:val="Hyperlink"/>
          <w:rFonts w:ascii="Arial" w:hAnsi="Arial" w:cs="Arial"/>
          <w:sz w:val="22"/>
          <w:szCs w:val="22"/>
          <w:lang w:val="en-GB"/>
        </w:rPr>
        <w:br/>
      </w:r>
      <w:r w:rsidR="00B66961" w:rsidRPr="00B66961">
        <w:rPr>
          <w:rFonts w:ascii="Arial" w:hAnsi="Arial" w:cs="Arial"/>
          <w:sz w:val="22"/>
          <w:szCs w:val="22"/>
          <w:lang w:val="de-DE" w:eastAsia="de-CH"/>
        </w:rPr>
        <w:t xml:space="preserve">Sokol </w:t>
      </w:r>
      <w:proofErr w:type="spellStart"/>
      <w:r w:rsidR="00B66961" w:rsidRPr="00B66961">
        <w:rPr>
          <w:rFonts w:ascii="Arial" w:hAnsi="Arial" w:cs="Arial"/>
          <w:sz w:val="22"/>
          <w:szCs w:val="22"/>
          <w:lang w:val="de-DE" w:eastAsia="de-CH"/>
        </w:rPr>
        <w:t>Stafa</w:t>
      </w:r>
      <w:proofErr w:type="spellEnd"/>
      <w:r w:rsidR="00B66961" w:rsidRPr="00B66961">
        <w:rPr>
          <w:rFonts w:ascii="Arial" w:hAnsi="Arial" w:cs="Arial"/>
          <w:sz w:val="22"/>
          <w:szCs w:val="22"/>
          <w:lang w:val="de-DE" w:eastAsia="de-CH"/>
        </w:rPr>
        <w:t>,</w:t>
      </w:r>
      <w:r w:rsidR="004C5110">
        <w:rPr>
          <w:rFonts w:ascii="Arial" w:hAnsi="Arial" w:cs="Arial"/>
          <w:sz w:val="22"/>
          <w:szCs w:val="22"/>
          <w:lang w:val="de-DE" w:eastAsia="de-CH"/>
        </w:rPr>
        <w:t xml:space="preserve"> </w:t>
      </w:r>
      <w:proofErr w:type="spellStart"/>
      <w:r w:rsidR="004C5110">
        <w:rPr>
          <w:rFonts w:ascii="Arial" w:hAnsi="Arial" w:cs="Arial"/>
          <w:sz w:val="22"/>
          <w:szCs w:val="22"/>
          <w:lang w:val="de-DE" w:eastAsia="de-CH"/>
        </w:rPr>
        <w:t>Albinspekt</w:t>
      </w:r>
      <w:proofErr w:type="spellEnd"/>
      <w:r w:rsidR="00B66961" w:rsidRPr="00B66961">
        <w:rPr>
          <w:rFonts w:ascii="Arial" w:hAnsi="Arial" w:cs="Arial"/>
          <w:sz w:val="22"/>
          <w:szCs w:val="22"/>
          <w:lang w:val="de-DE" w:eastAsia="de-CH"/>
        </w:rPr>
        <w:t xml:space="preserve"> </w:t>
      </w:r>
      <w:r>
        <w:rPr>
          <w:rFonts w:ascii="Arial" w:hAnsi="Arial" w:cs="Arial"/>
          <w:sz w:val="22"/>
          <w:szCs w:val="22"/>
          <w:lang w:val="de-DE" w:eastAsia="de-CH"/>
        </w:rPr>
        <w:t>+</w:t>
      </w:r>
      <w:r w:rsidR="00B66961" w:rsidRPr="00B66961">
        <w:rPr>
          <w:rFonts w:ascii="Arial" w:hAnsi="Arial" w:cs="Arial"/>
          <w:sz w:val="22"/>
          <w:szCs w:val="22"/>
          <w:lang w:val="de-DE" w:eastAsia="de-CH"/>
        </w:rPr>
        <w:t xml:space="preserve">355 68 2062262 </w:t>
      </w:r>
      <w:hyperlink r:id="rId17" w:history="1">
        <w:r w:rsidR="00B66961" w:rsidRPr="00A22E36">
          <w:rPr>
            <w:rStyle w:val="Hyperlink"/>
            <w:rFonts w:ascii="Arial" w:hAnsi="Arial" w:cs="Arial"/>
            <w:sz w:val="22"/>
            <w:szCs w:val="22"/>
            <w:lang w:val="de-DE" w:eastAsia="de-CH"/>
          </w:rPr>
          <w:t>stafa@albinspekt.com</w:t>
        </w:r>
      </w:hyperlink>
      <w:r w:rsidR="00B66961">
        <w:rPr>
          <w:rFonts w:ascii="Arial" w:hAnsi="Arial" w:cs="Arial"/>
          <w:sz w:val="22"/>
          <w:szCs w:val="22"/>
          <w:lang w:val="de-DE" w:eastAsia="de-CH"/>
        </w:rPr>
        <w:t xml:space="preserve"> </w:t>
      </w:r>
    </w:p>
    <w:p w14:paraId="689C3AC2" w14:textId="77777777" w:rsidR="00B66961" w:rsidRPr="00B66961" w:rsidRDefault="00B66961" w:rsidP="00B66961">
      <w:pPr>
        <w:rPr>
          <w:rFonts w:ascii="Arial" w:hAnsi="Arial" w:cs="Arial"/>
          <w:sz w:val="22"/>
          <w:szCs w:val="22"/>
          <w:lang w:eastAsia="de-CH"/>
        </w:rPr>
      </w:pPr>
      <w:r w:rsidRPr="00B66961">
        <w:rPr>
          <w:rFonts w:ascii="Arial" w:hAnsi="Arial" w:cs="Arial"/>
          <w:sz w:val="22"/>
          <w:szCs w:val="22"/>
          <w:lang w:eastAsia="de-CH"/>
        </w:rPr>
        <w:t> </w:t>
      </w:r>
    </w:p>
    <w:p w14:paraId="4C87153E" w14:textId="77777777" w:rsidR="00B66961" w:rsidRPr="00285514" w:rsidRDefault="00B66961" w:rsidP="00B66961">
      <w:pPr>
        <w:rPr>
          <w:rFonts w:ascii="Arial" w:hAnsi="Arial" w:cs="Arial"/>
          <w:b/>
          <w:sz w:val="22"/>
          <w:szCs w:val="22"/>
          <w:lang w:eastAsia="de-CH"/>
        </w:rPr>
      </w:pPr>
      <w:r w:rsidRPr="00285514">
        <w:rPr>
          <w:rFonts w:ascii="Arial" w:hAnsi="Arial" w:cs="Arial"/>
          <w:b/>
          <w:sz w:val="22"/>
          <w:szCs w:val="22"/>
          <w:lang w:val="de-DE" w:eastAsia="de-CH"/>
        </w:rPr>
        <w:t>Weitere Informationen</w:t>
      </w:r>
    </w:p>
    <w:p w14:paraId="7546D385" w14:textId="37E53E07" w:rsidR="00B66961" w:rsidRDefault="007F1870" w:rsidP="00B66961">
      <w:pPr>
        <w:rPr>
          <w:rFonts w:ascii="Arial" w:hAnsi="Arial" w:cs="Arial"/>
          <w:sz w:val="22"/>
          <w:szCs w:val="22"/>
          <w:lang w:val="de-DE" w:eastAsia="de-CH"/>
        </w:rPr>
      </w:pPr>
      <w:hyperlink r:id="rId18" w:history="1">
        <w:r w:rsidR="004C5110" w:rsidRPr="00A22E36">
          <w:rPr>
            <w:rStyle w:val="Hyperlink"/>
            <w:rFonts w:ascii="Arial" w:hAnsi="Arial" w:cs="Arial"/>
            <w:sz w:val="22"/>
            <w:szCs w:val="22"/>
            <w:lang w:val="de-DE" w:eastAsia="de-CH"/>
          </w:rPr>
          <w:t>www.albinspekt.com</w:t>
        </w:r>
      </w:hyperlink>
    </w:p>
    <w:p w14:paraId="5AEC3C0D" w14:textId="77777777" w:rsidR="00285514" w:rsidRPr="00B66961" w:rsidRDefault="00285514" w:rsidP="00B66961">
      <w:pPr>
        <w:rPr>
          <w:rFonts w:ascii="Arial" w:hAnsi="Arial" w:cs="Arial"/>
          <w:sz w:val="22"/>
          <w:szCs w:val="22"/>
          <w:lang w:eastAsia="de-CH"/>
        </w:rPr>
      </w:pPr>
    </w:p>
    <w:p w14:paraId="48BAE901" w14:textId="70896F60" w:rsidR="009F0658" w:rsidRPr="000154CC" w:rsidRDefault="00BC69B1" w:rsidP="004A367F">
      <w:pPr>
        <w:pStyle w:val="Fiblzusatztext"/>
      </w:pPr>
      <w:r>
        <w:t>Sie finden diese Medienmitteilung einschliesslich Bilder</w:t>
      </w:r>
      <w:r w:rsidR="00285514">
        <w:t xml:space="preserve">n </w:t>
      </w:r>
      <w:r>
        <w:t xml:space="preserve">und Hintergrundinformationen im Internet unter </w:t>
      </w:r>
      <w:hyperlink r:id="rId19" w:history="1">
        <w:r w:rsidR="00285514" w:rsidRPr="00A22E36">
          <w:rPr>
            <w:rStyle w:val="Hyperlink"/>
          </w:rPr>
          <w:t>www.fibl.org/de/medien.html</w:t>
        </w:r>
      </w:hyperlink>
    </w:p>
    <w:sectPr w:rsidR="009F0658" w:rsidRPr="000154CC"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EA745" w14:textId="77777777" w:rsidR="007F1870" w:rsidRDefault="007F1870" w:rsidP="006666A6">
      <w:pPr>
        <w:pStyle w:val="Fuzeile"/>
      </w:pPr>
      <w:r>
        <w:separator/>
      </w:r>
    </w:p>
  </w:endnote>
  <w:endnote w:type="continuationSeparator" w:id="0">
    <w:p w14:paraId="506E56AC" w14:textId="77777777" w:rsidR="007F1870" w:rsidRDefault="007F1870"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3EF42DCB" w:rsidR="00881732" w:rsidRDefault="00C31A1B">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0296428">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58045EEA" w:rsidR="00881732" w:rsidRDefault="00C31A1B" w:rsidP="0077182D">
    <w:pPr>
      <w:pStyle w:val="FiblKopfzeile"/>
      <w:tabs>
        <w:tab w:val="clear" w:pos="4536"/>
        <w:tab w:val="clear" w:pos="9072"/>
        <w:tab w:val="right" w:pos="7597"/>
        <w:tab w:val="right" w:pos="8931"/>
      </w:tabs>
      <w:jc w:val="left"/>
    </w:pPr>
    <w:r w:rsidRPr="00B66961">
      <w:rPr>
        <w:noProof/>
        <w:lang w:val="de-DE"/>
      </w:rPr>
      <mc:AlternateContent>
        <mc:Choice Requires="wps">
          <w:drawing>
            <wp:anchor distT="0" distB="0" distL="114300" distR="114300" simplePos="0" relativeHeight="251658240" behindDoc="0" locked="0" layoutInCell="1" allowOverlap="1" wp14:anchorId="48BAE915" wp14:editId="6DB2B6DE">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B66961">
      <w:rPr>
        <w:noProof/>
        <w:lang w:val="de-DE"/>
      </w:rPr>
      <w:drawing>
        <wp:anchor distT="0" distB="0" distL="114300" distR="114300" simplePos="0" relativeHeight="251659264" behindDoc="1" locked="1" layoutInCell="1" allowOverlap="1" wp14:anchorId="48BAE916" wp14:editId="5767FA93">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B66961">
      <w:rPr>
        <w:noProof/>
        <w:lang w:val="de-DE"/>
      </w:rPr>
      <mc:AlternateContent>
        <mc:Choice Requires="wps">
          <w:drawing>
            <wp:anchor distT="0" distB="0" distL="114300" distR="114300" simplePos="0" relativeHeight="251657216" behindDoc="0" locked="0" layoutInCell="1" allowOverlap="1" wp14:anchorId="48BAE917" wp14:editId="3C89576E">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B66961">
      <w:t>Medienmitteilung vom</w:t>
    </w:r>
    <w:r w:rsidR="00B66961">
      <w:t xml:space="preserve"> </w:t>
    </w:r>
    <w:r w:rsidR="004C5110">
      <w:t>3</w:t>
    </w:r>
    <w:r w:rsidR="00B66961">
      <w:t>.</w:t>
    </w:r>
    <w:r w:rsidR="004C5110">
      <w:t>3</w:t>
    </w:r>
    <w:r w:rsidR="00B66961">
      <w:t>.2015</w:t>
    </w:r>
    <w:r w:rsidR="00881732" w:rsidRPr="00B66961">
      <w:tab/>
    </w:r>
    <w:r w:rsidR="009F0658" w:rsidRPr="00B66961">
      <w:tab/>
    </w:r>
    <w:r w:rsidR="00881732" w:rsidRPr="00B66961">
      <w:t xml:space="preserve">Seite </w:t>
    </w:r>
    <w:r w:rsidR="00881732" w:rsidRPr="00B66961">
      <w:fldChar w:fldCharType="begin"/>
    </w:r>
    <w:r w:rsidR="00881732" w:rsidRPr="00B66961">
      <w:instrText xml:space="preserve"> PAGE </w:instrText>
    </w:r>
    <w:r w:rsidR="00881732" w:rsidRPr="00B66961">
      <w:fldChar w:fldCharType="separate"/>
    </w:r>
    <w:r w:rsidR="00504A88">
      <w:rPr>
        <w:noProof/>
      </w:rPr>
      <w:t>1</w:t>
    </w:r>
    <w:r w:rsidR="00881732" w:rsidRPr="00B669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3EB17E31" w:rsidR="00881732" w:rsidRPr="009F0658" w:rsidRDefault="009F0658" w:rsidP="009F0658">
    <w:pPr>
      <w:pStyle w:val="FiblKopfzeile"/>
      <w:tabs>
        <w:tab w:val="clear" w:pos="4536"/>
        <w:tab w:val="clear" w:pos="9072"/>
        <w:tab w:val="right" w:pos="7597"/>
        <w:tab w:val="right" w:pos="8931"/>
      </w:tabs>
      <w:jc w:val="left"/>
    </w:pPr>
    <w:r w:rsidRPr="00B66961">
      <w:t>Medienmitteilung vom</w:t>
    </w:r>
    <w:r w:rsidR="00B66961">
      <w:t xml:space="preserve"> </w:t>
    </w:r>
    <w:r w:rsidR="004C5110">
      <w:t>3</w:t>
    </w:r>
    <w:r w:rsidR="00B66961">
      <w:t>.</w:t>
    </w:r>
    <w:r w:rsidR="004C5110">
      <w:t>3</w:t>
    </w:r>
    <w:r w:rsidR="00B66961">
      <w:t>.2015</w:t>
    </w:r>
    <w:r w:rsidRPr="00B66961">
      <w:tab/>
    </w:r>
    <w:r w:rsidRPr="00B66961">
      <w:tab/>
      <w:t xml:space="preserve">Seite </w:t>
    </w:r>
    <w:r w:rsidRPr="00B66961">
      <w:fldChar w:fldCharType="begin"/>
    </w:r>
    <w:r w:rsidRPr="00B66961">
      <w:instrText xml:space="preserve"> PAGE </w:instrText>
    </w:r>
    <w:r w:rsidRPr="00B66961">
      <w:fldChar w:fldCharType="separate"/>
    </w:r>
    <w:r w:rsidR="00504A88">
      <w:rPr>
        <w:noProof/>
      </w:rPr>
      <w:t>2</w:t>
    </w:r>
    <w:r w:rsidRPr="00B669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F758E" w14:textId="77777777" w:rsidR="007F1870" w:rsidRDefault="007F1870" w:rsidP="006666A6">
      <w:pPr>
        <w:pStyle w:val="Fuzeile"/>
      </w:pPr>
      <w:r>
        <w:separator/>
      </w:r>
    </w:p>
  </w:footnote>
  <w:footnote w:type="continuationSeparator" w:id="0">
    <w:p w14:paraId="6B7D880C" w14:textId="77777777" w:rsidR="007F1870" w:rsidRDefault="007F1870"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1D27C42E" w:rsidR="00881732" w:rsidRDefault="00C31A1B">
    <w:r>
      <w:rPr>
        <w:noProof/>
        <w:sz w:val="20"/>
        <w:lang w:val="de-DE"/>
      </w:rPr>
      <w:drawing>
        <wp:anchor distT="0" distB="0" distL="114300" distR="114300" simplePos="0" relativeHeight="251653120" behindDoc="0" locked="0" layoutInCell="1" allowOverlap="1" wp14:anchorId="48BAE910" wp14:editId="64D6BD44">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1F5972BF" w:rsidR="00881732" w:rsidRDefault="00C31A1B">
    <w:r>
      <w:rPr>
        <w:noProof/>
        <w:lang w:val="de-DE"/>
      </w:rPr>
      <mc:AlternateContent>
        <mc:Choice Requires="wps">
          <w:drawing>
            <wp:anchor distT="0" distB="0" distL="114300" distR="114300" simplePos="0" relativeHeight="251661312" behindDoc="0" locked="0" layoutInCell="1" allowOverlap="1" wp14:anchorId="48BAE912" wp14:editId="553CFA41">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5ABAAD4D">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6B5975B2">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72BB360C" w:rsidR="00881732" w:rsidRDefault="00C31A1B">
    <w:r>
      <w:rPr>
        <w:noProof/>
        <w:lang w:val="de-DE"/>
      </w:rPr>
      <w:drawing>
        <wp:anchor distT="0" distB="0" distL="114300" distR="114300" simplePos="0" relativeHeight="251660288" behindDoc="1" locked="0" layoutInCell="1" allowOverlap="1" wp14:anchorId="48BAE918" wp14:editId="559C92DE">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27A10645" w:rsidR="00881732" w:rsidRDefault="00C31A1B">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722A858">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285514">
      <w:rPr>
        <w:rFonts w:ascii="FormataBQ-Cond" w:hAnsi="FormataBQ-Cond"/>
        <w:noProof/>
        <w:sz w:val="22"/>
        <w:szCs w:val="22"/>
      </w:rPr>
      <w:t>1</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81A95"/>
    <w:rsid w:val="000C1924"/>
    <w:rsid w:val="000E7076"/>
    <w:rsid w:val="0012464E"/>
    <w:rsid w:val="001336F8"/>
    <w:rsid w:val="001E4265"/>
    <w:rsid w:val="00202A8E"/>
    <w:rsid w:val="00203DE3"/>
    <w:rsid w:val="00285514"/>
    <w:rsid w:val="002C09BD"/>
    <w:rsid w:val="002C2FA9"/>
    <w:rsid w:val="003052EE"/>
    <w:rsid w:val="003054C9"/>
    <w:rsid w:val="00323DCE"/>
    <w:rsid w:val="003262F6"/>
    <w:rsid w:val="003367B3"/>
    <w:rsid w:val="00342AAA"/>
    <w:rsid w:val="0037248D"/>
    <w:rsid w:val="003815EC"/>
    <w:rsid w:val="00387030"/>
    <w:rsid w:val="003B588E"/>
    <w:rsid w:val="003D1605"/>
    <w:rsid w:val="0041438C"/>
    <w:rsid w:val="00441114"/>
    <w:rsid w:val="00465681"/>
    <w:rsid w:val="004A367F"/>
    <w:rsid w:val="004B12F5"/>
    <w:rsid w:val="004C5110"/>
    <w:rsid w:val="004D6F33"/>
    <w:rsid w:val="00504A88"/>
    <w:rsid w:val="006666A6"/>
    <w:rsid w:val="00680859"/>
    <w:rsid w:val="0069333D"/>
    <w:rsid w:val="006A7B1D"/>
    <w:rsid w:val="0077182D"/>
    <w:rsid w:val="00797742"/>
    <w:rsid w:val="007F1870"/>
    <w:rsid w:val="00801A46"/>
    <w:rsid w:val="00824B22"/>
    <w:rsid w:val="00881732"/>
    <w:rsid w:val="008B4918"/>
    <w:rsid w:val="008D67BF"/>
    <w:rsid w:val="0095095A"/>
    <w:rsid w:val="00992AC2"/>
    <w:rsid w:val="009F0658"/>
    <w:rsid w:val="00AD13C8"/>
    <w:rsid w:val="00B27B6B"/>
    <w:rsid w:val="00B61A2A"/>
    <w:rsid w:val="00B66961"/>
    <w:rsid w:val="00BC69B1"/>
    <w:rsid w:val="00C31A1B"/>
    <w:rsid w:val="00C31FA2"/>
    <w:rsid w:val="00C36DF4"/>
    <w:rsid w:val="00C42E6A"/>
    <w:rsid w:val="00C4329B"/>
    <w:rsid w:val="00CA0E00"/>
    <w:rsid w:val="00CB717A"/>
    <w:rsid w:val="00CD6840"/>
    <w:rsid w:val="00D930F7"/>
    <w:rsid w:val="00EB5766"/>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B669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B66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lbinspekt.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tafa@albinspek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art.rumani@eda.admin.ch" TargetMode="Externa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beate.huber@fibl.org"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fibl.org/de/medien.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5309</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Unterstützung für die Entwicklung des Biolandbaus in Albanien - Medienmitteilung</dc:title>
  <dc:creator>FiBL</dc:creator>
  <cp:lastModifiedBy>Jasmin Snigula</cp:lastModifiedBy>
  <cp:revision>6</cp:revision>
  <cp:lastPrinted>2012-06-11T13:17:00Z</cp:lastPrinted>
  <dcterms:created xsi:type="dcterms:W3CDTF">2015-02-26T14:43:00Z</dcterms:created>
  <dcterms:modified xsi:type="dcterms:W3CDTF">2015-03-03T12:04:00Z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