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AE8E9" w14:textId="3DEDE231" w:rsidR="006666A6" w:rsidRDefault="004B3794" w:rsidP="00CA0E00">
      <w:pPr>
        <w:pStyle w:val="Fibl18"/>
        <w:framePr w:wrap="around" w:y="3046"/>
      </w:pPr>
      <w:r>
        <w:t xml:space="preserve">Bundesrat </w:t>
      </w:r>
      <w:r w:rsidR="003B2657">
        <w:t>Johann</w:t>
      </w:r>
      <w:r>
        <w:t xml:space="preserve"> N.</w:t>
      </w:r>
      <w:r w:rsidR="00346359">
        <w:t xml:space="preserve"> Schneider-</w:t>
      </w:r>
      <w:r w:rsidR="003B2657">
        <w:t xml:space="preserve">Ammann und europäische Agrarminister besuchen das </w:t>
      </w:r>
      <w:proofErr w:type="spellStart"/>
      <w:r w:rsidR="003B2657">
        <w:t>FiBL</w:t>
      </w:r>
      <w:proofErr w:type="spellEnd"/>
      <w:r w:rsidR="003B2657">
        <w:t xml:space="preserve"> in Frick</w:t>
      </w:r>
    </w:p>
    <w:p w14:paraId="0DF1CBE4" w14:textId="77777777" w:rsidR="0054116B" w:rsidRDefault="0054116B" w:rsidP="00CA0E00">
      <w:pPr>
        <w:pStyle w:val="Fibl18"/>
        <w:framePr w:wrap="around" w:y="3046"/>
      </w:pPr>
    </w:p>
    <w:p w14:paraId="48BAE8EA" w14:textId="77777777" w:rsidR="006666A6" w:rsidRDefault="006666A6">
      <w:pPr>
        <w:sectPr w:rsidR="006666A6" w:rsidSect="00342AAA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14:paraId="055D1638" w14:textId="77777777" w:rsidR="003B2657" w:rsidRDefault="003B2657">
      <w:pPr>
        <w:pStyle w:val="Fiblueberschrift"/>
        <w:rPr>
          <w:lang w:val="de-CH"/>
        </w:rPr>
      </w:pPr>
    </w:p>
    <w:p w14:paraId="1027A28D" w14:textId="77777777" w:rsidR="0054116B" w:rsidRDefault="0054116B">
      <w:pPr>
        <w:pStyle w:val="Fiblueberschrift"/>
        <w:rPr>
          <w:lang w:val="de-CH"/>
        </w:rPr>
      </w:pPr>
    </w:p>
    <w:p w14:paraId="48BAE8EB" w14:textId="4614A5EC" w:rsidR="006666A6" w:rsidRDefault="00B8343F">
      <w:pPr>
        <w:pStyle w:val="Fiblueberschrift"/>
      </w:pPr>
      <w:r>
        <w:rPr>
          <w:lang w:val="de-CH"/>
        </w:rPr>
        <w:t>W</w:t>
      </w:r>
      <w:proofErr w:type="spellStart"/>
      <w:r>
        <w:t>ie</w:t>
      </w:r>
      <w:proofErr w:type="spellEnd"/>
      <w:r>
        <w:t xml:space="preserve"> können landwirtschaftliche Böden langfristig erhalten und sogar verbessert werden? Gute Antworten auf diese Frage </w:t>
      </w:r>
      <w:r w:rsidR="00343B32">
        <w:t>hörten</w:t>
      </w:r>
      <w:r>
        <w:t xml:space="preserve"> die Minister auf der Führung durch das Departement für Bodenwissenschaften am Forschungsinstitut für biologischen Landbau </w:t>
      </w:r>
      <w:proofErr w:type="spellStart"/>
      <w:r>
        <w:t>FiBL</w:t>
      </w:r>
      <w:proofErr w:type="spellEnd"/>
      <w:r>
        <w:t xml:space="preserve"> in Frick. Diese fand im Anschluss an das Agrarministertreffen zum Thema „Boden“ statt. </w:t>
      </w:r>
    </w:p>
    <w:p w14:paraId="3E81B714" w14:textId="77777777" w:rsidR="00343B32" w:rsidRPr="00343B32" w:rsidRDefault="00343B32" w:rsidP="00343B32">
      <w:pPr>
        <w:rPr>
          <w:lang w:val="de-DE"/>
        </w:rPr>
      </w:pPr>
    </w:p>
    <w:p w14:paraId="1EE12629" w14:textId="03C54F1C" w:rsidR="00343B32" w:rsidRDefault="00E20ACC" w:rsidP="00E20ACC">
      <w:pPr>
        <w:pStyle w:val="Fiblstandard"/>
      </w:pPr>
      <w:r>
        <w:t>(Frick, 29.10.2015)</w:t>
      </w:r>
      <w:r w:rsidRPr="00A87F24">
        <w:t xml:space="preserve"> </w:t>
      </w:r>
      <w:r w:rsidR="00343B32">
        <w:t>Sie sichern unsere Ernährung, sind nicht vermehrbar und sollen nicht zu Spekulationsobjekten verkommen – landwirtschaftliche Böden müssen deshalb stärker geschützt werden. Darüber sind sich</w:t>
      </w:r>
      <w:r>
        <w:t xml:space="preserve"> </w:t>
      </w:r>
      <w:r w:rsidR="00DE789D">
        <w:t xml:space="preserve">Bundesrat </w:t>
      </w:r>
      <w:r w:rsidR="00346359">
        <w:t>Johann N. Schneider-</w:t>
      </w:r>
      <w:r>
        <w:t>Ammann</w:t>
      </w:r>
      <w:r w:rsidR="00343B32">
        <w:t xml:space="preserve"> (Schweiz)</w:t>
      </w:r>
      <w:r>
        <w:t>,  Christian Schmidt,</w:t>
      </w:r>
      <w:r w:rsidRPr="00E20ACC">
        <w:t xml:space="preserve"> </w:t>
      </w:r>
      <w:r>
        <w:t xml:space="preserve">Bundesminister für Ernährung und Landwirtschaft </w:t>
      </w:r>
      <w:r w:rsidR="00343B32">
        <w:t>(</w:t>
      </w:r>
      <w:r>
        <w:t>Deutschland</w:t>
      </w:r>
      <w:r w:rsidR="00343B32">
        <w:t>)</w:t>
      </w:r>
      <w:r>
        <w:t xml:space="preserve">, Fernand </w:t>
      </w:r>
      <w:proofErr w:type="spellStart"/>
      <w:r>
        <w:t>Etgen</w:t>
      </w:r>
      <w:proofErr w:type="spellEnd"/>
      <w:r>
        <w:t>,</w:t>
      </w:r>
      <w:r w:rsidRPr="00E20ACC">
        <w:t xml:space="preserve"> </w:t>
      </w:r>
      <w:r>
        <w:t xml:space="preserve">Minister für Landwirtschaft, Weinbau und Verbraucherschutz </w:t>
      </w:r>
      <w:r w:rsidR="00343B32">
        <w:t>(</w:t>
      </w:r>
      <w:r>
        <w:t>Luxemburg</w:t>
      </w:r>
      <w:r w:rsidR="00343B32">
        <w:t>)</w:t>
      </w:r>
      <w:r>
        <w:t xml:space="preserve"> und Christa Bauer vom Bundesministerium für Land- und Forstwirtschaft, Umwelt und Wasserwirtschaft</w:t>
      </w:r>
      <w:r w:rsidRPr="00E20ACC">
        <w:t xml:space="preserve"> </w:t>
      </w:r>
      <w:r w:rsidR="00343B32">
        <w:t>(</w:t>
      </w:r>
      <w:r>
        <w:t>Österreich</w:t>
      </w:r>
      <w:r w:rsidR="00343B32">
        <w:t xml:space="preserve">) einig. Sie haben im Rahmen des Agrarministertreffens am </w:t>
      </w:r>
      <w:proofErr w:type="spellStart"/>
      <w:r w:rsidR="00343B32">
        <w:t>FiBL</w:t>
      </w:r>
      <w:proofErr w:type="spellEnd"/>
      <w:r w:rsidR="00343B32">
        <w:t xml:space="preserve"> </w:t>
      </w:r>
      <w:r>
        <w:t>vertiefter über die Umsetzung der im Komm</w:t>
      </w:r>
      <w:bookmarkStart w:id="0" w:name="_GoBack"/>
      <w:bookmarkEnd w:id="0"/>
      <w:r>
        <w:t xml:space="preserve">uniqué von 2014 </w:t>
      </w:r>
      <w:r w:rsidR="00343B32">
        <w:t>genannten Ziele (siehe Link unten) diskutiert</w:t>
      </w:r>
      <w:r>
        <w:t xml:space="preserve">. </w:t>
      </w:r>
    </w:p>
    <w:p w14:paraId="7A62FFD1" w14:textId="77777777" w:rsidR="0054116B" w:rsidRPr="00343B32" w:rsidRDefault="0054116B" w:rsidP="00E20ACC">
      <w:pPr>
        <w:pStyle w:val="Fiblstandard"/>
      </w:pPr>
    </w:p>
    <w:p w14:paraId="254BC034" w14:textId="01D16671" w:rsidR="0054116B" w:rsidRPr="0054116B" w:rsidRDefault="0054116B" w:rsidP="0054116B">
      <w:pPr>
        <w:pStyle w:val="Fiblueberschriftunterzeile"/>
      </w:pPr>
      <w:r>
        <w:t>Biolandbau fördert die Bodenfruchtbarkeit</w:t>
      </w:r>
    </w:p>
    <w:p w14:paraId="48BAE8EE" w14:textId="0FC393FF" w:rsidR="006666A6" w:rsidRDefault="00343B32" w:rsidP="00B8343F">
      <w:pPr>
        <w:pStyle w:val="Fiblstandard"/>
      </w:pPr>
      <w:r>
        <w:t xml:space="preserve">Im Anschluss an das Agrarministertreffen konnten sich die </w:t>
      </w:r>
      <w:r w:rsidR="0054116B">
        <w:t>Delegationen</w:t>
      </w:r>
      <w:r>
        <w:t xml:space="preserve"> auf einer Führung durch das Departement</w:t>
      </w:r>
      <w:r w:rsidR="0038212F">
        <w:t xml:space="preserve"> für</w:t>
      </w:r>
      <w:r>
        <w:t xml:space="preserve"> Bodenwissenschaften des </w:t>
      </w:r>
      <w:proofErr w:type="spellStart"/>
      <w:r>
        <w:t>FiBL</w:t>
      </w:r>
      <w:proofErr w:type="spellEnd"/>
      <w:r>
        <w:t xml:space="preserve"> von einigen Vorzügen des biologischen Landbaus überzeugen. </w:t>
      </w:r>
      <w:r w:rsidR="00B8343F">
        <w:t>Biolandbau fördert die Bodenfruchtbarkeit</w:t>
      </w:r>
      <w:r w:rsidR="0038212F">
        <w:t>. Das wurde im langjährigen DOK-</w:t>
      </w:r>
      <w:r w:rsidR="00B8343F">
        <w:t xml:space="preserve">Versuch von </w:t>
      </w:r>
      <w:proofErr w:type="spellStart"/>
      <w:r w:rsidR="00B8343F">
        <w:t>FiBL</w:t>
      </w:r>
      <w:proofErr w:type="spellEnd"/>
      <w:r w:rsidR="00B8343F">
        <w:t xml:space="preserve"> und </w:t>
      </w:r>
      <w:proofErr w:type="spellStart"/>
      <w:r w:rsidR="00B8343F">
        <w:t>Agroscope</w:t>
      </w:r>
      <w:proofErr w:type="spellEnd"/>
      <w:r w:rsidR="00B8343F">
        <w:t xml:space="preserve"> gezeigt. Auch eine Metastudie des </w:t>
      </w:r>
      <w:proofErr w:type="spellStart"/>
      <w:r w:rsidR="00B8343F">
        <w:t>FiBL</w:t>
      </w:r>
      <w:proofErr w:type="spellEnd"/>
      <w:r w:rsidR="00B8343F">
        <w:t xml:space="preserve"> kommt zum Schluss, dass </w:t>
      </w:r>
      <w:proofErr w:type="spellStart"/>
      <w:r w:rsidR="00B8343F">
        <w:t>Bioböden</w:t>
      </w:r>
      <w:proofErr w:type="spellEnd"/>
      <w:r w:rsidR="00B8343F">
        <w:t xml:space="preserve"> mehr Humus aufweisen.</w:t>
      </w:r>
      <w:r w:rsidR="00E20ACC" w:rsidRPr="00E20ACC">
        <w:t xml:space="preserve"> </w:t>
      </w:r>
      <w:r w:rsidR="00E20ACC">
        <w:t xml:space="preserve">Kombiniert man Bio mit reduzierter Bodenbearbeitung, zeigte sich auf dem </w:t>
      </w:r>
      <w:r w:rsidR="00E20ACC" w:rsidRPr="00EF1E54">
        <w:t xml:space="preserve">schweren Boden </w:t>
      </w:r>
      <w:r w:rsidR="00E20ACC">
        <w:t xml:space="preserve">des </w:t>
      </w:r>
      <w:proofErr w:type="spellStart"/>
      <w:r w:rsidR="00E20ACC">
        <w:t>FiBL</w:t>
      </w:r>
      <w:proofErr w:type="spellEnd"/>
      <w:r w:rsidR="00E20ACC">
        <w:t xml:space="preserve"> Gutsbetriebes </w:t>
      </w:r>
      <w:r w:rsidR="00E20ACC" w:rsidRPr="00EF1E54">
        <w:t xml:space="preserve">in Frick, dass über einen Zeitraum von zehn Jahren eine Humusanreicherung </w:t>
      </w:r>
      <w:r w:rsidR="00E20ACC">
        <w:t xml:space="preserve">um 24% </w:t>
      </w:r>
      <w:r w:rsidR="00E20ACC" w:rsidRPr="00EF1E54">
        <w:t xml:space="preserve">im reduzierten System im Vergleich zum Pflug stattgefunden </w:t>
      </w:r>
      <w:r w:rsidR="00E20ACC" w:rsidRPr="00EF1E54">
        <w:lastRenderedPageBreak/>
        <w:t xml:space="preserve">hat. Parallel zum Humus </w:t>
      </w:r>
      <w:r w:rsidR="00DE789D">
        <w:t>wurden</w:t>
      </w:r>
      <w:r w:rsidR="00E20ACC" w:rsidRPr="00EF1E54">
        <w:t xml:space="preserve"> über die Jahre hinweg auch </w:t>
      </w:r>
      <w:r w:rsidR="00E20ACC">
        <w:t xml:space="preserve">34% </w:t>
      </w:r>
      <w:r w:rsidR="00E20ACC" w:rsidRPr="00EF1E54">
        <w:t xml:space="preserve">mehr Mikroorganismen </w:t>
      </w:r>
      <w:r w:rsidR="00E20ACC">
        <w:t>und 67% mehr Regenwürmer im</w:t>
      </w:r>
      <w:r w:rsidR="00E20ACC" w:rsidRPr="00EF1E54">
        <w:t xml:space="preserve"> reduzierten System gefunden.</w:t>
      </w:r>
      <w:r w:rsidR="00E20ACC" w:rsidRPr="00E20ACC">
        <w:t xml:space="preserve"> </w:t>
      </w:r>
      <w:r w:rsidR="00E20ACC">
        <w:t>Dank Humusaufbau, einem aktiveren Bodenleben und besserer Wasserführung besteht das Potenzial für stabilere Erträge. Gleichzeitig sind die Böden besser vor Erosion durch Wasser und Wind geschützt.</w:t>
      </w:r>
    </w:p>
    <w:p w14:paraId="652726A3" w14:textId="000C4D36" w:rsidR="00B8343F" w:rsidRDefault="0054116B" w:rsidP="00B8343F">
      <w:pPr>
        <w:pStyle w:val="Fiblstandard"/>
      </w:pPr>
      <w:r>
        <w:t xml:space="preserve"> </w:t>
      </w:r>
      <w:r w:rsidR="00B8343F">
        <w:t>„Ich habe noch nie eine Forschung gesehen, die so wissenschaftlich hochstehend und gleichzeitig praxisnah ist.“</w:t>
      </w:r>
      <w:r w:rsidR="00E20ACC">
        <w:t xml:space="preserve"> Dieses </w:t>
      </w:r>
      <w:r w:rsidR="00B8343F">
        <w:t>Fazit</w:t>
      </w:r>
      <w:r w:rsidR="00E20ACC" w:rsidRPr="00E20ACC">
        <w:t xml:space="preserve"> </w:t>
      </w:r>
      <w:r w:rsidR="00E20ACC">
        <w:t>zur Forsch</w:t>
      </w:r>
      <w:r w:rsidR="0038212F">
        <w:t xml:space="preserve">ungstätigkeit des </w:t>
      </w:r>
      <w:proofErr w:type="spellStart"/>
      <w:r w:rsidR="0038212F">
        <w:t>FiBL</w:t>
      </w:r>
      <w:proofErr w:type="spellEnd"/>
      <w:r w:rsidR="0038212F">
        <w:t xml:space="preserve"> zog der l</w:t>
      </w:r>
      <w:r w:rsidR="00E20ACC">
        <w:t xml:space="preserve">uxemburgische Minister </w:t>
      </w:r>
      <w:proofErr w:type="spellStart"/>
      <w:r w:rsidR="00E20ACC">
        <w:t>Etgen</w:t>
      </w:r>
      <w:proofErr w:type="spellEnd"/>
      <w:r w:rsidR="00E20ACC">
        <w:t xml:space="preserve">, welcher gleichzeitig das Ratspräsidium der EU-Agrarminister </w:t>
      </w:r>
      <w:proofErr w:type="gramStart"/>
      <w:r w:rsidR="00E20ACC">
        <w:t>inne hat</w:t>
      </w:r>
      <w:proofErr w:type="gramEnd"/>
      <w:r w:rsidR="00E20ACC">
        <w:t>, nach dem Rundgang durch das Institut.</w:t>
      </w:r>
    </w:p>
    <w:p w14:paraId="06263C0D" w14:textId="77777777" w:rsidR="00A87F24" w:rsidRDefault="00A87F24" w:rsidP="003B2657">
      <w:pPr>
        <w:pStyle w:val="Fiblstandard"/>
      </w:pPr>
    </w:p>
    <w:p w14:paraId="774A773E" w14:textId="77777777" w:rsidR="0054116B" w:rsidRDefault="0054116B" w:rsidP="0054116B">
      <w:pPr>
        <w:pStyle w:val="Fiblzusatzinfo"/>
      </w:pPr>
      <w:r>
        <w:t>Link zum Kommuniqué der Agrarminister von 2014</w:t>
      </w:r>
    </w:p>
    <w:p w14:paraId="7ECD8B91" w14:textId="77777777" w:rsidR="0054116B" w:rsidRPr="00FF1F86" w:rsidRDefault="00E6253E" w:rsidP="00213608">
      <w:pPr>
        <w:pStyle w:val="fiblaufzaehlungzusatz"/>
        <w:rPr>
          <w:lang w:val="de-CH"/>
        </w:rPr>
      </w:pPr>
      <w:hyperlink r:id="rId14" w:history="1">
        <w:r w:rsidR="0054116B" w:rsidRPr="00FF1F86">
          <w:rPr>
            <w:rStyle w:val="Hyperlink"/>
            <w:lang w:val="de-CH"/>
          </w:rPr>
          <w:t>http://www.news.admin.ch/NSBSubscriber/message/attachments/41408.pdf</w:t>
        </w:r>
      </w:hyperlink>
    </w:p>
    <w:p w14:paraId="37E56B19" w14:textId="77777777" w:rsidR="0054116B" w:rsidRDefault="0054116B" w:rsidP="00A87F24">
      <w:pPr>
        <w:pStyle w:val="Fiblzusatzinfo"/>
      </w:pPr>
    </w:p>
    <w:p w14:paraId="0ACCE0AA" w14:textId="7BFA351E" w:rsidR="00A87F24" w:rsidRDefault="00A87F24" w:rsidP="00A87F24">
      <w:pPr>
        <w:pStyle w:val="Fiblzusatzinfo"/>
      </w:pPr>
      <w:r>
        <w:t xml:space="preserve">Das Departement für Bodenwissenschaften am </w:t>
      </w:r>
      <w:proofErr w:type="spellStart"/>
      <w:r>
        <w:t>FiBL</w:t>
      </w:r>
      <w:proofErr w:type="spellEnd"/>
    </w:p>
    <w:p w14:paraId="37C265D2" w14:textId="48F1C027" w:rsidR="00A87F24" w:rsidRPr="00FF1F86" w:rsidRDefault="00A87F24" w:rsidP="00A87F24">
      <w:pPr>
        <w:pStyle w:val="fiblaufzaehlungzusatz"/>
        <w:rPr>
          <w:lang w:val="de-CH"/>
        </w:rPr>
      </w:pPr>
      <w:r w:rsidRPr="00FF1F86">
        <w:rPr>
          <w:lang w:val="de-CH"/>
        </w:rPr>
        <w:t xml:space="preserve">Kontakt: Paul Mäder, </w:t>
      </w:r>
      <w:proofErr w:type="spellStart"/>
      <w:r w:rsidRPr="00FF1F86">
        <w:rPr>
          <w:lang w:val="de-CH"/>
        </w:rPr>
        <w:t>Departementsleiter</w:t>
      </w:r>
      <w:proofErr w:type="spellEnd"/>
      <w:r w:rsidRPr="00FF1F86">
        <w:rPr>
          <w:lang w:val="de-CH"/>
        </w:rPr>
        <w:t xml:space="preserve">, Departement für Bodenwissenschaften </w:t>
      </w:r>
      <w:proofErr w:type="spellStart"/>
      <w:r w:rsidRPr="00FF1F86">
        <w:rPr>
          <w:lang w:val="de-CH"/>
        </w:rPr>
        <w:t>FiBL</w:t>
      </w:r>
      <w:proofErr w:type="spellEnd"/>
      <w:r w:rsidRPr="00FF1F86">
        <w:rPr>
          <w:lang w:val="de-CH"/>
        </w:rPr>
        <w:t xml:space="preserve">, Tel +41 (0)62 865 72 32, </w:t>
      </w:r>
      <w:hyperlink r:id="rId15" w:history="1">
        <w:r w:rsidRPr="00A87F24">
          <w:rPr>
            <w:rStyle w:val="Hyperlink"/>
            <w:lang w:val="de-DE"/>
          </w:rPr>
          <w:t>paul.maeder@fibl.org</w:t>
        </w:r>
      </w:hyperlink>
    </w:p>
    <w:p w14:paraId="795C6EAA" w14:textId="77777777" w:rsidR="00A87F24" w:rsidRPr="00FF1F86" w:rsidRDefault="00E6253E" w:rsidP="00A87F24">
      <w:pPr>
        <w:pStyle w:val="fiblaufzaehlungzusatz"/>
        <w:rPr>
          <w:lang w:val="de-CH"/>
        </w:rPr>
      </w:pPr>
      <w:hyperlink r:id="rId16" w:history="1">
        <w:r w:rsidR="00A87F24" w:rsidRPr="00FF1F86">
          <w:rPr>
            <w:rStyle w:val="Hyperlink"/>
            <w:lang w:val="de-CH"/>
          </w:rPr>
          <w:t>http://www.fibl.org/de/schweiz/forschung/bodenwissenschaften.html</w:t>
        </w:r>
      </w:hyperlink>
      <w:r w:rsidR="00A87F24" w:rsidRPr="00FF1F86">
        <w:rPr>
          <w:lang w:val="de-CH"/>
        </w:rPr>
        <w:t xml:space="preserve"> </w:t>
      </w:r>
    </w:p>
    <w:p w14:paraId="2E70383B" w14:textId="77777777" w:rsidR="0054116B" w:rsidRPr="00FF1F86" w:rsidRDefault="0054116B" w:rsidP="0054116B">
      <w:pPr>
        <w:pStyle w:val="fiblaufzaehlungzusatz"/>
        <w:numPr>
          <w:ilvl w:val="0"/>
          <w:numId w:val="0"/>
        </w:numPr>
        <w:ind w:left="720"/>
        <w:rPr>
          <w:lang w:val="de-CH"/>
        </w:rPr>
      </w:pPr>
    </w:p>
    <w:p w14:paraId="48BAE8F7" w14:textId="37C8EB60" w:rsidR="003D1605" w:rsidRPr="00FF1F86" w:rsidRDefault="003D1605" w:rsidP="004A367F">
      <w:pPr>
        <w:pStyle w:val="Fiblzusatztext"/>
      </w:pPr>
    </w:p>
    <w:p w14:paraId="48BAE8F8" w14:textId="2E45909D" w:rsidR="00323DCE" w:rsidRDefault="003B2657" w:rsidP="00A87F24">
      <w:pPr>
        <w:pStyle w:val="Fiblzusatzinfo"/>
      </w:pPr>
      <w:r>
        <w:t>Fragen zur Medienkonferenz der Agrarminister</w:t>
      </w:r>
    </w:p>
    <w:p w14:paraId="55C12054" w14:textId="7637C0DD" w:rsidR="003B2657" w:rsidRDefault="003B2657" w:rsidP="00A87F24">
      <w:pPr>
        <w:pStyle w:val="fiblaufzaehlungzusatz"/>
        <w:rPr>
          <w:lang w:eastAsia="de-CH"/>
        </w:rPr>
      </w:pPr>
      <w:r w:rsidRPr="00FF1F86">
        <w:rPr>
          <w:lang w:val="de-CH" w:eastAsia="de-CH"/>
        </w:rPr>
        <w:t xml:space="preserve">Evelyn </w:t>
      </w:r>
      <w:proofErr w:type="spellStart"/>
      <w:r w:rsidRPr="00FF1F86">
        <w:rPr>
          <w:lang w:val="de-CH" w:eastAsia="de-CH"/>
        </w:rPr>
        <w:t>Kobelt</w:t>
      </w:r>
      <w:proofErr w:type="spellEnd"/>
      <w:r w:rsidRPr="00FF1F86">
        <w:rPr>
          <w:lang w:val="de-CH" w:eastAsia="de-CH"/>
        </w:rPr>
        <w:t>, Pressesprecherin</w:t>
      </w:r>
      <w:r w:rsidR="00A87F24" w:rsidRPr="00FF1F86">
        <w:rPr>
          <w:lang w:val="de-CH" w:eastAsia="de-CH"/>
        </w:rPr>
        <w:t>,</w:t>
      </w:r>
      <w:r w:rsidR="00A87F24" w:rsidRPr="00FF1F86">
        <w:rPr>
          <w:rFonts w:cs="Arial"/>
          <w:lang w:val="de-CH" w:eastAsia="de-CH"/>
        </w:rPr>
        <w:t xml:space="preserve"> </w:t>
      </w:r>
      <w:proofErr w:type="spellStart"/>
      <w:r w:rsidR="00A87F24" w:rsidRPr="00FF1F86">
        <w:rPr>
          <w:rFonts w:cs="Arial"/>
          <w:lang w:val="de-CH" w:eastAsia="de-CH"/>
        </w:rPr>
        <w:t>Eidg</w:t>
      </w:r>
      <w:proofErr w:type="spellEnd"/>
      <w:r w:rsidR="00A87F24" w:rsidRPr="00FF1F86">
        <w:rPr>
          <w:rFonts w:cs="Arial"/>
          <w:lang w:val="de-CH" w:eastAsia="de-CH"/>
        </w:rPr>
        <w:t xml:space="preserve">. Departement für Wirtschaft, Bildung und Forschung WBF, </w:t>
      </w:r>
      <w:r w:rsidR="00A87F24" w:rsidRPr="00FF1F86">
        <w:rPr>
          <w:lang w:val="de-CH" w:eastAsia="de-CH"/>
        </w:rPr>
        <w:t xml:space="preserve">Tel. </w:t>
      </w:r>
      <w:r w:rsidR="00A87F24" w:rsidRPr="003B2657">
        <w:rPr>
          <w:lang w:eastAsia="de-CH"/>
        </w:rPr>
        <w:t xml:space="preserve">+41 </w:t>
      </w:r>
      <w:r w:rsidR="00A87F24">
        <w:rPr>
          <w:lang w:eastAsia="de-CH"/>
        </w:rPr>
        <w:t>(0)</w:t>
      </w:r>
      <w:r w:rsidR="00A87F24" w:rsidRPr="003B2657">
        <w:rPr>
          <w:lang w:eastAsia="de-CH"/>
        </w:rPr>
        <w:t>58 462 20</w:t>
      </w:r>
      <w:r w:rsidR="00A87F24">
        <w:rPr>
          <w:lang w:eastAsia="de-CH"/>
        </w:rPr>
        <w:t xml:space="preserve"> 59</w:t>
      </w:r>
      <w:r w:rsidR="00A87F24">
        <w:t xml:space="preserve">, </w:t>
      </w:r>
      <w:r w:rsidR="00A87F24" w:rsidRPr="003B2657">
        <w:rPr>
          <w:lang w:eastAsia="de-CH"/>
        </w:rPr>
        <w:t xml:space="preserve">Mobile  +41 </w:t>
      </w:r>
      <w:r w:rsidR="00A87F24">
        <w:rPr>
          <w:lang w:eastAsia="de-CH"/>
        </w:rPr>
        <w:t>(0)</w:t>
      </w:r>
      <w:r w:rsidR="00A87F24" w:rsidRPr="003B2657">
        <w:rPr>
          <w:lang w:eastAsia="de-CH"/>
        </w:rPr>
        <w:t>79 301 71 72</w:t>
      </w:r>
      <w:r w:rsidR="00A87F24">
        <w:t xml:space="preserve">, E-Mail </w:t>
      </w:r>
      <w:hyperlink r:id="rId17" w:history="1">
        <w:r w:rsidR="00A87F24" w:rsidRPr="003B2657">
          <w:rPr>
            <w:rStyle w:val="Hyperlink"/>
            <w:rFonts w:cs="Arial"/>
            <w:lang w:eastAsia="de-CH"/>
          </w:rPr>
          <w:t>evelyn.kobelt@gs-wbf.admin.ch</w:t>
        </w:r>
      </w:hyperlink>
    </w:p>
    <w:p w14:paraId="222A0155" w14:textId="77777777" w:rsidR="0054116B" w:rsidRPr="003B2657" w:rsidRDefault="0054116B" w:rsidP="0054116B">
      <w:pPr>
        <w:pStyle w:val="fiblaufzaehlungzusatz"/>
        <w:numPr>
          <w:ilvl w:val="0"/>
          <w:numId w:val="0"/>
        </w:numPr>
        <w:ind w:left="720"/>
        <w:rPr>
          <w:lang w:eastAsia="de-CH"/>
        </w:rPr>
      </w:pPr>
    </w:p>
    <w:p w14:paraId="5B2B4793" w14:textId="5E0D1B83" w:rsidR="00A87F24" w:rsidRDefault="003B2657" w:rsidP="0054116B">
      <w:r w:rsidRPr="00A87F24">
        <w:rPr>
          <w:rFonts w:ascii="Arial" w:hAnsi="Arial" w:cs="Arial"/>
          <w:lang w:eastAsia="de-CH"/>
        </w:rPr>
        <w:t> </w:t>
      </w:r>
    </w:p>
    <w:p w14:paraId="27F1DCA7" w14:textId="3C73598D" w:rsidR="00A87F24" w:rsidRDefault="00A87F24" w:rsidP="00A87F24">
      <w:pPr>
        <w:pStyle w:val="Fiblzusatzinfo"/>
      </w:pPr>
      <w:r>
        <w:t>Link zur Ankündigung des Agrarministertreffens</w:t>
      </w:r>
    </w:p>
    <w:p w14:paraId="48BAE901" w14:textId="612B4EC2" w:rsidR="009F0658" w:rsidRPr="000154CC" w:rsidRDefault="00E6253E" w:rsidP="00242601">
      <w:pPr>
        <w:pStyle w:val="fiblaufzaehlungzusatz"/>
      </w:pPr>
      <w:hyperlink r:id="rId18" w:history="1">
        <w:r w:rsidR="00A87F24" w:rsidRPr="00DE789D">
          <w:rPr>
            <w:rStyle w:val="Hyperlink"/>
            <w:lang w:val="de-CH"/>
          </w:rPr>
          <w:t>http://www.fibl.org/de/medien/medienarchiv/medienarchiv15/medienmitteilung15/article/frick-internationales-landwirtschaftsministertreffen-mit-johann-schneider-ammann-zum-thema-ackerbod.html</w:t>
        </w:r>
      </w:hyperlink>
      <w:r w:rsidR="00A87F24" w:rsidRPr="00DE789D">
        <w:rPr>
          <w:lang w:val="de-CH"/>
        </w:rPr>
        <w:t xml:space="preserve"> </w:t>
      </w:r>
    </w:p>
    <w:sectPr w:rsidR="009F0658" w:rsidRPr="000154CC" w:rsidSect="00C36DF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64FC49" w14:textId="77777777" w:rsidR="00047A7F" w:rsidRDefault="00047A7F" w:rsidP="006666A6">
      <w:pPr>
        <w:pStyle w:val="Fuzeile"/>
      </w:pPr>
      <w:r>
        <w:separator/>
      </w:r>
    </w:p>
  </w:endnote>
  <w:endnote w:type="continuationSeparator" w:id="0">
    <w:p w14:paraId="2A925EC9" w14:textId="77777777" w:rsidR="00047A7F" w:rsidRDefault="00047A7F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9" w14:textId="6541F9AA" w:rsidR="00881732" w:rsidRDefault="00A60603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18007981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A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Frick</w:t>
                          </w:r>
                        </w:p>
                        <w:p w14:paraId="48BAE91B" w14:textId="77777777"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14:paraId="48BAE91A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</w:t>
                    </w:r>
                    <w:proofErr w:type="spellEnd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 Frick</w:t>
                    </w:r>
                  </w:p>
                  <w:p w14:paraId="48BAE91B" w14:textId="77777777"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B" w14:textId="521645C1" w:rsidR="00881732" w:rsidRDefault="00A6060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343B32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2158DFC6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D" w14:textId="77777777"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proofErr w:type="spellStart"/>
                          <w:r w:rsidRPr="00CA22EE">
                            <w:rPr>
                              <w:b/>
                            </w:rPr>
                            <w:t>FiBL</w:t>
                          </w:r>
                          <w:proofErr w:type="spellEnd"/>
                          <w:r w:rsidRPr="00CA22EE">
                            <w:rPr>
                              <w:b/>
                            </w:rPr>
                            <w:t xml:space="preserve"> Schweiz / Suisse</w:t>
                          </w:r>
                        </w:p>
                        <w:p w14:paraId="48BAE91E" w14:textId="77777777"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14:paraId="48BAE91F" w14:textId="77777777"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14:paraId="48BAE920" w14:textId="77777777"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14:paraId="48BAE91D" w14:textId="77777777"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proofErr w:type="spellStart"/>
                    <w:r w:rsidRPr="00CA22EE">
                      <w:rPr>
                        <w:b/>
                      </w:rPr>
                      <w:t>FiBL</w:t>
                    </w:r>
                    <w:proofErr w:type="spellEnd"/>
                    <w:r w:rsidRPr="00CA22EE">
                      <w:rPr>
                        <w:b/>
                      </w:rPr>
                      <w:t xml:space="preserve"> Schweiz / Suisse</w:t>
                    </w:r>
                  </w:p>
                  <w:p w14:paraId="48BAE91E" w14:textId="77777777"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14:paraId="48BAE91F" w14:textId="77777777"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14:paraId="48BAE920" w14:textId="77777777"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43B32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1BC0E69D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B32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051AB7BF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21" w14:textId="77777777"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 xml:space="preserve">as </w:t>
                          </w:r>
                          <w:proofErr w:type="spellStart"/>
                          <w:r w:rsidRPr="0054025A">
                            <w:rPr>
                              <w:lang w:bidi="de-DE"/>
                            </w:rPr>
                            <w:t>FiBL</w:t>
                          </w:r>
                          <w:proofErr w:type="spellEnd"/>
                          <w:r w:rsidRPr="0054025A">
                            <w:rPr>
                              <w:lang w:bidi="de-DE"/>
                            </w:rPr>
                            <w:t xml:space="preserve">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14:paraId="48BAE922" w14:textId="77777777"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proofErr w:type="spellStart"/>
                          <w:r w:rsidRPr="00173341">
                            <w:rPr>
                              <w:lang w:val="en-GB" w:bidi="de-DE"/>
                            </w:rPr>
                            <w:t>FiBL</w:t>
                          </w:r>
                          <w:proofErr w:type="spellEnd"/>
                          <w:r w:rsidRPr="00173341">
                            <w:rPr>
                              <w:lang w:val="en-GB" w:bidi="de-DE"/>
                            </w:rPr>
                            <w:t xml:space="preserve">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14:paraId="48BAE923" w14:textId="77777777"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proofErr w:type="spellStart"/>
                          <w:r w:rsidRPr="00680859">
                            <w:rPr>
                              <w:lang w:val="fr-CH" w:bidi="de-DE"/>
                            </w:rPr>
                            <w:t>FiBL</w:t>
                          </w:r>
                          <w:proofErr w:type="spellEnd"/>
                          <w:r w:rsidRPr="00680859">
                            <w:rPr>
                              <w:lang w:val="fr-CH" w:bidi="de-DE"/>
                            </w:rPr>
                            <w:t xml:space="preserve">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AE917"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14:paraId="48BAE921" w14:textId="77777777"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 xml:space="preserve">as </w:t>
                    </w:r>
                    <w:proofErr w:type="spellStart"/>
                    <w:r w:rsidRPr="0054025A">
                      <w:rPr>
                        <w:lang w:bidi="de-DE"/>
                      </w:rPr>
                      <w:t>FiBL</w:t>
                    </w:r>
                    <w:proofErr w:type="spellEnd"/>
                    <w:r w:rsidRPr="0054025A">
                      <w:rPr>
                        <w:lang w:bidi="de-DE"/>
                      </w:rPr>
                      <w:t xml:space="preserve">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14:paraId="48BAE922" w14:textId="77777777"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proofErr w:type="spellStart"/>
                    <w:r w:rsidRPr="00173341">
                      <w:rPr>
                        <w:lang w:val="en-GB" w:bidi="de-DE"/>
                      </w:rPr>
                      <w:t>FiBL</w:t>
                    </w:r>
                    <w:proofErr w:type="spellEnd"/>
                    <w:r w:rsidRPr="00173341">
                      <w:rPr>
                        <w:lang w:val="en-GB" w:bidi="de-DE"/>
                      </w:rPr>
                      <w:t xml:space="preserve">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14:paraId="48BAE923" w14:textId="77777777"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proofErr w:type="spellStart"/>
                    <w:r w:rsidRPr="00680859">
                      <w:rPr>
                        <w:lang w:val="fr-CH" w:bidi="de-DE"/>
                      </w:rPr>
                      <w:t>FiBL</w:t>
                    </w:r>
                    <w:proofErr w:type="spellEnd"/>
                    <w:r w:rsidRPr="00680859">
                      <w:rPr>
                        <w:lang w:val="fr-CH" w:bidi="de-DE"/>
                      </w:rPr>
                      <w:t xml:space="preserve">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343B32">
      <w:t>Medienmitteilung vom</w:t>
    </w:r>
    <w:r w:rsidR="00343B32" w:rsidRPr="00343B32">
      <w:t xml:space="preserve"> 29.10.2015</w:t>
    </w:r>
    <w:r w:rsidR="00881732" w:rsidRPr="00343B32">
      <w:tab/>
    </w:r>
    <w:r w:rsidR="009F0658" w:rsidRPr="00343B32">
      <w:tab/>
    </w:r>
    <w:r w:rsidR="00881732" w:rsidRPr="00343B32">
      <w:t xml:space="preserve">Seite </w:t>
    </w:r>
    <w:r w:rsidR="00881732" w:rsidRPr="00343B32">
      <w:fldChar w:fldCharType="begin"/>
    </w:r>
    <w:r w:rsidR="00881732" w:rsidRPr="00343B32">
      <w:instrText xml:space="preserve"> PAGE </w:instrText>
    </w:r>
    <w:r w:rsidR="00881732" w:rsidRPr="00343B32">
      <w:fldChar w:fldCharType="separate"/>
    </w:r>
    <w:r w:rsidR="00E6253E">
      <w:rPr>
        <w:noProof/>
      </w:rPr>
      <w:t>1</w:t>
    </w:r>
    <w:r w:rsidR="00881732" w:rsidRPr="00343B3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D" w14:textId="251CC7AA" w:rsidR="00881732" w:rsidRPr="009F0658" w:rsidRDefault="0054116B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343B32">
      <w:t>Medienmitteilung vom 29.10.</w:t>
    </w:r>
    <w:r w:rsidRPr="0054116B">
      <w:t>2015</w:t>
    </w:r>
    <w:r w:rsidR="009F0658" w:rsidRPr="0054116B">
      <w:tab/>
    </w:r>
    <w:r w:rsidR="009F0658" w:rsidRPr="0054116B">
      <w:tab/>
      <w:t xml:space="preserve">Seite </w:t>
    </w:r>
    <w:r w:rsidR="009F0658" w:rsidRPr="0054116B">
      <w:fldChar w:fldCharType="begin"/>
    </w:r>
    <w:r w:rsidR="009F0658" w:rsidRPr="0054116B">
      <w:instrText xml:space="preserve"> PAGE </w:instrText>
    </w:r>
    <w:r w:rsidR="009F0658" w:rsidRPr="0054116B">
      <w:fldChar w:fldCharType="separate"/>
    </w:r>
    <w:r w:rsidR="00E6253E">
      <w:rPr>
        <w:noProof/>
      </w:rPr>
      <w:t>2</w:t>
    </w:r>
    <w:r w:rsidR="009F0658" w:rsidRPr="0054116B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F" w14:textId="77777777"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71992" w14:textId="77777777" w:rsidR="00047A7F" w:rsidRDefault="00047A7F" w:rsidP="006666A6">
      <w:pPr>
        <w:pStyle w:val="Fuzeile"/>
      </w:pPr>
      <w:r>
        <w:separator/>
      </w:r>
    </w:p>
  </w:footnote>
  <w:footnote w:type="continuationSeparator" w:id="0">
    <w:p w14:paraId="66CDCAE4" w14:textId="77777777" w:rsidR="00047A7F" w:rsidRDefault="00047A7F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7" w14:textId="7E0E9421" w:rsidR="00881732" w:rsidRDefault="00A60603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11B8EAA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A" w14:textId="532AEFCE" w:rsidR="00881732" w:rsidRDefault="00A60603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2A27C7D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F2C9C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31F13B3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BAE91C" w14:textId="77777777"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AE913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14:paraId="48BAE91C" w14:textId="77777777"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1133BBF1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C" w14:textId="07212A39" w:rsidR="00881732" w:rsidRDefault="00A60603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629EF4C6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AE90E" w14:textId="47EF896D" w:rsidR="00881732" w:rsidRDefault="00A60603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72AF3E22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9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154CC"/>
    <w:rsid w:val="000233E9"/>
    <w:rsid w:val="00047A7F"/>
    <w:rsid w:val="00081A95"/>
    <w:rsid w:val="000C1924"/>
    <w:rsid w:val="000E7076"/>
    <w:rsid w:val="0012464E"/>
    <w:rsid w:val="001336F8"/>
    <w:rsid w:val="00202A8E"/>
    <w:rsid w:val="00203DE3"/>
    <w:rsid w:val="00213608"/>
    <w:rsid w:val="0021605A"/>
    <w:rsid w:val="002C2FA9"/>
    <w:rsid w:val="003052EE"/>
    <w:rsid w:val="003054C9"/>
    <w:rsid w:val="00323DCE"/>
    <w:rsid w:val="003262F6"/>
    <w:rsid w:val="00342AAA"/>
    <w:rsid w:val="00343B32"/>
    <w:rsid w:val="00346359"/>
    <w:rsid w:val="0037248D"/>
    <w:rsid w:val="0038212F"/>
    <w:rsid w:val="00387030"/>
    <w:rsid w:val="003B2657"/>
    <w:rsid w:val="003B588E"/>
    <w:rsid w:val="003D1605"/>
    <w:rsid w:val="0041438C"/>
    <w:rsid w:val="00441114"/>
    <w:rsid w:val="00465681"/>
    <w:rsid w:val="004A367F"/>
    <w:rsid w:val="004B3794"/>
    <w:rsid w:val="004D6F33"/>
    <w:rsid w:val="0054116B"/>
    <w:rsid w:val="00572DC0"/>
    <w:rsid w:val="005E5127"/>
    <w:rsid w:val="006666A6"/>
    <w:rsid w:val="00680859"/>
    <w:rsid w:val="0069333D"/>
    <w:rsid w:val="006A7B1D"/>
    <w:rsid w:val="0077182D"/>
    <w:rsid w:val="00797742"/>
    <w:rsid w:val="00801A46"/>
    <w:rsid w:val="00824B22"/>
    <w:rsid w:val="00881732"/>
    <w:rsid w:val="008B4918"/>
    <w:rsid w:val="008D67BF"/>
    <w:rsid w:val="0095095A"/>
    <w:rsid w:val="00992AC2"/>
    <w:rsid w:val="009F0658"/>
    <w:rsid w:val="00A60603"/>
    <w:rsid w:val="00A87F24"/>
    <w:rsid w:val="00AD13C8"/>
    <w:rsid w:val="00B27B6B"/>
    <w:rsid w:val="00B61A2A"/>
    <w:rsid w:val="00B8343F"/>
    <w:rsid w:val="00BC69B1"/>
    <w:rsid w:val="00C24F69"/>
    <w:rsid w:val="00C31FA2"/>
    <w:rsid w:val="00C36DF4"/>
    <w:rsid w:val="00C42E6A"/>
    <w:rsid w:val="00C4329B"/>
    <w:rsid w:val="00CA0E00"/>
    <w:rsid w:val="00CB717A"/>
    <w:rsid w:val="00CD6840"/>
    <w:rsid w:val="00D930F7"/>
    <w:rsid w:val="00DB649F"/>
    <w:rsid w:val="00DE789D"/>
    <w:rsid w:val="00E20ACC"/>
    <w:rsid w:val="00E302D6"/>
    <w:rsid w:val="00E6253E"/>
    <w:rsid w:val="00EB5766"/>
    <w:rsid w:val="00FD6685"/>
    <w:rsid w:val="00F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,"/>
  <w:listSeparator w:val=";"/>
  <w14:docId w14:val="48BAE8E9"/>
  <w15:docId w15:val="{99211EF6-5F5E-4612-B36D-460A0444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A87F24"/>
    <w:pPr>
      <w:keepNext/>
      <w:tabs>
        <w:tab w:val="left" w:pos="4800"/>
      </w:tabs>
      <w:spacing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fibl.org/de/medien/medienarchiv/medienarchiv15/medienmitteilung15/article/frick-internationales-landwirtschaftsministertreffen-mit-johann-schneider-ammann-zum-thema-ackerbod.html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mailto:evelyn.kobelt@gs-wbf.admin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schweiz/forschung/bodenwissenschaften.html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aul.maeder@fibl.org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ews.admin.ch/NSBSubscriber/message/attachments/41408.pdf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Medienmitteilung</Erläuterung>
    <Kategorie_x0020_Q-Handbuch xmlns="9bda9346-f9d5-44ba-b0bd-099e10c918fb">2.3 Information und Dokumentation</Kategorie_x0020_Q-Handbuch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4d230396fce60d1e1a836631da507ac9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74c829da699b7a90ca1f622c550d3561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70ECB-6144-469C-96A8-CF592334C302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9bda9346-f9d5-44ba-b0bd-099e10c918f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01F386-F2C3-4532-A68B-9FA906DE9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3781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Bundesrat Johann N. Schneider-Ammann und europäische Agrarminister besuchen das FiBL in Frick</dc:title>
  <dc:creator>karin.nowack</dc:creator>
  <cp:lastModifiedBy>Natalie Kleine-Herzbruch</cp:lastModifiedBy>
  <cp:revision>3</cp:revision>
  <cp:lastPrinted>2012-06-11T13:17:00Z</cp:lastPrinted>
  <dcterms:created xsi:type="dcterms:W3CDTF">2015-10-30T08:26:00Z</dcterms:created>
  <dcterms:modified xsi:type="dcterms:W3CDTF">2015-10-30T08:26:00Z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